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ffcb" w14:paraId="2f1ffcb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814F03">
        <w:t>1047/13-179</w:t>
      </w:r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FB76B1" w:rsidR="009E51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76B1" w:rsidP="00FB76B1" w:rsidR="00FB76B1">
      <w:pPr>
        <w:ind w:hanging="720" w:left="360"/>
        <w:rPr>
          <w:sz w:val="22"/>
          <w:szCs w:val="22"/>
        </w:rPr>
      </w:pPr>
    </w:p>
    <w:p w:rsidRDefault="0031699A" w:rsidP="00FB76B1" w:rsidR="0031699A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>VUČEDOLSKA GOLUBICA d.o.o. za turizam i ugostiteljstvo, u stečaju, Vukovar, dr. Franje Tuđmana 19, MBS 030063300, OIB 14836675024</w:t>
      </w:r>
      <w:r>
        <w:t>, dan</w:t>
      </w:r>
      <w:r w:rsidR="00EF3FBB">
        <w:t xml:space="preserve">a </w:t>
      </w:r>
      <w:r w:rsidR="000A5725">
        <w:t>1</w:t>
      </w:r>
      <w:r w:rsidR="00814F03">
        <w:t xml:space="preserve">3. studenog </w:t>
      </w:r>
      <w:r w:rsidR="00053931">
        <w:t xml:space="preserve">2017.             </w:t>
      </w:r>
      <w:r w:rsidR="00BF507B"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14183D" w:rsidR="003C3B95" w:rsidRPr="0014183D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FB76B1" w:rsidR="009E16F4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4183D" w:rsidP="00FB76B1" w:rsidR="00427E8F">
      <w:pPr>
        <w:numPr>
          <w:ilvl w:val="0"/>
          <w:numId w:val="14"/>
        </w:numPr>
        <w:jc w:val="both"/>
      </w:pPr>
      <w:r>
        <w:t xml:space="preserve">I </w:t>
      </w:r>
      <w:r w:rsidR="001C1173">
        <w:t xml:space="preserve">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8D7618">
        <w:t xml:space="preserve">  </w:t>
      </w:r>
      <w:r w:rsidR="00814F03">
        <w:t>452.465,20</w:t>
      </w:r>
      <w:r>
        <w:t xml:space="preserve"> </w:t>
      </w:r>
      <w:r w:rsidR="009E5143">
        <w:t xml:space="preserve"> </w:t>
      </w:r>
      <w:r w:rsidR="00CF421A">
        <w:t>kn s pripadajućim iznosom PDV-a.</w:t>
      </w:r>
      <w:r w:rsidR="00BF507B">
        <w:t xml:space="preserve">   </w:t>
      </w: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14F03">
        <w:t>jedanae</w:t>
      </w:r>
      <w:r w:rsidR="000A5725">
        <w:t>s</w:t>
      </w:r>
      <w:r w:rsidR="0014183D">
        <w:t>ta</w:t>
      </w:r>
      <w:r w:rsidR="008D7618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14F03">
        <w:t xml:space="preserve"> </w:t>
      </w:r>
      <w:r w:rsidR="007F1263">
        <w:t>19. prosinca</w:t>
      </w:r>
      <w:r w:rsidR="00053931">
        <w:t xml:space="preserve"> 2017.  </w:t>
      </w:r>
      <w:r w:rsidR="00BF507B">
        <w:t xml:space="preserve"> godine </w:t>
      </w:r>
      <w:r w:rsidR="00904805" w:rsidRPr="00BF507B">
        <w:t xml:space="preserve">u </w:t>
      </w:r>
      <w:r w:rsidR="003C3B95">
        <w:t>1</w:t>
      </w:r>
      <w:r w:rsidR="009E16F4">
        <w:t>0,</w:t>
      </w:r>
      <w:r w:rsidR="00053931">
        <w:t>0</w:t>
      </w:r>
      <w:r w:rsidR="009E16F4">
        <w:t xml:space="preserve">0 </w:t>
      </w:r>
      <w:r w:rsidRPr="00BF507B">
        <w:t xml:space="preserve"> sati.</w:t>
      </w:r>
    </w:p>
    <w:p w:rsidRDefault="00016E44" w:rsidP="00FB76B1" w:rsidR="009E5143">
      <w:pPr>
        <w:ind w:firstLine="708"/>
        <w:jc w:val="both"/>
      </w:pPr>
      <w:r>
        <w:t>Ročište će se održati i ako na njemu sudjeluje samo jedan ponuditelj.</w:t>
      </w:r>
    </w:p>
    <w:p w:rsidRDefault="001400FA" w:rsidP="00FB76B1" w:rsidR="001400FA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31699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9E5143">
        <w:t xml:space="preserve"> </w:t>
      </w:r>
      <w:r w:rsidR="00EA48C4">
        <w:t xml:space="preserve"> prodaju se </w:t>
      </w:r>
      <w:r w:rsidR="0014183D">
        <w:t xml:space="preserve">na </w:t>
      </w:r>
      <w:r w:rsidR="00814F03">
        <w:t>jedanaestom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</w:t>
      </w:r>
    </w:p>
    <w:p w:rsidRDefault="0031699A" w:rsidP="0031699A" w:rsidR="0031699A">
      <w:pPr>
        <w:ind w:left="1620"/>
        <w:jc w:val="center"/>
      </w:pPr>
      <w:r>
        <w:lastRenderedPageBreak/>
        <w:t>2</w:t>
      </w:r>
    </w:p>
    <w:p w:rsidRDefault="000A5725" w:rsidP="0031699A" w:rsidR="0031699A">
      <w:pPr>
        <w:jc w:val="right"/>
      </w:pPr>
      <w:r>
        <w:t>13 St-1047/13-17</w:t>
      </w:r>
      <w:r w:rsidR="007F1263">
        <w:t>9</w:t>
      </w:r>
    </w:p>
    <w:p w:rsidRDefault="0031699A" w:rsidP="0031699A" w:rsidR="0031699A">
      <w:pPr>
        <w:ind w:left="1620"/>
        <w:jc w:val="center"/>
      </w:pPr>
    </w:p>
    <w:p w:rsidRDefault="0031699A" w:rsidP="0031699A" w:rsidR="0031699A">
      <w:pPr>
        <w:jc w:val="both"/>
      </w:pPr>
    </w:p>
    <w:p w:rsidRDefault="0031699A" w:rsidP="0031699A" w:rsidR="0031699A">
      <w:pPr>
        <w:jc w:val="both"/>
      </w:pPr>
    </w:p>
    <w:p w:rsidRDefault="0031699A" w:rsidP="008F7433" w:rsidR="0031699A">
      <w:pPr>
        <w:ind w:left="1620"/>
        <w:jc w:val="both"/>
      </w:pPr>
    </w:p>
    <w:p w:rsidRDefault="00DE6804" w:rsidP="008F7433" w:rsidR="00EA253A">
      <w:pPr>
        <w:ind w:left="1620"/>
        <w:jc w:val="both"/>
      </w:pPr>
      <w:r>
        <w:t xml:space="preserve">ovog zaključka i </w:t>
      </w:r>
      <w:r w:rsidR="0014183D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>
        <w:t xml:space="preserve"> (</w:t>
      </w:r>
      <w:r w:rsidR="00814F03">
        <w:t>jedanaestom</w:t>
      </w:r>
      <w:r w:rsidR="008D7618">
        <w:t xml:space="preserve"> </w:t>
      </w:r>
      <w:r w:rsidR="00EA48C4">
        <w:t xml:space="preserve"> </w:t>
      </w:r>
      <w:r w:rsidR="00A56BD8">
        <w:t xml:space="preserve"> r</w:t>
      </w:r>
      <w:r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9E5143" w:rsidP="009E5143" w:rsidR="009E5143"/>
    <w:p w:rsidRDefault="00CB09E7" w:rsidP="0014183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Gambiraža odvjetnicom </w:t>
      </w:r>
      <w:r w:rsidR="00FB76B1">
        <w:t xml:space="preserve"> i</w:t>
      </w:r>
      <w:r w:rsidR="00BF507B">
        <w:t>z</w:t>
      </w:r>
      <w:r w:rsidR="00FB76B1">
        <w:t xml:space="preserve"> </w:t>
      </w:r>
      <w:r w:rsidR="00BF507B">
        <w:t xml:space="preserve"> Osijeka</w:t>
      </w:r>
      <w:r w:rsidR="00FB76B1">
        <w:t xml:space="preserve">  </w:t>
      </w:r>
      <w:r w:rsidR="00507515">
        <w:t xml:space="preserve"> na mobitel broj </w:t>
      </w:r>
      <w:r w:rsidR="00BF507B">
        <w:t>0959097024.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31699A" w:rsidP="0031699A" w:rsidR="00FB76B1">
      <w:pPr>
        <w:jc w:val="center"/>
      </w:pPr>
      <w:r>
        <w:lastRenderedPageBreak/>
        <w:t>3</w:t>
      </w:r>
    </w:p>
    <w:p w:rsidRDefault="000A5725" w:rsidP="0031699A" w:rsidR="0031699A">
      <w:pPr>
        <w:jc w:val="right"/>
      </w:pPr>
      <w:r>
        <w:t>13 St-1047/13-17</w:t>
      </w:r>
      <w:r w:rsidR="007F1263">
        <w:t>9</w:t>
      </w: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31699A" w:rsidP="0031699A" w:rsidR="0031699A">
      <w:pPr>
        <w:jc w:val="center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FB76B1" w:rsidP="00904741" w:rsidR="00FB76B1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BF507B">
        <w:rPr>
          <w:bCs/>
        </w:rPr>
        <w:t xml:space="preserve">1047/13-13 od 21.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>(Narodne novine broj  44/96, 29/99, 129/00, 123/03, 82/06, 116/10, 25/12, 133/12 u vezi s člankom 441. Stečajnog zakona Narodne novine 71/15).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0A5725">
        <w:rPr>
          <w:bCs/>
        </w:rPr>
        <w:t>de</w:t>
      </w:r>
      <w:r w:rsidR="00814F03">
        <w:rPr>
          <w:bCs/>
        </w:rPr>
        <w:t>s</w:t>
      </w:r>
      <w:r w:rsidR="000A5725">
        <w:rPr>
          <w:bCs/>
        </w:rPr>
        <w:t>ete</w:t>
      </w:r>
      <w:r w:rsidR="00EF3FBB">
        <w:rPr>
          <w:bCs/>
        </w:rPr>
        <w:t xml:space="preserve"> </w:t>
      </w:r>
      <w:r w:rsidR="00053931">
        <w:rPr>
          <w:bCs/>
        </w:rPr>
        <w:t>javne dražbe, na kojoj</w:t>
      </w:r>
      <w:r w:rsidR="00154E85">
        <w:rPr>
          <w:bCs/>
        </w:rPr>
        <w:t xml:space="preserve"> nije bilo zainteresiranih ponuditelja, početn</w:t>
      </w:r>
      <w:r w:rsidR="0031699A">
        <w:rPr>
          <w:bCs/>
        </w:rPr>
        <w:t>a</w:t>
      </w:r>
      <w:r w:rsidR="00154E85">
        <w:rPr>
          <w:bCs/>
        </w:rPr>
        <w:t xml:space="preserve"> cijen</w:t>
      </w:r>
      <w:r w:rsidR="0031699A">
        <w:rPr>
          <w:bCs/>
        </w:rPr>
        <w:t>a</w:t>
      </w:r>
      <w:r w:rsidR="00154E85">
        <w:rPr>
          <w:bCs/>
        </w:rPr>
        <w:t xml:space="preserve"> za nekretnine u vlasništvu st</w:t>
      </w:r>
      <w:r>
        <w:rPr>
          <w:bCs/>
        </w:rPr>
        <w:t>ečajnog dužnika umanjen</w:t>
      </w:r>
      <w:r w:rsidR="0031699A">
        <w:rPr>
          <w:bCs/>
        </w:rPr>
        <w:t>a je</w:t>
      </w:r>
      <w:r w:rsidR="000A5725">
        <w:rPr>
          <w:bCs/>
        </w:rPr>
        <w:t xml:space="preserve"> za </w:t>
      </w:r>
      <w:r w:rsidR="00814F03">
        <w:rPr>
          <w:bCs/>
        </w:rPr>
        <w:t>20</w:t>
      </w:r>
      <w:r w:rsidR="00154E85">
        <w:rPr>
          <w:bCs/>
        </w:rPr>
        <w:t xml:space="preserve"> % u odnosu na po</w:t>
      </w:r>
      <w:r w:rsidR="00B530F1">
        <w:rPr>
          <w:bCs/>
        </w:rPr>
        <w:t>četn</w:t>
      </w:r>
      <w:r w:rsidR="0031699A">
        <w:rPr>
          <w:bCs/>
        </w:rPr>
        <w:t>u</w:t>
      </w:r>
      <w:r w:rsidR="00B530F1">
        <w:rPr>
          <w:bCs/>
        </w:rPr>
        <w:t xml:space="preserve"> cijen</w:t>
      </w:r>
      <w:r w:rsidR="0031699A">
        <w:rPr>
          <w:bCs/>
        </w:rPr>
        <w:t>u</w:t>
      </w:r>
      <w:r w:rsidR="00B530F1">
        <w:rPr>
          <w:bCs/>
        </w:rPr>
        <w:t xml:space="preserve">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802DC7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>
      <w:pPr>
        <w:pStyle w:val="Tijeloteksta"/>
        <w:jc w:val="center"/>
        <w:rPr>
          <w:bCs/>
        </w:rPr>
      </w:pPr>
      <w:r>
        <w:rPr>
          <w:bCs/>
        </w:rPr>
        <w:t>U Osijeku</w:t>
      </w:r>
      <w:r w:rsidR="008D7618">
        <w:rPr>
          <w:bCs/>
        </w:rPr>
        <w:t xml:space="preserve"> </w:t>
      </w:r>
      <w:r w:rsidR="000A5725">
        <w:rPr>
          <w:bCs/>
        </w:rPr>
        <w:t>1</w:t>
      </w:r>
      <w:r w:rsidR="00814F03">
        <w:rPr>
          <w:bCs/>
        </w:rPr>
        <w:t xml:space="preserve">3. studeni </w:t>
      </w:r>
      <w:r w:rsidR="000A5725">
        <w:rPr>
          <w:bCs/>
        </w:rPr>
        <w:t xml:space="preserve"> </w:t>
      </w:r>
      <w:r w:rsidR="00053931">
        <w:rPr>
          <w:bCs/>
        </w:rPr>
        <w:t>2017</w:t>
      </w:r>
      <w:r w:rsidR="00437AE9">
        <w:rPr>
          <w:bCs/>
        </w:rPr>
        <w:t xml:space="preserve">. </w:t>
      </w:r>
    </w:p>
    <w:p w:rsidRDefault="00FB76B1" w:rsidP="009E5143" w:rsidR="00FB76B1" w:rsidRPr="008332D7">
      <w:pPr>
        <w:pStyle w:val="Tijeloteksta"/>
        <w:jc w:val="center"/>
        <w:rPr>
          <w:bCs/>
        </w:rPr>
      </w:pP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FB76B1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31699A" w:rsidP="00437AE9" w:rsidR="0031699A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>Protiv ovog</w:t>
      </w:r>
      <w:r w:rsidR="00EF3FBB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7F1263">
        <w:t>. 9. Stečajnog zakona).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>1.   stečajni upravitelj – Blanka Gambiraža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razlučni vjerovnik - </w:t>
      </w:r>
      <w:r>
        <w:rPr>
          <w:color w:val="000000"/>
        </w:rPr>
        <w:t xml:space="preserve">Planum građenje d.o.o. Vukovar, </w:t>
      </w:r>
      <w:r w:rsidR="0031699A">
        <w:rPr>
          <w:color w:val="000000"/>
        </w:rPr>
        <w:t>Priljevo 42 b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razlučni vjerovnik - Nada Gagro, Vinkovci, Glagoljaška 52,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Runjaninova 2</w:t>
      </w:r>
    </w:p>
    <w:p w:rsidRDefault="00437AE9" w:rsidP="00437AE9" w:rsidR="00437AE9">
      <w:pPr>
        <w:pStyle w:val="Tijeloteksta"/>
        <w:jc w:val="left"/>
      </w:pPr>
      <w:r>
        <w:t xml:space="preserve">5.  </w:t>
      </w:r>
      <w:r w:rsidR="00FB76B1">
        <w:t>RH Ministarstvo državne imovine Zagreb, Dežmanova 10, Zagreb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FB76B1" w:rsidP="001F1BB7" w:rsidR="00802DC7" w:rsidRPr="001F1BB7">
      <w:pPr>
        <w:pStyle w:val="Tijeloteksta"/>
        <w:rPr>
          <w:bCs/>
        </w:rPr>
      </w:pPr>
      <w:r>
        <w:rPr>
          <w:bCs/>
        </w:rPr>
        <w:t xml:space="preserve">10. roč. </w:t>
      </w:r>
      <w:r w:rsidR="0031699A">
        <w:rPr>
          <w:bCs/>
        </w:rPr>
        <w:t>1</w:t>
      </w:r>
      <w:r w:rsidR="007F1263">
        <w:rPr>
          <w:bCs/>
        </w:rPr>
        <w:t>9/12</w:t>
      </w:r>
    </w:p>
    <w:sectPr w:rsidSect="009E16F4" w:rsidR="00802DC7" w:rsidRPr="001F1BB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53931"/>
    <w:rsid w:val="000649B3"/>
    <w:rsid w:val="000721C7"/>
    <w:rsid w:val="00077C9D"/>
    <w:rsid w:val="00080AEB"/>
    <w:rsid w:val="00091B4B"/>
    <w:rsid w:val="000A47E6"/>
    <w:rsid w:val="000A5725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183D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D67D8"/>
    <w:rsid w:val="001E375C"/>
    <w:rsid w:val="001E5B28"/>
    <w:rsid w:val="001E767F"/>
    <w:rsid w:val="001F1BB7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1699A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1263"/>
    <w:rsid w:val="007F2682"/>
    <w:rsid w:val="00802DC7"/>
    <w:rsid w:val="0081139D"/>
    <w:rsid w:val="00814F03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618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2FDF"/>
    <w:rsid w:val="00B95B20"/>
    <w:rsid w:val="00BB5933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51DA9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421A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41987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EF3FBB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B76B1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2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2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47162-8DB4-47AC-A1CF-3212470F0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5370</properties:Characters>
  <properties:Lines>154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6750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2017-11-13T09:56:00Z</dcterms:created>
  <dc:creator>Maja Kocijan</dc:creator>
  <cp:lastModifiedBy>Maja Kocijan</cp:lastModifiedBy>
  <cp:lastPrinted>2017-11-13T09:55:00Z</cp:lastPrinted>
  <dcterms:modified xmlns:xsi="http://www.w3.org/2001/XMLSchema-instance" xsi:type="dcterms:W3CDTF">2017-11-13T10:25:00Z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