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5af5c" w14:paraId="b35af5c" w:rsidRDefault="00006969" w:rsidP="00006969" w:rsidR="00006969" w:rsidRPr="0000696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Pr="00006969">
        <w:t>1 St-</w:t>
      </w:r>
      <w:r w:rsidR="0094184A">
        <w:t>739/16-31</w:t>
      </w:r>
    </w:p>
    <w:p w:rsidRDefault="00006969" w:rsidP="00006969" w:rsidR="00006969" w:rsidRPr="00006969"/>
    <w:p w:rsidRDefault="00006969" w:rsidP="00006969" w:rsidR="00006969" w:rsidRPr="00006969"/>
    <w:p w:rsidRDefault="00006969" w:rsidP="00006969" w:rsidR="00006969" w:rsidRPr="00006969"/>
    <w:p w:rsidRDefault="00006969" w:rsidP="00006969" w:rsidR="00006969" w:rsidRPr="00006969">
      <w:r w:rsidRPr="00006969">
        <w:t>REPUBLIKA HRVATSKA</w:t>
      </w:r>
    </w:p>
    <w:p w:rsidRDefault="00006969" w:rsidP="00006969" w:rsidR="00006969">
      <w:pPr>
        <w:jc w:val="both"/>
      </w:pPr>
      <w:r w:rsidRPr="00006969">
        <w:t>TRGOVAČKI SUD U ZADRU</w:t>
      </w:r>
    </w:p>
    <w:p w:rsidRDefault="00006969" w:rsidP="00006969" w:rsidR="00006969" w:rsidRPr="00006969">
      <w:pPr>
        <w:jc w:val="both"/>
      </w:pPr>
      <w:r>
        <w:t>Dr. Franje Tuđmana 35</w:t>
      </w:r>
      <w:r w:rsidRPr="00006969">
        <w:tab/>
      </w:r>
      <w:r w:rsidRPr="00006969">
        <w:tab/>
      </w:r>
      <w:r w:rsidRPr="00006969">
        <w:tab/>
      </w:r>
      <w:r w:rsidRPr="00006969">
        <w:tab/>
      </w:r>
      <w:r w:rsidRPr="00006969">
        <w:tab/>
      </w:r>
    </w:p>
    <w:p w:rsidRDefault="00006969" w:rsidP="00006969" w:rsidR="00006969"/>
    <w:p w:rsidRDefault="00C04133" w:rsidP="00006969" w:rsidR="00C04133" w:rsidRPr="00006969"/>
    <w:p w:rsidRDefault="00006969" w:rsidP="00006969" w:rsidR="00006969" w:rsidRPr="00006969">
      <w:pPr>
        <w:jc w:val="center"/>
      </w:pPr>
      <w:r w:rsidRPr="00006969">
        <w:t xml:space="preserve">R E P U B L I K A   H R V A T S K A </w:t>
      </w:r>
    </w:p>
    <w:p w:rsidRDefault="00006969" w:rsidP="00006969" w:rsidR="00006969" w:rsidRPr="00006969">
      <w:pPr>
        <w:jc w:val="center"/>
      </w:pPr>
    </w:p>
    <w:p w:rsidRDefault="00006969" w:rsidP="00006969" w:rsidR="00006969" w:rsidRPr="00006969">
      <w:pPr>
        <w:jc w:val="center"/>
      </w:pPr>
      <w:r w:rsidRPr="00006969">
        <w:t>R J E Š E N J E</w:t>
      </w:r>
    </w:p>
    <w:p w:rsidRDefault="00006969" w:rsidP="00006969" w:rsidR="00006969" w:rsidRPr="00006969"/>
    <w:p w:rsidRDefault="00006969" w:rsidP="00006969" w:rsidR="00006969" w:rsidRPr="00006969">
      <w:pPr>
        <w:jc w:val="both"/>
      </w:pPr>
      <w:r w:rsidRPr="00006969">
        <w:tab/>
        <w:t xml:space="preserve">Trgovački sud u Zadru, OIB: </w:t>
      </w:r>
      <w:r w:rsidR="006212E6">
        <w:t xml:space="preserve">39670464653 po </w:t>
      </w:r>
      <w:r w:rsidRPr="00006969">
        <w:t>su</w:t>
      </w:r>
      <w:r w:rsidR="00852B0D">
        <w:t>tkinji</w:t>
      </w:r>
      <w:r w:rsidRPr="00006969">
        <w:t xml:space="preserve"> Ardeni Bajlo</w:t>
      </w:r>
      <w:r>
        <w:t>,</w:t>
      </w:r>
      <w:r w:rsidRPr="00006969">
        <w:t xml:space="preserve"> u </w:t>
      </w:r>
      <w:r w:rsidR="006212E6">
        <w:t xml:space="preserve">stečajnom postupku nad </w:t>
      </w:r>
      <w:r w:rsidR="00DF2D6A">
        <w:t>stečajnim</w:t>
      </w:r>
      <w:r w:rsidR="006212E6">
        <w:t xml:space="preserve"> dužnik</w:t>
      </w:r>
      <w:r w:rsidR="00DF2D6A">
        <w:t>om</w:t>
      </w:r>
      <w:r w:rsidRPr="00006969">
        <w:t xml:space="preserve"> </w:t>
      </w:r>
      <w:r w:rsidR="0094184A" w:rsidRPr="00CA34F2">
        <w:t>MIJOLOVIĆ d.o.o, Zadar, Šibenska ulica 15, OIB: 79241606744</w:t>
      </w:r>
      <w:r w:rsidR="006212E6" w:rsidRPr="00C422BB">
        <w:t>,</w:t>
      </w:r>
      <w:r w:rsidR="006212E6">
        <w:t xml:space="preserve"> </w:t>
      </w:r>
      <w:r w:rsidR="006212E6" w:rsidRPr="00BE6EB1">
        <w:t>zastupanom po stečajno</w:t>
      </w:r>
      <w:r w:rsidR="006212E6">
        <w:t>m</w:t>
      </w:r>
      <w:r w:rsidR="006212E6" w:rsidRPr="00BE6EB1">
        <w:t xml:space="preserve"> upravitelj</w:t>
      </w:r>
      <w:r w:rsidR="006212E6">
        <w:t xml:space="preserve">u </w:t>
      </w:r>
      <w:r w:rsidR="0094184A">
        <w:t>Blažu Saviću</w:t>
      </w:r>
      <w:r w:rsidRPr="00006969">
        <w:t xml:space="preserve">, dana </w:t>
      </w:r>
      <w:r w:rsidR="0094184A">
        <w:t>21. rujna</w:t>
      </w:r>
      <w:r w:rsidRPr="00006969">
        <w:t xml:space="preserve"> 201</w:t>
      </w:r>
      <w:r>
        <w:t>6</w:t>
      </w:r>
      <w:r w:rsidRPr="00006969">
        <w:t xml:space="preserve">., </w:t>
      </w:r>
    </w:p>
    <w:p w:rsidRDefault="0036508C" w:rsidP="00004109" w:rsidR="0036508C">
      <w:pPr>
        <w:jc w:val="both"/>
      </w:pPr>
    </w:p>
    <w:p w:rsidRDefault="00C04133" w:rsidP="00004109" w:rsidR="00C04133" w:rsidRPr="00006969">
      <w:pPr>
        <w:jc w:val="both"/>
      </w:pPr>
    </w:p>
    <w:p w:rsidRDefault="00CF1FE5" w:rsidP="00004109" w:rsidR="00004109" w:rsidRPr="00433D1F">
      <w:pPr>
        <w:jc w:val="center"/>
      </w:pPr>
      <w:r w:rsidRPr="00433D1F">
        <w:t xml:space="preserve">r i j e š i o  </w:t>
      </w:r>
      <w:r w:rsidR="00004109" w:rsidRPr="00433D1F">
        <w:t xml:space="preserve"> j e</w:t>
      </w:r>
    </w:p>
    <w:p w:rsidRDefault="0000481B" w:rsidP="0000481B" w:rsidR="0000481B">
      <w:pPr>
        <w:jc w:val="both"/>
        <w:rPr>
          <w:b/>
        </w:rPr>
      </w:pPr>
    </w:p>
    <w:p w:rsidRDefault="0094184A" w:rsidP="0094184A" w:rsidR="0094184A">
      <w:pPr>
        <w:jc w:val="both"/>
        <w:rPr>
          <w:b/>
        </w:rPr>
      </w:pPr>
    </w:p>
    <w:p w:rsidRDefault="00091511" w:rsidP="0094184A" w:rsidR="00091511">
      <w:pPr>
        <w:pStyle w:val="Odlomakpopisa"/>
        <w:numPr>
          <w:ilvl w:val="0"/>
          <w:numId w:val="13"/>
        </w:numPr>
        <w:jc w:val="both"/>
      </w:pPr>
      <w:r w:rsidRPr="00006969">
        <w:t xml:space="preserve">Određuje se </w:t>
      </w:r>
      <w:r w:rsidR="001A7667" w:rsidRPr="00006969">
        <w:t xml:space="preserve">prodaja </w:t>
      </w:r>
      <w:r w:rsidRPr="00006969">
        <w:t>u stečajnom postupku imovine stečajnog dužnika</w:t>
      </w:r>
      <w:r w:rsidR="0094184A">
        <w:t xml:space="preserve"> </w:t>
      </w:r>
      <w:r w:rsidR="0094184A" w:rsidRPr="00CA34F2">
        <w:t>MIJOLOVIĆ d.o.o, Zadar, Šibenska ulica 15, OIB: 79241606744</w:t>
      </w:r>
      <w:r w:rsidRPr="00006969">
        <w:t xml:space="preserve"> i to </w:t>
      </w:r>
      <w:r w:rsidR="0094184A">
        <w:t xml:space="preserve">suvlasničkog dijela s neodređenim omjerom, etažno vlasništvo (E-26), u naravi poslovni prostor kao etažni dio objekta, diletacija B, br. 38, površina 44,20 m2 na prvom katu zgrade na nekretnini kat. čest. 4212/5 k.o. Zadar, zk. ul. 13176 u naravi zgrada i dvorište. </w:t>
      </w:r>
    </w:p>
    <w:p w:rsidRDefault="0094184A" w:rsidP="0094184A" w:rsidR="0094184A" w:rsidRPr="00006969">
      <w:pPr>
        <w:pStyle w:val="Odlomakpopisa"/>
        <w:ind w:left="1080"/>
        <w:jc w:val="both"/>
      </w:pPr>
    </w:p>
    <w:p w:rsidRDefault="00083AD1" w:rsidP="0094184A" w:rsidR="007D53BD" w:rsidRPr="0094184A">
      <w:pPr>
        <w:pStyle w:val="Odlomakpopisa"/>
        <w:numPr>
          <w:ilvl w:val="0"/>
          <w:numId w:val="13"/>
        </w:numPr>
        <w:jc w:val="both"/>
        <w:rPr>
          <w:sz w:val="22"/>
        </w:rPr>
      </w:pPr>
      <w:r w:rsidRPr="00006969">
        <w:t xml:space="preserve">Na </w:t>
      </w:r>
      <w:r w:rsidR="0094184A">
        <w:t>nekretnini</w:t>
      </w:r>
      <w:r w:rsidRPr="00006969">
        <w:t xml:space="preserve"> iz točke I. ove odluke postoji upisano </w:t>
      </w:r>
      <w:r w:rsidR="00C2472F">
        <w:t>založno</w:t>
      </w:r>
      <w:r w:rsidR="00433D1F" w:rsidRPr="0094184A">
        <w:rPr>
          <w:b/>
        </w:rPr>
        <w:t xml:space="preserve"> </w:t>
      </w:r>
      <w:r w:rsidRPr="00006969">
        <w:t>pravo u korist</w:t>
      </w:r>
      <w:r w:rsidR="00A37023">
        <w:t xml:space="preserve"> </w:t>
      </w:r>
      <w:r w:rsidR="006212E6" w:rsidRPr="0094184A">
        <w:rPr>
          <w:sz w:val="22"/>
        </w:rPr>
        <w:t>Hypo Alpe-Adria-Bank</w:t>
      </w:r>
      <w:r w:rsidR="0094184A" w:rsidRPr="0094184A">
        <w:rPr>
          <w:sz w:val="22"/>
        </w:rPr>
        <w:t>, Podružnica Zadar i H-Abduco d.o.o.</w:t>
      </w:r>
      <w:r w:rsidR="006212E6" w:rsidRPr="0094184A">
        <w:rPr>
          <w:sz w:val="22"/>
        </w:rPr>
        <w:t xml:space="preserve"> </w:t>
      </w:r>
      <w:r w:rsidR="0094184A" w:rsidRPr="0094184A">
        <w:rPr>
          <w:sz w:val="22"/>
        </w:rPr>
        <w:t>Zagreb, Slavonska avenija 6a.</w:t>
      </w:r>
    </w:p>
    <w:p w:rsidRDefault="0094184A" w:rsidP="0094184A" w:rsidR="0094184A" w:rsidRPr="0094184A">
      <w:pPr>
        <w:pStyle w:val="Odlomakpopisa"/>
        <w:rPr>
          <w:b/>
          <w:sz w:val="22"/>
        </w:rPr>
      </w:pPr>
    </w:p>
    <w:p w:rsidRDefault="006212E6" w:rsidP="0094184A" w:rsidR="00091511" w:rsidRPr="0094184A">
      <w:pPr>
        <w:pStyle w:val="Odlomakpopisa"/>
        <w:numPr>
          <w:ilvl w:val="0"/>
          <w:numId w:val="13"/>
        </w:numPr>
        <w:jc w:val="both"/>
        <w:rPr>
          <w:sz w:val="22"/>
        </w:rPr>
      </w:pPr>
      <w:r w:rsidRPr="0094184A">
        <w:rPr>
          <w:sz w:val="22"/>
        </w:rPr>
        <w:t xml:space="preserve">Nalaže se zemljišno knjižnom odjelu Općinskog suda u Zadru </w:t>
      </w:r>
      <w:r w:rsidR="00083AD1" w:rsidRPr="0094184A">
        <w:rPr>
          <w:sz w:val="22"/>
        </w:rPr>
        <w:t xml:space="preserve">izvršiti upis zabilježbe rješenja o prodaji </w:t>
      </w:r>
      <w:r w:rsidR="0094184A" w:rsidRPr="0094184A">
        <w:rPr>
          <w:sz w:val="22"/>
        </w:rPr>
        <w:t>nekretnine</w:t>
      </w:r>
      <w:r w:rsidRPr="0094184A">
        <w:rPr>
          <w:sz w:val="22"/>
        </w:rPr>
        <w:t xml:space="preserve"> stečajnog</w:t>
      </w:r>
      <w:r w:rsidR="00083AD1" w:rsidRPr="0094184A">
        <w:rPr>
          <w:sz w:val="22"/>
        </w:rPr>
        <w:t xml:space="preserve"> dužnika iz točke I. ovog rješenja.</w:t>
      </w:r>
    </w:p>
    <w:p w:rsidRDefault="004C1AE8" w:rsidP="00091511" w:rsidR="004C1AE8" w:rsidRPr="0094184A">
      <w:pPr>
        <w:jc w:val="both"/>
        <w:rPr>
          <w:sz w:val="22"/>
        </w:rPr>
      </w:pPr>
    </w:p>
    <w:p w:rsidRDefault="00C04133" w:rsidP="00091511" w:rsidR="00C04133" w:rsidRPr="0094184A">
      <w:pPr>
        <w:jc w:val="both"/>
        <w:rPr>
          <w:sz w:val="22"/>
        </w:rPr>
      </w:pPr>
    </w:p>
    <w:p w:rsidRDefault="0036508C" w:rsidP="0036508C" w:rsidR="0036508C" w:rsidRPr="0094184A">
      <w:pPr>
        <w:jc w:val="center"/>
        <w:rPr>
          <w:sz w:val="22"/>
        </w:rPr>
      </w:pPr>
      <w:r w:rsidRPr="0094184A">
        <w:rPr>
          <w:sz w:val="22"/>
        </w:rPr>
        <w:t>Obrazloženje</w:t>
      </w:r>
    </w:p>
    <w:p w:rsidRDefault="0036508C" w:rsidP="0036508C" w:rsidR="0036508C" w:rsidRPr="0094184A">
      <w:pPr>
        <w:jc w:val="both"/>
        <w:rPr>
          <w:sz w:val="22"/>
        </w:rPr>
      </w:pPr>
    </w:p>
    <w:p w:rsidRDefault="00C04133" w:rsidP="0036508C" w:rsidR="00C04133" w:rsidRPr="0094184A">
      <w:pPr>
        <w:jc w:val="both"/>
        <w:rPr>
          <w:sz w:val="22"/>
        </w:rPr>
      </w:pPr>
    </w:p>
    <w:p w:rsidRDefault="00DA4B78" w:rsidP="00433D1F" w:rsidR="0039490D" w:rsidRPr="00852B0D">
      <w:pPr>
        <w:ind w:firstLine="708"/>
        <w:jc w:val="both"/>
        <w:rPr>
          <w:b/>
        </w:rPr>
      </w:pPr>
      <w:r w:rsidRPr="0094184A">
        <w:rPr>
          <w:sz w:val="22"/>
        </w:rPr>
        <w:t>Rješenjem ovog suda posl.</w:t>
      </w:r>
      <w:r w:rsidR="007849D9" w:rsidRPr="0094184A">
        <w:rPr>
          <w:sz w:val="22"/>
        </w:rPr>
        <w:t xml:space="preserve"> </w:t>
      </w:r>
      <w:r w:rsidRPr="0094184A">
        <w:rPr>
          <w:sz w:val="22"/>
        </w:rPr>
        <w:t xml:space="preserve">br. </w:t>
      </w:r>
      <w:r w:rsidR="00433D1F" w:rsidRPr="0094184A">
        <w:rPr>
          <w:sz w:val="22"/>
        </w:rPr>
        <w:t>1 St-</w:t>
      </w:r>
      <w:r w:rsidR="0094184A" w:rsidRPr="0094184A">
        <w:rPr>
          <w:sz w:val="22"/>
        </w:rPr>
        <w:t>739</w:t>
      </w:r>
      <w:r w:rsidR="006212E6" w:rsidRPr="0094184A">
        <w:rPr>
          <w:sz w:val="22"/>
        </w:rPr>
        <w:t>/16</w:t>
      </w:r>
      <w:r w:rsidR="00852B0D" w:rsidRPr="0094184A">
        <w:rPr>
          <w:sz w:val="22"/>
        </w:rPr>
        <w:t>-</w:t>
      </w:r>
      <w:r w:rsidR="0094184A" w:rsidRPr="0094184A">
        <w:rPr>
          <w:sz w:val="22"/>
        </w:rPr>
        <w:t>10</w:t>
      </w:r>
      <w:r w:rsidR="00433D1F" w:rsidRPr="0094184A">
        <w:rPr>
          <w:sz w:val="22"/>
        </w:rPr>
        <w:t xml:space="preserve"> </w:t>
      </w:r>
      <w:r w:rsidRPr="0094184A">
        <w:rPr>
          <w:sz w:val="22"/>
        </w:rPr>
        <w:t xml:space="preserve">od </w:t>
      </w:r>
      <w:r w:rsidR="0094184A" w:rsidRPr="0094184A">
        <w:rPr>
          <w:sz w:val="22"/>
        </w:rPr>
        <w:t>18. svibnja</w:t>
      </w:r>
      <w:r w:rsidR="006212E6" w:rsidRPr="0094184A">
        <w:rPr>
          <w:sz w:val="22"/>
        </w:rPr>
        <w:t xml:space="preserve"> 2016</w:t>
      </w:r>
      <w:r w:rsidR="00433D1F" w:rsidRPr="0094184A">
        <w:rPr>
          <w:sz w:val="22"/>
        </w:rPr>
        <w:t>.</w:t>
      </w:r>
      <w:r w:rsidRPr="0094184A">
        <w:rPr>
          <w:sz w:val="22"/>
        </w:rPr>
        <w:t xml:space="preserve"> </w:t>
      </w:r>
      <w:r w:rsidR="0094184A" w:rsidRPr="0094184A">
        <w:rPr>
          <w:sz w:val="22"/>
        </w:rPr>
        <w:t>otvoren</w:t>
      </w:r>
      <w:r w:rsidRPr="0094184A">
        <w:rPr>
          <w:sz w:val="22"/>
        </w:rPr>
        <w:t xml:space="preserve"> je stečajni </w:t>
      </w:r>
      <w:r w:rsidR="00AB589F" w:rsidRPr="0094184A">
        <w:rPr>
          <w:sz w:val="22"/>
        </w:rPr>
        <w:t>po</w:t>
      </w:r>
      <w:r w:rsidR="006212E6" w:rsidRPr="0094184A">
        <w:rPr>
          <w:sz w:val="22"/>
        </w:rPr>
        <w:t>stupak nad stečajnim dužnikom</w:t>
      </w:r>
      <w:r w:rsidR="0094184A" w:rsidRPr="0094184A">
        <w:rPr>
          <w:sz w:val="22"/>
        </w:rPr>
        <w:t xml:space="preserve"> M</w:t>
      </w:r>
      <w:r w:rsidR="0094184A" w:rsidRPr="00CA34F2">
        <w:t>IJOLOVIĆ d.o.o, Zadar, Šibenska ulica 15, OIB: 79241606744</w:t>
      </w:r>
      <w:r w:rsidR="006212E6">
        <w:t>.</w:t>
      </w:r>
    </w:p>
    <w:p w:rsidRDefault="0094184A" w:rsidP="0094184A" w:rsidR="0094184A">
      <w:pPr>
        <w:ind w:firstLine="708"/>
        <w:jc w:val="both"/>
      </w:pPr>
      <w:r>
        <w:t>Odredbom čl. 247.  st. 1. Stečajnog zakona (Narodne novine 71/15) određeno je da se nekretnina stečajnog dužnika na koji postoji razlučno pravo</w:t>
      </w:r>
      <w:r w:rsidR="00DF2D6A">
        <w:t>,</w:t>
      </w:r>
      <w:r>
        <w:t xml:space="preserve"> prodaje u stečajnom postupku uz odgovarajuću primjenu pravila ovršnog postupka o ovrsi na nekretnini. </w:t>
      </w:r>
    </w:p>
    <w:p w:rsidRDefault="0039490D" w:rsidP="00A37023" w:rsidR="00852B0D" w:rsidRPr="00A37023">
      <w:pPr>
        <w:ind w:firstLine="708"/>
        <w:jc w:val="both"/>
        <w:rPr>
          <w:b/>
        </w:rPr>
      </w:pPr>
      <w:r w:rsidRPr="00006969">
        <w:t xml:space="preserve">Na </w:t>
      </w:r>
      <w:r w:rsidR="0094184A">
        <w:t>nekretinini</w:t>
      </w:r>
      <w:r w:rsidRPr="00006969">
        <w:t xml:space="preserve"> iz točke I. ovog </w:t>
      </w:r>
      <w:r w:rsidR="0094184A">
        <w:t>rješenja</w:t>
      </w:r>
      <w:r w:rsidRPr="00006969">
        <w:t xml:space="preserve"> postoji </w:t>
      </w:r>
      <w:r w:rsidR="0086684E" w:rsidRPr="00006969">
        <w:t xml:space="preserve">upisano </w:t>
      </w:r>
      <w:r w:rsidR="00AB589F">
        <w:t>založno</w:t>
      </w:r>
      <w:r w:rsidRPr="00006969">
        <w:t xml:space="preserve"> pravo u korist </w:t>
      </w:r>
      <w:r w:rsidR="0094184A" w:rsidRPr="0094184A">
        <w:rPr>
          <w:sz w:val="22"/>
        </w:rPr>
        <w:t>Hypo Alpe-Adria-Bank, Podružnica Zadar i H-Abduco d.o.o. Zagreb, Slavonska avenija 6a</w:t>
      </w:r>
      <w:r w:rsidR="00A37023" w:rsidRPr="00C2472F">
        <w:t>.</w:t>
      </w:r>
      <w:r w:rsidR="00852B0D" w:rsidRPr="00006969">
        <w:t xml:space="preserve"> </w:t>
      </w:r>
      <w:r w:rsidR="0094184A">
        <w:t xml:space="preserve">  </w:t>
      </w:r>
    </w:p>
    <w:p w:rsidRDefault="00FB3639" w:rsidP="00C04133" w:rsidR="00FB3639">
      <w:pPr>
        <w:ind w:firstLine="708"/>
        <w:jc w:val="both"/>
      </w:pPr>
      <w:r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</w:p>
    <w:p w:rsidRDefault="0039490D" w:rsidP="0039490D" w:rsidR="0039490D" w:rsidRPr="00006969">
      <w:pPr>
        <w:jc w:val="center"/>
        <w:rPr>
          <w:b/>
        </w:rPr>
      </w:pPr>
    </w:p>
    <w:p w:rsidRDefault="0039490D" w:rsidP="0039490D" w:rsidR="0039490D">
      <w:pPr>
        <w:jc w:val="center"/>
      </w:pPr>
      <w:r w:rsidRPr="00006969">
        <w:lastRenderedPageBreak/>
        <w:t xml:space="preserve">U </w:t>
      </w:r>
      <w:r w:rsidR="00006969" w:rsidRPr="00006969">
        <w:t>Zadru</w:t>
      </w:r>
      <w:r w:rsidRPr="00006969">
        <w:t xml:space="preserve">, </w:t>
      </w:r>
      <w:r w:rsidR="00FB3639">
        <w:t>21.rujna</w:t>
      </w:r>
      <w:r w:rsidR="00006969" w:rsidRPr="00006969">
        <w:t xml:space="preserve"> 201</w:t>
      </w:r>
      <w:r w:rsidR="00006969">
        <w:t>6</w:t>
      </w:r>
      <w:r w:rsidR="00006969" w:rsidRPr="00006969">
        <w:t>.</w:t>
      </w:r>
    </w:p>
    <w:p w:rsidRDefault="00433D1F" w:rsidP="0039490D" w:rsidR="00433D1F" w:rsidRPr="00006969">
      <w:pPr>
        <w:jc w:val="center"/>
        <w:rPr>
          <w:b/>
        </w:rPr>
      </w:pPr>
    </w:p>
    <w:p w:rsidRDefault="0039490D" w:rsidP="0039490D" w:rsidR="0039490D">
      <w:pPr>
        <w:jc w:val="both"/>
      </w:pPr>
      <w:r w:rsidRPr="00006969">
        <w:rPr>
          <w:b/>
        </w:rPr>
        <w:tab/>
      </w:r>
      <w:r w:rsidRPr="00006969">
        <w:rPr>
          <w:b/>
        </w:rPr>
        <w:tab/>
      </w:r>
      <w:r w:rsidRPr="00006969">
        <w:rPr>
          <w:b/>
        </w:rPr>
        <w:tab/>
      </w:r>
      <w:r w:rsidRPr="00006969">
        <w:rPr>
          <w:b/>
        </w:rPr>
        <w:tab/>
      </w:r>
      <w:r w:rsidRPr="00006969">
        <w:rPr>
          <w:b/>
        </w:rPr>
        <w:tab/>
      </w:r>
      <w:r w:rsidRPr="00006969">
        <w:rPr>
          <w:b/>
        </w:rPr>
        <w:tab/>
      </w:r>
      <w:r w:rsidRPr="00006969">
        <w:rPr>
          <w:b/>
        </w:rPr>
        <w:tab/>
      </w:r>
      <w:r w:rsidRPr="00006969">
        <w:rPr>
          <w:b/>
        </w:rPr>
        <w:tab/>
      </w:r>
      <w:r w:rsidRPr="00006969">
        <w:rPr>
          <w:b/>
        </w:rPr>
        <w:tab/>
      </w:r>
      <w:r w:rsidR="00006969">
        <w:rPr>
          <w:b/>
        </w:rPr>
        <w:tab/>
      </w:r>
      <w:r w:rsidR="00CE0CC5">
        <w:rPr>
          <w:b/>
        </w:rPr>
        <w:t>S</w:t>
      </w:r>
      <w:r w:rsidRPr="00006969">
        <w:t>u</w:t>
      </w:r>
      <w:r w:rsidR="00852B0D">
        <w:t>tkinja</w:t>
      </w:r>
      <w:r w:rsidRPr="00006969">
        <w:t>:</w:t>
      </w:r>
    </w:p>
    <w:p w:rsidRDefault="00006969" w:rsidP="0039490D" w:rsidR="00006969" w:rsidRPr="0000696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39490D" w:rsidP="0039490D" w:rsidR="0039490D" w:rsidRPr="00006969">
      <w:pPr>
        <w:jc w:val="both"/>
        <w:rPr>
          <w:b/>
        </w:rPr>
      </w:pPr>
    </w:p>
    <w:p w:rsidRDefault="0039490D" w:rsidP="0039490D" w:rsidR="0039490D" w:rsidRPr="00006969">
      <w:pPr>
        <w:jc w:val="both"/>
        <w:rPr>
          <w:b/>
        </w:rPr>
      </w:pPr>
    </w:p>
    <w:p w:rsidRDefault="00085A07" w:rsidP="0039490D" w:rsidR="00085A07" w:rsidRPr="00006969">
      <w:pPr>
        <w:jc w:val="both"/>
        <w:rPr>
          <w:b/>
        </w:rPr>
      </w:pPr>
    </w:p>
    <w:p w:rsidRDefault="00085A07" w:rsidP="0039490D" w:rsidR="00085A07" w:rsidRPr="00006969">
      <w:pPr>
        <w:jc w:val="both"/>
        <w:rPr>
          <w:b/>
        </w:rPr>
      </w:pPr>
    </w:p>
    <w:p w:rsidRDefault="003F1AFB" w:rsidP="003F1AFB" w:rsidR="003F1AFB" w:rsidRPr="00006969">
      <w:pPr>
        <w:jc w:val="both"/>
      </w:pPr>
      <w:r w:rsidRPr="00006969">
        <w:t>POUKA O PRAVNOM LIJEKU</w:t>
      </w:r>
    </w:p>
    <w:p w:rsidRDefault="003F1AFB" w:rsidP="0039490D" w:rsidR="0039490D" w:rsidRPr="005638FD">
      <w:pPr>
        <w:jc w:val="both"/>
      </w:pPr>
      <w:r w:rsidRPr="00006969">
        <w:t xml:space="preserve">Protiv ovog rješenja dopušteno je </w:t>
      </w:r>
      <w:r w:rsidR="00C04133">
        <w:t>podnijeti</w:t>
      </w:r>
      <w:r w:rsidRPr="00006969">
        <w:t xml:space="preserve"> žalbu Visokom trgovačkom sudu Republike Hrvatske putem ovog suda u roku</w:t>
      </w:r>
      <w:r w:rsidR="00A37023">
        <w:t xml:space="preserve"> od 8 dana od dostave rješenja, </w:t>
      </w:r>
      <w:r w:rsidR="00FB3639">
        <w:t xml:space="preserve">a ista se podnosi ovom sudu </w:t>
      </w:r>
      <w:r w:rsidR="00A37023">
        <w:t>u 3 primjerka.</w:t>
      </w:r>
    </w:p>
    <w:p w:rsidRDefault="00066255" w:rsidP="0039490D" w:rsidR="00066255" w:rsidRPr="00006969">
      <w:pPr>
        <w:jc w:val="both"/>
        <w:rPr>
          <w:b/>
        </w:rPr>
      </w:pPr>
    </w:p>
    <w:p w:rsidRDefault="0039490D" w:rsidP="0039490D" w:rsidR="0039490D" w:rsidRPr="00006969">
      <w:pPr>
        <w:jc w:val="both"/>
      </w:pPr>
      <w:r w:rsidRPr="00006969">
        <w:t>DN</w:t>
      </w:r>
      <w:r w:rsidR="00006969" w:rsidRPr="00006969">
        <w:t>A</w:t>
      </w:r>
      <w:r w:rsidRPr="00006969">
        <w:t>:</w:t>
      </w:r>
    </w:p>
    <w:p w:rsidRDefault="00A37023" w:rsidP="0039490D" w:rsidR="0039490D" w:rsidRPr="00006969">
      <w:pPr>
        <w:numPr>
          <w:ilvl w:val="0"/>
          <w:numId w:val="1"/>
        </w:numPr>
        <w:jc w:val="both"/>
      </w:pPr>
      <w:r>
        <w:t xml:space="preserve">stečajni upravitelj </w:t>
      </w:r>
      <w:r w:rsidR="00FB3639">
        <w:t>Blaž Savić</w:t>
      </w:r>
      <w:r>
        <w:t>,</w:t>
      </w:r>
    </w:p>
    <w:p w:rsidRDefault="00855B7A" w:rsidP="00E477F9" w:rsidR="00E477F9">
      <w:pPr>
        <w:pStyle w:val="Odlomakpopisa"/>
        <w:numPr>
          <w:ilvl w:val="0"/>
          <w:numId w:val="1"/>
        </w:numPr>
        <w:jc w:val="both"/>
      </w:pPr>
      <w:r w:rsidRPr="00AB589F">
        <w:t xml:space="preserve">Općinski sud </w:t>
      </w:r>
      <w:r w:rsidR="00006969" w:rsidRPr="00AB589F">
        <w:t>u Zadru</w:t>
      </w:r>
      <w:r w:rsidRPr="00AB589F">
        <w:t xml:space="preserve">, </w:t>
      </w:r>
      <w:r w:rsidR="00D21233" w:rsidRPr="00AB589F">
        <w:t>zemljišnoknjižni odjel</w:t>
      </w:r>
      <w:r w:rsidR="00E477F9" w:rsidRPr="00AB589F">
        <w:t>,</w:t>
      </w:r>
      <w:r w:rsidR="00433D1F" w:rsidRPr="00AB589F">
        <w:t xml:space="preserve"> </w:t>
      </w:r>
    </w:p>
    <w:p w:rsidRDefault="00FB3639" w:rsidP="00E477F9" w:rsidR="00FB3639" w:rsidRPr="00FB3639">
      <w:pPr>
        <w:pStyle w:val="Odlomakpopisa"/>
        <w:numPr>
          <w:ilvl w:val="0"/>
          <w:numId w:val="1"/>
        </w:numPr>
        <w:jc w:val="both"/>
      </w:pPr>
      <w:r w:rsidRPr="0094184A">
        <w:rPr>
          <w:sz w:val="22"/>
        </w:rPr>
        <w:t>Hypo Alpe-Adria-Bank, Podružnica Zadar</w:t>
      </w:r>
    </w:p>
    <w:p w:rsidRDefault="00FB3639" w:rsidP="00E477F9" w:rsidR="00FB3639" w:rsidRPr="00AB589F">
      <w:pPr>
        <w:pStyle w:val="Odlomakpopisa"/>
        <w:numPr>
          <w:ilvl w:val="0"/>
          <w:numId w:val="1"/>
        </w:numPr>
        <w:jc w:val="both"/>
      </w:pPr>
      <w:r>
        <w:rPr>
          <w:sz w:val="22"/>
        </w:rPr>
        <w:t>H</w:t>
      </w:r>
      <w:r w:rsidRPr="0094184A">
        <w:rPr>
          <w:sz w:val="22"/>
        </w:rPr>
        <w:t>-Abduco d.o.o. Zagreb, Slavonska avenija 6a</w:t>
      </w:r>
    </w:p>
    <w:p w:rsidRDefault="00852B0D" w:rsidP="00E477F9" w:rsidR="00852B0D" w:rsidRPr="00AB589F">
      <w:pPr>
        <w:pStyle w:val="Odlomakpopisa"/>
        <w:numPr>
          <w:ilvl w:val="0"/>
          <w:numId w:val="1"/>
        </w:numPr>
        <w:jc w:val="both"/>
      </w:pPr>
      <w:r w:rsidRPr="00AB589F">
        <w:t xml:space="preserve">e-oglasna ploča suda </w:t>
      </w:r>
    </w:p>
    <w:p w:rsidRDefault="00852B0D" w:rsidP="00E477F9" w:rsidR="00852B0D" w:rsidRPr="00AB589F">
      <w:pPr>
        <w:pStyle w:val="Odlomakpopisa"/>
        <w:numPr>
          <w:ilvl w:val="0"/>
          <w:numId w:val="1"/>
        </w:numPr>
        <w:jc w:val="both"/>
      </w:pPr>
      <w:r w:rsidRPr="00AB589F">
        <w:t>u spis</w:t>
      </w:r>
    </w:p>
    <w:p w:rsidRDefault="003A7AF7" w:rsidP="0039490D" w:rsidR="003A7AF7" w:rsidRPr="00006969">
      <w:pPr>
        <w:jc w:val="both"/>
      </w:pPr>
    </w:p>
    <w:sectPr w:rsidSect="00C04133" w:rsidR="003A7AF7" w:rsidRPr="00006969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84A" w:rsidR="0094184A">
      <w:r>
        <w:separator/>
      </w:r>
    </w:p>
  </w:endnote>
  <w:endnote w:id="0" w:type="continuationSeparator">
    <w:p w:rsidRDefault="0094184A" w:rsidR="00941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84A" w:rsidR="0094184A">
      <w:r>
        <w:separator/>
      </w:r>
    </w:p>
  </w:footnote>
  <w:footnote w:id="0" w:type="continuationSeparator">
    <w:p w:rsidRDefault="0094184A" w:rsidR="00941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184A" w:rsidR="009418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47025B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94184A" w:rsidP="00006969" w:rsidR="0094184A" w:rsidRPr="00006969">
    <w:pPr>
      <w:jc w:val="right"/>
    </w:pPr>
    <w:r>
      <w:t xml:space="preserve">Posl. br.: </w:t>
    </w:r>
    <w:r w:rsidRPr="00006969">
      <w:t>1 St-</w:t>
    </w:r>
    <w:r w:rsidR="00FB3639">
      <w:t>739/16-31</w:t>
    </w:r>
  </w:p>
  <w:p w:rsidRDefault="0094184A" w:rsidP="00006969" w:rsidR="0094184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11A9F"/>
    <w:rsid w:val="00117C04"/>
    <w:rsid w:val="00121333"/>
    <w:rsid w:val="00136BC2"/>
    <w:rsid w:val="0014527C"/>
    <w:rsid w:val="00152EDC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6C52"/>
    <w:rsid w:val="002D3812"/>
    <w:rsid w:val="002E51F9"/>
    <w:rsid w:val="002F3220"/>
    <w:rsid w:val="0030612B"/>
    <w:rsid w:val="00312AB9"/>
    <w:rsid w:val="00315970"/>
    <w:rsid w:val="00331223"/>
    <w:rsid w:val="00356AEA"/>
    <w:rsid w:val="00362193"/>
    <w:rsid w:val="0036508C"/>
    <w:rsid w:val="00373798"/>
    <w:rsid w:val="00386CC8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32623"/>
    <w:rsid w:val="00433D1F"/>
    <w:rsid w:val="004452CA"/>
    <w:rsid w:val="0047025B"/>
    <w:rsid w:val="00476055"/>
    <w:rsid w:val="004A6A74"/>
    <w:rsid w:val="004B7E25"/>
    <w:rsid w:val="004C1AE8"/>
    <w:rsid w:val="005050DD"/>
    <w:rsid w:val="0051015F"/>
    <w:rsid w:val="005172AF"/>
    <w:rsid w:val="005638FD"/>
    <w:rsid w:val="00565F06"/>
    <w:rsid w:val="00575E91"/>
    <w:rsid w:val="006212E6"/>
    <w:rsid w:val="0062393D"/>
    <w:rsid w:val="00646F4A"/>
    <w:rsid w:val="00666D9F"/>
    <w:rsid w:val="00701301"/>
    <w:rsid w:val="007106C3"/>
    <w:rsid w:val="00710980"/>
    <w:rsid w:val="00721E83"/>
    <w:rsid w:val="00722625"/>
    <w:rsid w:val="00743AF8"/>
    <w:rsid w:val="00745607"/>
    <w:rsid w:val="007502CE"/>
    <w:rsid w:val="0075254F"/>
    <w:rsid w:val="00764B42"/>
    <w:rsid w:val="00764CF5"/>
    <w:rsid w:val="00766B70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40A4"/>
    <w:rsid w:val="008E2A91"/>
    <w:rsid w:val="008F3A9F"/>
    <w:rsid w:val="00915573"/>
    <w:rsid w:val="00937971"/>
    <w:rsid w:val="0094184A"/>
    <w:rsid w:val="009637B4"/>
    <w:rsid w:val="00964752"/>
    <w:rsid w:val="0097386D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137B8"/>
    <w:rsid w:val="00A15B7F"/>
    <w:rsid w:val="00A3499F"/>
    <w:rsid w:val="00A37023"/>
    <w:rsid w:val="00A41D44"/>
    <w:rsid w:val="00A51999"/>
    <w:rsid w:val="00A63F66"/>
    <w:rsid w:val="00A86E43"/>
    <w:rsid w:val="00AA3496"/>
    <w:rsid w:val="00AB1013"/>
    <w:rsid w:val="00AB1C0D"/>
    <w:rsid w:val="00AB589F"/>
    <w:rsid w:val="00AC45C1"/>
    <w:rsid w:val="00AF0FC8"/>
    <w:rsid w:val="00B25F7A"/>
    <w:rsid w:val="00B5328B"/>
    <w:rsid w:val="00B61193"/>
    <w:rsid w:val="00B63F6F"/>
    <w:rsid w:val="00B66922"/>
    <w:rsid w:val="00B67938"/>
    <w:rsid w:val="00B74EBE"/>
    <w:rsid w:val="00B766E1"/>
    <w:rsid w:val="00BB6BF3"/>
    <w:rsid w:val="00BD618D"/>
    <w:rsid w:val="00BE0204"/>
    <w:rsid w:val="00BE4738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F1FE5"/>
    <w:rsid w:val="00CF6345"/>
    <w:rsid w:val="00D21233"/>
    <w:rsid w:val="00D21EC9"/>
    <w:rsid w:val="00D22521"/>
    <w:rsid w:val="00D37DC6"/>
    <w:rsid w:val="00D52535"/>
    <w:rsid w:val="00D7261A"/>
    <w:rsid w:val="00D843C9"/>
    <w:rsid w:val="00DA1ADF"/>
    <w:rsid w:val="00DA4B78"/>
    <w:rsid w:val="00DB0B6E"/>
    <w:rsid w:val="00DD0749"/>
    <w:rsid w:val="00DE7B4A"/>
    <w:rsid w:val="00DF0D25"/>
    <w:rsid w:val="00DF2D6A"/>
    <w:rsid w:val="00E208C8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C4269"/>
    <w:rsid w:val="00EF31BC"/>
    <w:rsid w:val="00F246EF"/>
    <w:rsid w:val="00F3509D"/>
    <w:rsid w:val="00F428F7"/>
    <w:rsid w:val="00F62ECF"/>
    <w:rsid w:val="00F66841"/>
    <w:rsid w:val="00F927A1"/>
    <w:rsid w:val="00F92F36"/>
    <w:rsid w:val="00FB3639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02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02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02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02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02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02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02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02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02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02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</izvorni_sadrzaj>
    <derivirana_varijabla naziv="DomainObject.Predmet.Broj_1">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St-739/2016</izvorni_sadrzaj>
    <derivirana_varijabla naziv="DomainObject.Predmet.OznakaBroj_1">St-739/2016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po žalbi na VTS 17.06.16.
Vraćeno 29.08.16.</izvorni_sadrzaj>
    <derivirana_varijabla naziv="DomainObject.Predmet.PrimjedbaSuca_1">Kopija spisa po žalbi na VTS 17.06.16.
Vraćeno 29.08.16.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MIJOLOVIĆ d.o.o. za graditeljstvo i trgovinu</izvorni_sadrzaj>
    <derivirana_varijabla naziv="DomainObject.Predmet.ProtustrankaFormated_1">  MIJOLOVIĆ d.o.o. za graditeljstvo i trgovinu</derivirana_varijabla>
  </DomainObject.Predmet.ProtustrankaFormated>
  <DomainObject.Predmet.ProtustrankaFormatedOIB>
    <izvorni_sadrzaj>  MIJOLOVIĆ d.o.o. za graditeljstvo i trgovinu, OIB 79241606744</izvorni_sadrzaj>
    <derivirana_varijabla naziv="DomainObject.Predmet.ProtustrankaFormatedOIB_1">  MIJOLOVIĆ d.o.o. za graditeljstvo i trgovinu, OIB 79241606744</derivirana_varijabla>
  </DomainObject.Predmet.ProtustrankaFormatedOIB>
  <DomainObject.Predmet.ProtustrankaFormatedWithAdress>
    <izvorni_sadrzaj> MIJOLOVIĆ d.o.o. za graditeljstvo i trgovinu, Šibenska Ulica 15, 23000 Zadar</izvorni_sadrzaj>
    <derivirana_varijabla naziv="DomainObject.Predmet.ProtustrankaFormatedWithAdress_1"> MIJOLOVIĆ d.o.o. za graditeljstvo i trgovinu, Šibenska Ulica 15, 23000 Zadar</derivirana_varijabla>
  </DomainObject.Predmet.ProtustrankaFormatedWithAdress>
  <DomainObject.Predmet.ProtustrankaFormatedWithAdressOIB>
    <izvorni_sadrzaj> MIJOLOVIĆ d.o.o. za graditeljstvo i trgovinu, OIB 79241606744, Šibenska Ulica 15, 23000 Zadar</izvorni_sadrzaj>
    <derivirana_varijabla naziv="DomainObject.Predmet.ProtustrankaFormatedWithAdressOIB_1"> MIJOLOVIĆ d.o.o. za graditeljstvo i trgovinu, OIB 79241606744, Šibenska Ulica 15, 23000 Zadar</derivirana_varijabla>
  </DomainObject.Predmet.ProtustrankaFormatedWithAdressOIB>
  <DomainObject.Predmet.ProtustrankaWithAdress>
    <izvorni_sadrzaj>MIJOLOVIĆ d.o.o. za graditeljstvo i trgovinu Šibenska Ulica 15, 23000 Zadar</izvorni_sadrzaj>
    <derivirana_varijabla naziv="DomainObject.Predmet.ProtustrankaWithAdress_1">MIJOLOVIĆ d.o.o. za graditeljstvo i trgovinu Šibenska Ulica 15, 23000 Zadar</derivirana_varijabla>
  </DomainObject.Predmet.ProtustrankaWithAdress>
  <DomainObject.Predmet.ProtustrankaWithAdressOIB>
    <izvorni_sadrzaj>MIJOLOVIĆ d.o.o. za graditeljstvo i trgovinu, OIB 79241606744, Šibenska Ulica 15, 23000 Zadar</izvorni_sadrzaj>
    <derivirana_varijabla naziv="DomainObject.Predmet.ProtustrankaWithAdressOIB_1">MIJOLOVIĆ d.o.o. za graditeljstvo i trgovinu, OIB 79241606744, Šibenska Ulica 15, 23000 Zadar</derivirana_varijabla>
  </DomainObject.Predmet.ProtustrankaWithAdressOIB>
  <DomainObject.Predmet.ProtustrankaNazivFormated>
    <izvorni_sadrzaj>MIJOLOVIĆ d.o.o. za graditeljstvo i trgovinu</izvorni_sadrzaj>
    <derivirana_varijabla naziv="DomainObject.Predmet.ProtustrankaNazivFormated_1">MIJOLOVIĆ d.o.o. za graditeljstvo i trgovinu</derivirana_varijabla>
  </DomainObject.Predmet.ProtustrankaNazivFormated>
  <DomainObject.Predmet.ProtustrankaNazivFormatedOIB>
    <izvorni_sadrzaj>MIJOLOVIĆ d.o.o. za graditeljstvo i trgovinu, OIB 79241606744</izvorni_sadrzaj>
    <derivirana_varijabla naziv="DomainObject.Predmet.ProtustrankaNazivFormatedOIB_1">MIJOLOVIĆ d.o.o. za graditeljstvo i trgovinu, OIB 79241606744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MIJOLOVIĆ d.o.o. za graditeljstvo i trgovinu</item>
    </izvorni_sadrzaj>
    <derivirana_varijabla naziv="DomainObject.Predmet.ProtuStrankaListFormated_1">
      <item>MIJOLOVIĆ d.o.o. za graditeljstvo i trgovinu</item>
    </derivirana_varijabla>
  </DomainObject.Predmet.ProtuStrankaListFormated>
  <DomainObject.Predmet.ProtuStrankaListFormatedOIB>
    <izvorni_sadrzaj>
      <item>MIJOLOVIĆ d.o.o. za graditeljstvo i trgovinu, OIB 79241606744</item>
    </izvorni_sadrzaj>
    <derivirana_varijabla naziv="DomainObject.Predmet.ProtuStrankaListFormatedOIB_1">
      <item>MIJOLOVIĆ d.o.o. za graditeljstvo i trgovinu, OIB 79241606744</item>
    </derivirana_varijabla>
  </DomainObject.Predmet.ProtuStrankaListFormatedOIB>
  <DomainObject.Predmet.ProtuStrankaListFormatedWithAdress>
    <izvorni_sadrzaj>
      <item>MIJOLOVIĆ d.o.o. za graditeljstvo i trgovinu, Šibenska Ulica 15, 23000 Zadar</item>
    </izvorni_sadrzaj>
    <derivirana_varijabla naziv="DomainObject.Predmet.ProtuStrankaListFormatedWithAdress_1">
      <item>MIJOLOVIĆ d.o.o. za graditeljstvo i trgovinu, Šibenska Ulica 15, 23000 Zadar</item>
    </derivirana_varijabla>
  </DomainObject.Predmet.ProtuStrankaListFormatedWithAdress>
  <DomainObject.Predmet.ProtuStrankaListFormatedWithAdressOIB>
    <izvorni_sadrzaj>
      <item>MIJOLOVIĆ d.o.o. za graditeljstvo i trgovinu, OIB 79241606744, Šibenska Ulica 15, 23000 Zadar</item>
    </izvorni_sadrzaj>
    <derivirana_varijabla naziv="DomainObject.Predmet.ProtuStrankaListFormatedWithAdressOIB_1">
      <item>MIJOLOVIĆ d.o.o. za graditeljstvo i trgovinu, OIB 79241606744, Šibenska Ulica 15, 23000 Zadar</item>
    </derivirana_varijabla>
  </DomainObject.Predmet.ProtuStrankaListFormatedWithAdressOIB>
  <DomainObject.Predmet.ProtuStrankaListNazivFormated>
    <izvorni_sadrzaj>
      <item>MIJOLOVIĆ d.o.o. za graditeljstvo i trgovinu</item>
    </izvorni_sadrzaj>
    <derivirana_varijabla naziv="DomainObject.Predmet.ProtuStrankaListNazivFormated_1">
      <item>MIJOLOVIĆ d.o.o. za graditeljstvo i trgovinu</item>
    </derivirana_varijabla>
  </DomainObject.Predmet.ProtuStrankaListNazivFormated>
  <DomainObject.Predmet.ProtuStrankaListNazivFormatedOIB>
    <izvorni_sadrzaj>
      <item>MIJOLOVIĆ d.o.o. za graditeljstvo i trgovinu, OIB 79241606744</item>
    </izvorni_sadrzaj>
    <derivirana_varijabla naziv="DomainObject.Predmet.ProtuStrankaListNazivFormatedOIB_1">
      <item>MIJOLOVIĆ d.o.o. za graditeljstvo i trgovinu, OIB 79241606744</item>
    </derivirana_varijabla>
  </DomainObject.Predmet.ProtuStrankaListNazivFormatedOIB>
  <DomainObject.Predmet.OstaliListFormated>
    <izvorni_sadrzaj>
      <item>Senka Mijolović</item>
    </izvorni_sadrzaj>
    <derivirana_varijabla naziv="DomainObject.Predmet.OstaliListFormated_1">
      <item>Senka Mijolović</item>
    </derivirana_varijabla>
  </DomainObject.Predmet.OstaliListFormated>
  <DomainObject.Predmet.OstaliListFormatedOIB>
    <izvorni_sadrzaj>
      <item>Senka Mijolović, OIB 83174604981</item>
    </izvorni_sadrzaj>
    <derivirana_varijabla naziv="DomainObject.Predmet.OstaliListFormatedOIB_1">
      <item>Senka Mijolović, OIB 83174604981</item>
    </derivirana_varijabla>
  </DomainObject.Predmet.OstaliListFormatedOIB>
  <DomainObject.Predmet.OstaliListFormatedWithAdress>
    <izvorni_sadrzaj>
      <item>Senka Mijolović, Ulica Seget 8, 23000 Zadar</item>
    </izvorni_sadrzaj>
    <derivirana_varijabla naziv="DomainObject.Predmet.OstaliListFormatedWithAdress_1">
      <item>Senka Mijolović, Ulica Seget 8, 23000 Zadar</item>
    </derivirana_varijabla>
  </DomainObject.Predmet.OstaliListFormatedWithAdress>
  <DomainObject.Predmet.OstaliListFormatedWithAdressOIB>
    <izvorni_sadrzaj>
      <item>Senka Mijolović, OIB 83174604981, Ulica Seget 8, 23000 Zadar</item>
    </izvorni_sadrzaj>
    <derivirana_varijabla naziv="DomainObject.Predmet.OstaliListFormatedWithAdressOIB_1">
      <item>Senka Mijolović, OIB 83174604981, Ulica Seget 8, 23000 Zadar</item>
    </derivirana_varijabla>
  </DomainObject.Predmet.OstaliListFormatedWithAdressOIB>
  <DomainObject.Predmet.OstaliListNazivFormated>
    <izvorni_sadrzaj>
      <item>Senka Mijolović</item>
    </izvorni_sadrzaj>
    <derivirana_varijabla naziv="DomainObject.Predmet.OstaliListNazivFormated_1">
      <item>Senka Mijolović</item>
    </derivirana_varijabla>
  </DomainObject.Predmet.OstaliListNazivFormated>
  <DomainObject.Predmet.OstaliListNazivFormatedOIB>
    <izvorni_sadrzaj>
      <item>Senka Mijolović, OIB 83174604981</item>
    </izvorni_sadrzaj>
    <derivirana_varijabla naziv="DomainObject.Predmet.OstaliListNazivFormatedOIB_1">
      <item>Senka Mijolović, OIB 83174604981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MIJOLOVIĆ d.o.o. za graditeljstvo i trgovinu</izvorni_sadrzaj>
    <derivirana_varijabla naziv="DomainObject.Predmet.ProtustrankaIDrugi_1">MIJOLOVIĆ d.o.o. za graditeljstvo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MIJOLOVIĆ d.o.o. za graditeljstvo i trgovinu, OIB 79241606744, Šibenska Ulica 15, 23000 Zadar</izvorni_sadrzaj>
    <derivirana_varijabla naziv="DomainObject.Predmet.ProtustrankaIDrugiAdressOIB_1">MIJOLOVIĆ d.o.o. za graditeljstvo i trgovinu, OIB 79241606744, Šibenska Ulica 15,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MIJOLOVIĆ d.o.o. za graditeljstvo i trgovinu</item>
      <item>Financijska agencija</item>
      <item>Senka Mijolović</item>
    </izvorni_sadrzaj>
    <derivirana_varijabla naziv="DomainObject.Predmet.SudioniciListNaziv_1">
      <item>MIJOLOVIĆ d.o.o. za graditeljstvo i trgovinu</item>
      <item>Financijska agencija</item>
      <item>Senka Mijolović</item>
    </derivirana_varijabla>
  </DomainObject.Predmet.SudioniciListNaziv>
  <DomainObject.Predmet.SudioniciListAdressOIB>
    <izvorni_sadrzaj>
      <item>MIJOLOVIĆ d.o.o. za graditeljstvo i trgovinu, OIB 79241606744, Šibenska Ulica 15,23000 Zadar</item>
      <item>Financijska agencija, OIB 85821130368, Ivana Danila 4,23000 Zadar</item>
      <item>Senka Mijolović, OIB 83174604981, Ulica Seget 8,23000 Zadar</item>
    </izvorni_sadrzaj>
    <derivirana_varijabla naziv="DomainObject.Predmet.SudioniciListAdressOIB_1">
      <item>MIJOLOVIĆ d.o.o. za graditeljstvo i trgovinu, OIB 79241606744, Šibenska Ulica 15,23000 Zadar</item>
      <item>Financijska agencija, OIB 85821130368, Ivana Danila 4,23000 Zadar</item>
      <item>Senka Mijolović, OIB 83174604981, Ulica Seget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79241606744</item>
      <item>, OIB 85821130368</item>
      <item>, OIB 83174604981</item>
    </izvorni_sadrzaj>
    <derivirana_varijabla naziv="DomainObject.Predmet.SudioniciListNazivOIB_1">
      <item>, OIB 79241606744</item>
      <item>, OIB 85821130368</item>
      <item>, OIB 83174604981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B32874-5925-46DE-B811-37B46EEABB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402</properties:Words>
  <properties:Characters>2110</properties:Characters>
  <properties:Lines>71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2016-09-21T07:49:00Z</dcterms:created>
  <dc:creator>Srđan Gavranić</dc:creator>
  <cp:lastModifiedBy>Martina Kalmeta</cp:lastModifiedBy>
  <cp:lastPrinted>2016-07-13T07:15:00Z</cp:lastPrinted>
  <dcterms:modified xmlns:xsi="http://www.w3.org/2001/XMLSchema-instance" xsi:type="dcterms:W3CDTF">2016-09-23T06:43:00Z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