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396f" w14:paraId="d74396f" w:rsidRDefault="00CC144C" w:rsidP="00CC144C" w:rsidR="00CC144C">
      <w:pPr>
        <w:spacing w:after="0"/>
        <w:jc w:val="right"/>
        <w15:collapsed w:val="false"/>
        <w:rPr>
          <w:rFonts w:cs="Times New Roman"/>
        </w:rPr>
      </w:pPr>
      <w:r>
        <w:rPr>
          <w:rFonts w:cs="Times New Roman"/>
        </w:rPr>
        <w:t>Poslovni broj: 7 St-18/17</w:t>
      </w:r>
    </w:p>
    <w:p w:rsidRDefault="00CC144C" w:rsidP="00CC144C" w:rsidR="00CC144C">
      <w:pPr>
        <w:spacing w:after="0"/>
        <w:rPr>
          <w:rFonts w:cs="Times New Roman"/>
        </w:rPr>
      </w:pPr>
      <w:r>
        <w:rPr>
          <w:rFonts w:cs="Times New Roman"/>
        </w:rPr>
        <w:t xml:space="preserve">REPUBLIKA HRVATSKA </w:t>
      </w:r>
    </w:p>
    <w:p w:rsidRDefault="00CC144C" w:rsidP="00CC144C" w:rsidR="00CC144C">
      <w:pPr>
        <w:spacing w:after="0"/>
        <w:rPr>
          <w:rFonts w:cs="Times New Roman"/>
        </w:rPr>
      </w:pPr>
      <w:r>
        <w:rPr>
          <w:rFonts w:cs="Times New Roman"/>
        </w:rPr>
        <w:t xml:space="preserve">  Trgovački sud u Osijeku </w:t>
      </w:r>
    </w:p>
    <w:p w:rsidRDefault="00CC144C" w:rsidP="00CC144C" w:rsidR="00CC144C">
      <w:pPr>
        <w:spacing w:after="0"/>
        <w:rPr>
          <w:rFonts w:cs="Times New Roman"/>
        </w:rPr>
      </w:pPr>
      <w:r>
        <w:rPr>
          <w:rFonts w:cs="Times New Roman"/>
        </w:rPr>
        <w:t>Zagrebačka 2, 31000 Osijek</w:t>
      </w:r>
    </w:p>
    <w:p w:rsidRDefault="00CC144C" w:rsidP="00CC144C" w:rsidR="00CC144C">
      <w:pPr>
        <w:rPr>
          <w:rFonts w:cs="Times New Roman"/>
        </w:rPr>
      </w:pPr>
    </w:p>
    <w:p w:rsidRDefault="00CC144C" w:rsidP="00CC144C" w:rsidR="00CC144C" w:rsidRPr="00CC144C">
      <w:pPr>
        <w:pStyle w:val="Naslovdokumenta"/>
        <w:rPr>
          <w:rFonts w:cs="Times New Roman"/>
        </w:rPr>
      </w:pPr>
      <w:r>
        <w:rPr>
          <w:rFonts w:cs="Times New Roman"/>
        </w:rPr>
        <w:tab/>
        <w:t>POZIV STRANCI RADI SASLUŠANJA</w:t>
      </w:r>
    </w:p>
    <w:p w:rsidRDefault="00CC144C" w:rsidP="00CC144C" w:rsidR="00CC144C">
      <w:pPr>
        <w:spacing w:after="0"/>
        <w:ind w:left="6372"/>
        <w:rPr>
          <w:rFonts w:cs="Times New Roman"/>
          <w:b/>
        </w:rPr>
      </w:pPr>
      <w:r>
        <w:rPr>
          <w:rFonts w:cs="Times New Roman"/>
          <w:b/>
        </w:rPr>
        <w:t>Mihael Štumfol</w:t>
      </w:r>
    </w:p>
    <w:p w:rsidRDefault="00CC144C" w:rsidP="00CC144C" w:rsidR="00CC144C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Vijenac Ljube Babića 7, 31000 Osijek</w:t>
      </w:r>
    </w:p>
    <w:p w:rsidRDefault="00CC144C" w:rsidP="00CC144C" w:rsidR="00CC144C">
      <w:pPr>
        <w:spacing w:after="0"/>
        <w:jc w:val="both"/>
        <w:rPr>
          <w:rFonts w:cs="Times New Roman"/>
        </w:rPr>
      </w:pPr>
    </w:p>
    <w:p w:rsidRDefault="00CC144C" w:rsidP="00CC144C" w:rsidR="00CC144C">
      <w:pPr>
        <w:spacing w:before="480"/>
        <w:rPr>
          <w:rFonts w:cs="Times New Roman"/>
        </w:rPr>
      </w:pPr>
      <w:r>
        <w:rPr>
          <w:rFonts w:cs="Times New Roman"/>
        </w:rPr>
        <w:t>Pravna stvar</w:t>
      </w:r>
    </w:p>
    <w:p w:rsidRDefault="00CC144C" w:rsidP="00CC144C" w:rsidR="00CC144C">
      <w:pPr>
        <w:spacing w:after="0"/>
        <w:jc w:val="both"/>
        <w:rPr>
          <w:rFonts w:cs="Times New Roman"/>
        </w:rPr>
      </w:pPr>
      <w:r>
        <w:rPr>
          <w:rFonts w:cs="Times New Roman"/>
        </w:rPr>
        <w:t>Predlagatelj: FINA RC Osijek, Podružnica Osijek, L. Jagera 3, Osijek, OIB: 85821130368</w:t>
      </w:r>
    </w:p>
    <w:p w:rsidRDefault="00CC144C" w:rsidP="00CC144C" w:rsidR="00CC144C">
      <w:pPr>
        <w:spacing w:after="0"/>
        <w:jc w:val="both"/>
        <w:rPr>
          <w:rFonts w:cs="Times New Roman"/>
        </w:rPr>
      </w:pPr>
    </w:p>
    <w:p w:rsidRDefault="00CC144C" w:rsidP="00CC144C" w:rsidR="00CC144C">
      <w:pPr>
        <w:spacing w:after="0"/>
        <w:jc w:val="both"/>
      </w:pPr>
      <w:r>
        <w:rPr>
          <w:rFonts w:cs="Times New Roman"/>
        </w:rPr>
        <w:t xml:space="preserve">Stečajni dužnik: AVALON jednostavno društvo s ograničenom odgovornošću za usluge i ugostiteljstvo, Osijek, Vijenac Ljube Babića 7, MBS: 030134822, OIB: 91526907389, zakonski zastupnik </w:t>
      </w:r>
      <w:r>
        <w:t>Mihael Štumfol, OIB: 78900502582, Osijek, Vijenac Ljube Babića 7</w:t>
      </w:r>
    </w:p>
    <w:p w:rsidRDefault="00CC144C" w:rsidP="00CC144C" w:rsidR="00CC144C">
      <w:pPr>
        <w:spacing w:after="0"/>
        <w:jc w:val="both"/>
        <w:rPr>
          <w:rFonts w:cs="Times New Roman"/>
        </w:rPr>
      </w:pPr>
    </w:p>
    <w:p w:rsidRDefault="00CC144C" w:rsidP="00CC144C" w:rsidR="00CC144C">
      <w:pPr>
        <w:spacing w:after="0"/>
        <w:jc w:val="both"/>
        <w:rPr>
          <w:rFonts w:cs="Times New Roman"/>
        </w:rPr>
      </w:pPr>
      <w:r>
        <w:rPr>
          <w:rFonts w:cs="Times New Roman"/>
        </w:rPr>
        <w:t>radi: stečajni postupak do otvaranja stečaja</w:t>
      </w:r>
    </w:p>
    <w:p w:rsidRDefault="00CC144C" w:rsidP="00CC144C" w:rsidR="00CC144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</w:t>
      </w:r>
    </w:p>
    <w:p w:rsidRDefault="00CC144C" w:rsidP="00CC144C" w:rsidR="00CC144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Pozivate se radi saslušanja u gornjoj pravnoj stvari na ročište koje će se održati </w:t>
      </w:r>
      <w:r>
        <w:rPr>
          <w:rFonts w:cs="Times New Roman"/>
          <w:b/>
        </w:rPr>
        <w:t>13.06.2017. godine u 10:45 sati, u ovom sudu, soba broj 23/I</w:t>
      </w:r>
      <w:r>
        <w:rPr>
          <w:rFonts w:cs="Times New Roman"/>
        </w:rPr>
        <w:t>.</w:t>
      </w:r>
    </w:p>
    <w:p w:rsidRDefault="00CC144C" w:rsidP="00CC144C" w:rsidR="00CC144C">
      <w:pPr>
        <w:spacing w:after="0"/>
        <w:jc w:val="both"/>
        <w:rPr>
          <w:rFonts w:cs="Times New Roman"/>
        </w:rPr>
      </w:pPr>
    </w:p>
    <w:p w:rsidRDefault="00CC144C" w:rsidP="00CC144C" w:rsidR="00CC144C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>
        <w:rPr>
          <w:rFonts w:cs="Times New Roman"/>
          <w:b/>
          <w:lang w:eastAsia="hr-HR" w:val="en-US"/>
        </w:rPr>
        <w:t>UPOZORENJE:</w:t>
      </w:r>
    </w:p>
    <w:p w:rsidRDefault="00CC144C" w:rsidP="00CC144C" w:rsidR="00CC144C">
      <w:pPr>
        <w:jc w:val="both"/>
        <w:rPr>
          <w:rFonts w:cs="Times New Roman"/>
        </w:rPr>
      </w:pPr>
      <w:r>
        <w:rPr>
          <w:rFonts w:cs="Times New Roman"/>
        </w:rP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rPr>
            <w:rFonts w:cs="Times New Roman"/>
          </w:rPr>
          <w:t>248. st</w:t>
        </w:r>
      </w:smartTag>
      <w:r>
        <w:rPr>
          <w:rFonts w:cs="Times New Roman"/>
        </w:rPr>
        <w:t>. 1. ZPP-a i čl. 178. Stečajnog zakona).</w:t>
      </w:r>
    </w:p>
    <w:p w:rsidRDefault="00CC144C" w:rsidP="00CC144C" w:rsidR="00CC144C">
      <w:pPr>
        <w:jc w:val="center"/>
        <w:rPr>
          <w:rFonts w:cs="Times New Roman"/>
        </w:rPr>
      </w:pPr>
      <w:r>
        <w:rPr>
          <w:rFonts w:cs="Times New Roman"/>
        </w:rPr>
        <w:t>U Osijeku, 19. svibnja 2017.</w:t>
      </w:r>
    </w:p>
    <w:p w:rsidRDefault="00CC144C" w:rsidP="00CC144C" w:rsidR="00CC144C">
      <w:pPr>
        <w:ind w:firstLine="708" w:left="1416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C144C" w:rsidP="00CC144C" w:rsidR="00CC144C">
      <w:pPr>
        <w:pStyle w:val="Naslov2"/>
        <w:rPr>
          <w:rFonts w:cs="Times New Roman"/>
          <w:b w:val="false"/>
        </w:rPr>
      </w:pPr>
      <w:r>
        <w:rPr>
          <w:b w:val="false"/>
          <w:bCs/>
        </w:rPr>
        <w:tab/>
      </w:r>
      <w:r>
        <w:rPr>
          <w:b w:val="false"/>
          <w:bCs/>
        </w:rPr>
        <w:tab/>
      </w:r>
      <w:r>
        <w:rPr>
          <w:b w:val="false"/>
          <w:bCs/>
        </w:rPr>
        <w:tab/>
      </w:r>
      <w:r>
        <w:rPr>
          <w:b w:val="false"/>
          <w:bCs/>
        </w:rPr>
        <w:tab/>
      </w:r>
      <w:r>
        <w:rPr>
          <w:b w:val="false"/>
          <w:bCs/>
        </w:rPr>
        <w:tab/>
      </w:r>
      <w:r>
        <w:rPr>
          <w:b w:val="false"/>
          <w:bCs/>
        </w:rPr>
        <w:tab/>
      </w:r>
      <w:r>
        <w:rPr>
          <w:b w:val="false"/>
          <w:bCs/>
        </w:rPr>
        <w:tab/>
      </w:r>
      <w:r>
        <w:rPr>
          <w:b w:val="false"/>
          <w:bCs/>
        </w:rPr>
        <w:tab/>
      </w:r>
      <w:r>
        <w:rPr>
          <w:b w:val="false"/>
          <w:bCs/>
        </w:rPr>
        <w:tab/>
      </w:r>
      <w:bookmarkStart w:name="_GoBack" w:id="0"/>
      <w:bookmarkEnd w:id="0"/>
      <w:r>
        <w:rPr>
          <w:b w:val="false"/>
          <w:bCs/>
        </w:rPr>
        <w:t>STEČAJNI SUDAC:</w:t>
      </w:r>
    </w:p>
    <w:p w:rsidRDefault="00CC144C" w:rsidP="00CC144C" w:rsidR="00CC144C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mr. sc. Boris Vuković</w:t>
      </w:r>
    </w:p>
    <w:p w:rsidRDefault="00CC144C" w:rsidP="00CC144C" w:rsidR="00CC144C">
      <w:pPr>
        <w:jc w:val="both"/>
        <w:rPr>
          <w:rFonts w:cs="Times New Roman"/>
        </w:rPr>
      </w:pPr>
    </w:p>
    <w:p w:rsidRDefault="00CC144C" w:rsidP="00CC144C" w:rsidR="00CC144C">
      <w:pPr>
        <w:spacing w:after="0"/>
        <w:ind w:firstLine="708" w:left="4248"/>
        <w:jc w:val="center"/>
        <w:rPr>
          <w:rFonts w:cs="Times New Roman"/>
        </w:rPr>
      </w:pPr>
      <w:r>
        <w:rPr>
          <w:rFonts w:cs="Times New Roman"/>
        </w:rPr>
        <w:t xml:space="preserve">Za točnost otpravka: </w:t>
      </w:r>
    </w:p>
    <w:p w:rsidRDefault="00CC144C" w:rsidP="00CC144C" w:rsidR="00CC144C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 xml:space="preserve">ovlašteni službenik Danijela Špeletić </w:t>
      </w:r>
    </w:p>
    <w:p w:rsidRDefault="00CC144C" w:rsidP="00CC144C" w:rsidR="00CC144C">
      <w:pPr>
        <w:jc w:val="right"/>
        <w:rPr>
          <w:rFonts w:cs="Times New Roman"/>
        </w:rPr>
      </w:pPr>
    </w:p>
    <w:p w:rsidRDefault="00CC144C" w:rsidP="00CC144C" w:rsidR="00CC144C">
      <w:pPr>
        <w:spacing w:after="0"/>
        <w:jc w:val="both"/>
        <w:rPr>
          <w:rFonts w:cs="Times New Roman"/>
        </w:rPr>
      </w:pPr>
    </w:p>
    <w:p w:rsidRDefault="00CC144C" w:rsidP="00CC144C" w:rsidR="00CC144C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D69" w:rsidP="00537B78" w:rsidR="00DA6D69">
      <w:r>
        <w:separator/>
      </w:r>
    </w:p>
  </w:endnote>
  <w:endnote w:id="0" w:type="continuationSeparator">
    <w:p w:rsidRDefault="00DA6D69" w:rsidP="00537B78" w:rsidR="00DA6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D69" w:rsidP="00537B78" w:rsidR="00DA6D69">
      <w:r>
        <w:separator/>
      </w:r>
    </w:p>
  </w:footnote>
  <w:footnote w:id="0" w:type="continuationSeparator">
    <w:p w:rsidRDefault="00DA6D69" w:rsidP="00537B78" w:rsidR="00DA6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3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44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6D69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C14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C14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47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Predlagatelj – regulatorno tijelo FINA RC OSIJEK, OIB 85821130368</izvorni_sadrzaj>
    <derivirana_varijabla naziv="DomainObject.UcesnikSudskeRadnje.SudskaRadnja.UcesniciObavijest_1">1. Predlagatelj – regulatorno tijelo FINA RC OSIJEK, OIB 85821130368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Vijenac Ljube Babića 7</izvorni_sadrzaj>
    <derivirana_varijabla naziv="DomainObject.UcesnikSudskeRadnje.Adresa.UlicaIKBR_1">Vijenac Ljube Babića 7</derivirana_varijabla>
  </DomainObject.UcesnikSudskeRadnje.Adresa.UlicaIKBR>
  <DomainObject.UcesnikSudskeRadnje.Naziv>
    <izvorni_sadrzaj>Mihael Štumfol</izvorni_sadrzaj>
    <derivirana_varijabla naziv="DomainObject.UcesnikSudskeRadnje.Naziv_1">Mihael Štumfol</derivirana_varijabla>
  </DomainObject.UcesnikSudskeRadnje.Naziv>
  <DomainObject.UcesnikSudskeRadnje.SudskaRadnja.Prostorija.Naziv>
    <izvorni_sadrzaj>Soba 23/I</izvorni_sadrzaj>
    <derivirana_varijabla naziv="DomainObject.UcesnikSudskeRadnje.SudskaRadnja.Prostorija.Naziv_1">Soba 23/I</derivirana_varijabla>
  </DomainObject.UcesnikSudskeRadnje.SudskaRadnja.Prostorija.Naziv>
  <DomainObject.UcesnikSudskeRadnje.SudskaRadnja.Prostorija.Oznaka>
    <izvorni_sadrzaj>Soba 23/I</izvorni_sadrzaj>
    <derivirana_varijabla naziv="DomainObject.UcesnikSudskeRadnje.SudskaRadnja.Prostorija.Oznaka_1">Soba 23/I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lipnja 2017.</izvorni_sadrzaj>
    <derivirana_varijabla naziv="DomainObject.UcesnikSudskeRadnje.SudskaRadnja.PlaniraniZavrsetakDatum_1">13. lipnja 2017.</derivirana_varijabla>
  </DomainObject.UcesnikSudskeRadnje.SudskaRadnja.PlaniraniZavrsetakDatum>
  <DomainObject.UcesnikSudskeRadnje.SudskaRadnja.PlaniraniPocetakDatum>
    <izvorni_sadrzaj>13. lipnja 2017.</izvorni_sadrzaj>
    <derivirana_varijabla naziv="DomainObject.UcesnikSudskeRadnje.SudskaRadnja.PlaniraniPocetakDatum_1">13. lipnja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10:45</izvorni_sadrzaj>
    <derivirana_varijabla naziv="DomainObject.UcesnikSudskeRadnje.SudskaRadnja.PlaniraniPocetakVrijeme_1">10:45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AVALON jednostavno društvo s ograničenom odgovornošću za usluge i ugostiteljstvo zastupanog po punomoćniku Mihael Štumfol</izvorni_sadrzaj>
    <derivirana_varijabla naziv="DomainObject.Predmet.ProtustrankaFormated_1">  AVALON jednostavno društvo s ograničenom odgovornošću za usluge i ugostiteljstvo zastupanog po punomoćniku Mihael Štumfol</derivirana_varijabla>
  </DomainObject.Predmet.ProtustrankaFormated>
  <DomainObject.Predmet.ProtustrankaFormatedOIB>
    <izvorni_sadrzaj>  AVALON jednostavno društvo s ograničenom odgovornošću za usluge i ugostiteljstvo, OIB 91526907389 zastupanog po punomoćniku Mihael Štumfol</izvorni_sadrzaj>
    <derivirana_varijabla naziv="DomainObject.Predmet.ProtustrankaFormatedOIB_1">  AVALON jednostavno društvo s ograničenom odgovornošću za usluge i ugostiteljstvo, OIB 91526907389 zastupanog po punomoćniku Mihael Štumfol</derivirana_varijabla>
  </DomainObject.Predmet.ProtustrankaFormatedOIB>
  <DomainObject.Predmet.ProtustrankaFormatedWithAdress>
    <izvorni_sadrzaj> AVALON jednostavno društvo s ograničenom odgovornošću za usluge i ugostiteljstvo, Vijenac Ljube Babića 7, 31000 Osijek zastupanog po punomoćniku Mihael Štumfol</izvorni_sadrzaj>
    <derivirana_varijabla naziv="DomainObject.Predmet.ProtustrankaFormatedWithAdress_1"> AVALON jednostavno društvo s ograničenom odgovornošću za usluge i ugostiteljstvo, Vijenac Ljube Babića 7, 31000 Osijek zastupanog po punomoćniku Mihael Štumfol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 zastupanog po punomoćniku Mihael Štumfol</izvorni_sadrzaj>
    <derivirana_varijabla naziv="DomainObject.Predmet.ProtustrankaFormatedWithAdressOIB_1"> AVALON jednostavno društvo s ograničenom odgovornošću za usluge i ugostiteljstvo, OIB 91526907389, Vijenac Ljube Babića 7, 31000 Osijek zastupanog po punomoćniku Mihael Štumfol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 zastupanog po punomoćniku Mihael Štumfol</item>
    </izvorni_sadrzaj>
    <derivirana_varijabla naziv="DomainObject.Predmet.ProtuStrankaListFormated_1">
      <item>AVALON jednostavno društvo s ograničenom odgovornošću za usluge i ugostiteljstvo zastupanog po punomoćniku Mihael Štumfol</item>
    </derivirana_varijabla>
  </DomainObject.Predmet.ProtuStrankaListFormated>
  <DomainObject.Predmet.ProtuStrankaListFormatedOIB>
    <izvorni_sadrzaj>
      <item>AVALON jednostavno društvo s ograničenom odgovornošću za usluge i ugostiteljstvo, OIB 91526907389 zastupanog po punomoćniku Mihael Štumfol</item>
    </izvorni_sadrzaj>
    <derivirana_varijabla naziv="DomainObject.Predmet.ProtuStrankaListFormatedOIB_1">
      <item>AVALON jednostavno društvo s ograničenom odgovornošću za usluge i ugostiteljstvo, OIB 91526907389 zastupanog po punomoćniku Mihael Štumfol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 zastupanog po punomoćniku Mihael Štumfol</item>
    </izvorni_sadrzaj>
    <derivirana_varijabla naziv="DomainObject.Predmet.ProtuStrankaListFormatedWithAdress_1">
      <item>AVALON jednostavno društvo s ograničenom odgovornošću za usluge i ugostiteljstvo, Vijenac Ljube Babića 7, 31000 Osijek zastupanog po punomoćniku Mihael Štumfol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 zastupanog po punomoćniku Mihael Štumfol</item>
    </izvorni_sadrzaj>
    <derivirana_varijabla naziv="DomainObject.Predmet.ProtuStrankaListFormatedWithAdressOIB_1">
      <item>AVALON jednostavno društvo s ograničenom odgovornošću za usluge i ugostiteljstvo, OIB 91526907389, Vijenac Ljube Babića 7, 31000 Osijek zastupanog po punomoćniku Mihael Štumfol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>
      <item>Mihael Štumfol punomoćnik sudionika u postupku AVALON jednostavno društvo s ograničenom odgovornošću za usluge i ugostiteljstvo</item>
    </izvorni_sadrzaj>
    <derivirana_varijabla naziv="DomainObject.Predmet.OstaliListFormated_1">
      <item>Mihael Štumfol punomoćnik sudionika u postupku AVALON jednostavno društvo s ograničenom odgovornošću za usluge i ugostiteljstvo</item>
    </derivirana_varijabla>
  </DomainObject.Predmet.OstaliListFormated>
  <DomainObject.Predmet.OstaliListFormatedOIB>
    <izvorni_sadrzaj>
      <item>Mihael Štumfol, OIB 78900502582 punomoćnik sudionika u postupku AVALON jednostavno društvo s ograničenom odgovornošću za usluge i ugostiteljstvo</item>
    </izvorni_sadrzaj>
    <derivirana_varijabla naziv="DomainObject.Predmet.OstaliListFormatedOIB_1">
      <item>Mihael Štumfol, OIB 78900502582 punomoćnik sudionika u postupku AVALON jednostavno društvo s ograničenom odgovornošću za usluge i ugostiteljstvo</item>
    </derivirana_varijabla>
  </DomainObject.Predmet.OstaliListFormatedOIB>
  <DomainObject.Predmet.OstaliListFormatedWithAdress>
    <izvorni_sadrzaj>
      <item>Mihael Štumfol, Vijenac Ljube Babića 7, 31000 Osijek punomoćnik sudionika u postupku AVALON jednostavno društvo s ograničenom odgovornošću za usluge i ugostiteljstvo</item>
    </izvorni_sadrzaj>
    <derivirana_varijabla naziv="DomainObject.Predmet.OstaliListFormatedWithAdress_1">
      <item>Mihael Štumfol, Vijenac Ljube Babića 7, 31000 Osijek punomoćnik sudionika u postupku AVALON jednostavno društvo s ograničenom odgovornošću za usluge i ugostiteljstvo</item>
    </derivirana_varijabla>
  </DomainObject.Predmet.OstaliListFormatedWithAdress>
  <DomainObject.Predmet.OstaliListFormatedWithAdressOIB>
    <izvorni_sadrzaj>
      <item>Mihael Štumfol, OIB 78900502582, Vijenac Ljube Babića 7, 31000 Osijek punomoćnik sudionika u postupku AVALON jednostavno društvo s ograničenom odgovornošću za usluge i ugostiteljstvo</item>
    </izvorni_sadrzaj>
    <derivirana_varijabla naziv="DomainObject.Predmet.OstaliListFormatedWithAdressOIB_1">
      <item>Mihael Štumfol, OIB 78900502582, Vijenac Ljube Babića 7, 31000 Osijek punomoćnik sudionika u postupku AVALON jednostavno društvo s ograničenom odgovornošću za usluge i ugostiteljstvo</item>
    </derivirana_varijabla>
  </DomainObject.Predmet.OstaliListFormatedWithAdressOIB>
  <DomainObject.Predmet.OstaliListNazivFormated>
    <izvorni_sadrzaj>
      <item>Mihael Štumfol</item>
    </izvorni_sadrzaj>
    <derivirana_varijabla naziv="DomainObject.Predmet.OstaliListNazivFormated_1">
      <item>Mihael Štumfol</item>
    </derivirana_varijabla>
  </DomainObject.Predmet.OstaliListNazivFormated>
  <DomainObject.Predmet.OstaliListNazivFormatedOIB>
    <izvorni_sadrzaj>
      <item>Mihael Štumfol, OIB 78900502582</item>
    </izvorni_sadrzaj>
    <derivirana_varijabla naziv="DomainObject.Predmet.OstaliListNazivFormatedOIB_1">
      <item>Mihael Štumfol, OIB 78900502582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AVALON jednostavno društvo s ograničenom odgovornošću za usluge i ugostiteljstvo</item>
      <item>Mihael Štumfol</item>
    </izvorni_sadrzaj>
    <derivirana_varijabla naziv="DomainObject.Predmet.SudioniciListNaziv_1">
      <item>FINA RC OSIJEK</item>
      <item>AVALON jednostavno društvo s ograničenom odgovornošću za usluge i ugostiteljstvo</item>
      <item>Mihael Štumfol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derivirana_varijabla>
  </DomainObject.Predmet.SudioniciListAdressOIB>
  <DomainObject.UcesnikSudskeRadnje.NazivFormated>
    <izvorni_sadrzaj>Mihael Štumfol, OIB 78900502582, Vijenac Ljube Babića 7,31000 Osijek</izvorni_sadrzaj>
    <derivirana_varijabla naziv="DomainObject.UcesnikSudskeRadnje.NazivFormated_1">Mihael Štumfol, OIB 78900502582, Vijenac Ljube Babića 7,31000 Osijek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657C4-EF0E-40AC-A17A-25F847F6E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1014</properties:Characters>
  <properties:Lines>39</properties:Lines>
  <properties:Paragraphs>19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Špeletić</cp:lastModifiedBy>
  <dcterms:modified xmlns:xsi="http://www.w3.org/2001/XMLSchema-instance" xsi:type="dcterms:W3CDTF">2017-05-19T10:28:00Z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Mihael Štumfol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