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16404" w14:paraId="f616404" w:rsidRDefault="0071752C" w:rsidP="001940FB" w:rsidR="0071752C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CE36EB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0710CC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71752C" w:rsidP="00AA6BCF" w:rsidR="0071752C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71752C" w:rsidR="0071752C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71752C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71752C" w:rsidP="0071752C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71752C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71752C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783BFB">
        <w:rPr>
          <w:rFonts w:cs="Calibri" w:eastAsia="Arial Unicode MS" w:hAnsi="Calibri" w:ascii="Calibri"/>
          <w:kern w:val="1"/>
          <w:lang w:eastAsia="ar-SA" w:val="hr-HR"/>
        </w:rPr>
        <w:t>ANTE ALJINOVIĆ (nasljednica Ljubica Aljinović)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71752C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 </w:t>
      </w:r>
      <w:r w:rsidR="00783BFB" w:rsidRPr="00783BFB">
        <w:rPr>
          <w:rFonts w:cs="Calibri" w:hAnsi="Calibri" w:ascii="Calibri"/>
        </w:rPr>
        <w:t xml:space="preserve">50.272,43 kn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783BFB" w:rsidRPr="00783BFB">
        <w:rPr>
          <w:rFonts w:cs="Calibri" w:hAnsi="Calibri" w:ascii="Calibri"/>
        </w:rPr>
        <w:t xml:space="preserve">46.072,43 </w:t>
      </w:r>
      <w:r w:rsidR="00F20B3B" w:rsidRPr="00F20B3B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783BFB">
        <w:rPr>
          <w:rFonts w:cs="Calibri" w:hAnsi="Calibri" w:ascii="Calibri"/>
        </w:rPr>
        <w:t>4.2</w:t>
      </w:r>
      <w:r w:rsidR="003C5AF8">
        <w:rPr>
          <w:rFonts w:cs="Calibri" w:hAnsi="Calibri" w:ascii="Calibri"/>
        </w:rPr>
        <w:t>00,00</w:t>
      </w:r>
      <w:r w:rsidR="00F20B3B" w:rsidRPr="00F20B3B">
        <w:rPr>
          <w:rFonts w:cs="Calibri" w:hAnsi="Calibri" w:ascii="Calibri"/>
        </w:rPr>
        <w:t xml:space="preserve"> 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71752C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71752C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71752C" w:rsidRPr="0071752C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71752C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83BFB" w:rsidP="00E43846" w:rsidR="00AA6BCF" w:rsidRPr="003C5AF8">
            <w:pPr>
              <w:spacing w:after="0"/>
              <w:jc w:val="both"/>
              <w:rPr>
                <w:rFonts w:cs="Calibri"/>
              </w:rPr>
            </w:pPr>
            <w:r>
              <w:rPr>
                <w:rFonts w:cs="Calibri" w:hAnsi="Calibri" w:ascii="Calibri"/>
              </w:rPr>
              <w:t>ANTE ALJINOVIĆ (nasljednica Ljubica Aljinović</w:t>
            </w:r>
            <w:r w:rsidR="00F20B3B">
              <w:rPr>
                <w:rFonts w:cs="Calibri"/>
              </w:rPr>
              <w:t xml:space="preserve">, </w:t>
            </w:r>
            <w:r w:rsidRPr="00783BFB">
              <w:rPr>
                <w:rFonts w:cs="Calibri" w:hAnsi="Calibri" w:ascii="Calibri"/>
              </w:rPr>
              <w:t>Hrvatskih veli</w:t>
            </w:r>
            <w:r>
              <w:rPr>
                <w:rFonts w:cs="Calibri" w:hAnsi="Calibri" w:ascii="Calibri"/>
              </w:rPr>
              <w:t>kan</w:t>
            </w:r>
            <w:r w:rsidRPr="00783BFB">
              <w:rPr>
                <w:rFonts w:cs="Calibri" w:hAnsi="Calibri" w:ascii="Calibri"/>
              </w:rPr>
              <w:t>a</w:t>
            </w:r>
            <w:r>
              <w:rPr>
                <w:rFonts w:cs="Calibri" w:hAnsi="Calibri" w:ascii="Calibri"/>
              </w:rPr>
              <w:t xml:space="preserve"> </w:t>
            </w:r>
            <w:r w:rsidRPr="00783BFB">
              <w:rPr>
                <w:rFonts w:cs="Calibri" w:hAnsi="Calibri" w:ascii="Calibri"/>
              </w:rPr>
              <w:t>15, Žrnovnica</w:t>
            </w:r>
            <w:r w:rsidR="003C5AF8">
              <w:rPr>
                <w:rFonts w:cs="Calibri"/>
              </w:rPr>
              <w:t xml:space="preserve"> </w:t>
            </w:r>
            <w:r w:rsidR="003A5883" w:rsidRPr="00372EC9">
              <w:rPr>
                <w:rFonts w:cs="Calibri" w:hAnsi="Calibri" w:ascii="Calibri"/>
              </w:rPr>
              <w:t>OIB:</w:t>
            </w:r>
            <w:r w:rsidR="00E43846">
              <w:rPr>
                <w:rFonts w:cs="Calibri" w:hAnsi="Calibri" w:ascii="Calibri"/>
              </w:rPr>
              <w:t xml:space="preserve"> </w:t>
            </w:r>
            <w:r w:rsidRPr="00783BFB">
              <w:rPr>
                <w:rFonts w:cs="Calibri" w:hAnsi="Calibri" w:ascii="Calibri"/>
              </w:rPr>
              <w:t>35013885218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83BFB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783BFB">
              <w:rPr>
                <w:rFonts w:cs="Calibri" w:hAnsi="Calibri" w:ascii="Calibri"/>
              </w:rPr>
              <w:t>Ugovor  štednom depozitu broj 81-70-01012-8, knjigovodstvena kartica članskog depozita,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783BFB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783BFB">
              <w:rPr>
                <w:rFonts w:cs="Calibri" w:hAnsi="Calibri" w:ascii="Calibri"/>
              </w:rPr>
              <w:t>50.272,43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783BFB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783BFB">
              <w:rPr>
                <w:rFonts w:cs="Calibri" w:hAnsi="Calibri" w:ascii="Calibri"/>
              </w:rPr>
              <w:t>46.072,43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783BFB" w:rsidP="00E43846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4.2</w:t>
            </w:r>
            <w:r w:rsidR="003C5AF8">
              <w:rPr>
                <w:rFonts w:cs="Calibri" w:hAnsi="Calibri" w:ascii="Calibri"/>
              </w:rPr>
              <w:t>00</w:t>
            </w:r>
            <w:r w:rsidR="00F20B3B" w:rsidRPr="00F20B3B">
              <w:rPr>
                <w:rFonts w:cs="Calibri" w:hAnsi="Calibri" w:ascii="Calibri"/>
              </w:rPr>
              <w:t>,00 kn</w:t>
            </w:r>
          </w:p>
        </w:tc>
      </w:tr>
    </w:tbl>
    <w:p w:rsidRDefault="00450C84" w:rsidP="00450C84" w:rsidR="00450C84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450C84" w:rsidP="00450C84" w:rsidR="00450C84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331218" w:rsidP="00450C84" w:rsidR="00450C84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0C84" w:rsidP="00450C84" w:rsidR="00450C84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450C84" w:rsidP="00450C84" w:rsidR="00450C84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450C84" w:rsidP="00450C84" w:rsidR="00450C84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450C84" w:rsidP="00450C84" w:rsidR="00450C84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450C84" w:rsidP="00450C84" w:rsidR="00450C84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895" w:rsidR="00FF0895">
      <w:pPr>
        <w:spacing w:after="0"/>
      </w:pPr>
      <w:r>
        <w:separator/>
      </w:r>
    </w:p>
  </w:endnote>
  <w:endnote w:id="0" w:type="continuationSeparator">
    <w:p w:rsidRDefault="00FF0895" w:rsidR="00FF089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4F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895" w:rsidR="00FF0895">
      <w:pPr>
        <w:spacing w:after="0"/>
      </w:pPr>
      <w:r>
        <w:separator/>
      </w:r>
    </w:p>
  </w:footnote>
  <w:footnote w:id="0" w:type="continuationSeparator">
    <w:p w:rsidRDefault="00FF0895" w:rsidR="00FF089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3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10CC"/>
    <w:rsid w:val="0007722B"/>
    <w:rsid w:val="000908A6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218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AF8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0C84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2CF2"/>
    <w:rsid w:val="006234B7"/>
    <w:rsid w:val="0062585C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B60CA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1752C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3BFB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54F33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0E76"/>
    <w:rsid w:val="00B44170"/>
    <w:rsid w:val="00B52212"/>
    <w:rsid w:val="00B5238A"/>
    <w:rsid w:val="00B5267C"/>
    <w:rsid w:val="00B55BCB"/>
    <w:rsid w:val="00B56B28"/>
    <w:rsid w:val="00B65301"/>
    <w:rsid w:val="00B706F7"/>
    <w:rsid w:val="00B71E53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C381B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36E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6C25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3BFC"/>
    <w:rsid w:val="00E55249"/>
    <w:rsid w:val="00E62751"/>
    <w:rsid w:val="00E650E9"/>
    <w:rsid w:val="00E66685"/>
    <w:rsid w:val="00E7194E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0895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954F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F33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F33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F33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F33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954F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F33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F33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F33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F33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263</properties:Words>
  <properties:Characters>1496</properties:Characters>
  <properties:Lines>78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2018-08-23T10:34:00Z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2018-08-23T11:13:00Z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St-651/2017-106 / Podnesak - Podnesak (-106.docx)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