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07c3" w14:paraId="69d07c3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723173">
        <w:t>533</w:t>
      </w:r>
      <w:r w:rsidR="00CC5885">
        <w:t>/2017</w:t>
      </w:r>
      <w:r w:rsidR="00946625">
        <w:t>-</w:t>
      </w:r>
      <w:r w:rsidR="0072317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23173">
        <w:t xml:space="preserve">PLATINUM </w:t>
      </w:r>
      <w:r w:rsidR="00723173" w:rsidRPr="005D3532">
        <w:t xml:space="preserve">d.o.o., Zadar, </w:t>
      </w:r>
      <w:r w:rsidR="00723173">
        <w:t>Ivana Viteza od Sredne 11</w:t>
      </w:r>
      <w:r w:rsidR="00723173" w:rsidRPr="005D3532">
        <w:t xml:space="preserve">, OIB: </w:t>
      </w:r>
      <w:r w:rsidR="00723173">
        <w:t>63438175853</w:t>
      </w:r>
      <w:r w:rsidR="00CE0D2C">
        <w:t xml:space="preserve">, </w:t>
      </w:r>
      <w:r w:rsidR="00F456F6">
        <w:t>13</w:t>
      </w:r>
      <w:r w:rsidR="00CC5885">
        <w:t xml:space="preserve">. </w:t>
      </w:r>
      <w:r w:rsidR="00723173">
        <w:t>srpnja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F456F6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7B5D31">
        <w:t>Marko Bitanga iz Podstrane, Stjepana Radića 49, OIB: 53393072664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723173">
        <w:t xml:space="preserve">PLATINUM </w:t>
      </w:r>
      <w:r w:rsidR="00723173" w:rsidRPr="005D3532">
        <w:t xml:space="preserve">d.o.o., Zadar, </w:t>
      </w:r>
      <w:r w:rsidR="00723173">
        <w:t>Ivana Viteza od Sredne 11</w:t>
      </w:r>
      <w:r w:rsidR="00723173" w:rsidRPr="005D3532">
        <w:t xml:space="preserve">, OIB: </w:t>
      </w:r>
      <w:r w:rsidR="00723173">
        <w:t>63438175853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>
        <w:t xml:space="preserve">PLATINUM </w:t>
      </w:r>
      <w:r w:rsidRPr="005D3532">
        <w:t>d.o.o., Zadar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 i potom po obustavi skraćenog stečajnog postupka Republika Hrvatska, Ministarstvo financija.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 w:rsidR="00F456F6">
        <w:t xml:space="preserve"> nije se odazivao pozivu suda radi davanja potrebnih obavijesti o imovini i drugim okolnostima za donošenje odluke u ovom predmetu. Zastupnica po zakonu predlagateljice je na ročištu iskazala da stečajni dužnik ima nekretnine u odnosu na koje bi trebalo utvrditi činjenice potrebne za njihovo unovčenje u stečajnom postupku.</w:t>
      </w:r>
      <w:r w:rsidRPr="003F2345">
        <w:t xml:space="preserve"> </w:t>
      </w:r>
      <w:r w:rsidR="00F456F6">
        <w:t xml:space="preserve">Kako dakle zastupnik po zakonu stečajnog dužnika nije pristupio na ročište, a zastupnica po zakonu predlagateljice je iznijela saznanja o imovini stečajnog dužnika, valjalo je imenovati privremenog stečajnog upravitelja </w:t>
      </w:r>
      <w:r w:rsidRPr="003039D7">
        <w:t>koj</w:t>
      </w:r>
      <w:r w:rsidR="00F456F6"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 w:rsidRPr="00EF7C9A">
      <w:pPr>
        <w:ind w:firstLine="708"/>
        <w:jc w:val="both"/>
      </w:pPr>
      <w:r>
        <w:t>Privremena stečajna</w:t>
      </w:r>
      <w:r w:rsidRPr="00EF7C9A">
        <w:t xml:space="preserve"> upravitelj</w:t>
      </w:r>
      <w:r>
        <w:t>ica</w:t>
      </w:r>
      <w:r w:rsidRPr="00EF7C9A">
        <w:t xml:space="preserve"> dužan je svoje izvješće dostaviti sudu u roku od </w:t>
      </w:r>
      <w:r>
        <w:t>30</w:t>
      </w:r>
      <w:r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F456F6">
        <w:t>13</w:t>
      </w:r>
      <w:r w:rsidR="00CC5885">
        <w:t xml:space="preserve">. </w:t>
      </w:r>
      <w:r w:rsidR="00723173">
        <w:t>srpnja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E84BAA" w:rsidP="00E84BAA" w:rsidR="0006623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E84BAA" w:rsidP="00E84BAA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BA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723173">
          <w:t>533</w:t>
        </w:r>
        <w:r w:rsidR="00D26084">
          <w:t>/</w:t>
        </w:r>
        <w:r w:rsidR="006D5CBE">
          <w:t>2017</w:t>
        </w:r>
        <w:r w:rsidR="00CC5885">
          <w:t>-</w:t>
        </w:r>
        <w:r w:rsidR="00723173">
          <w:t>8</w:t>
        </w:r>
      </w:p>
      <w:p w:rsidRDefault="00E12FEA" w:rsidP="009C0FF2" w:rsidR="00E12FEA" w:rsidRPr="00EF7C9A">
        <w:pPr>
          <w:jc w:val="right"/>
        </w:pPr>
      </w:p>
      <w:p w:rsidRDefault="00E84BA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E0D2C"/>
    <w:rsid w:val="00D12CD2"/>
    <w:rsid w:val="00D26084"/>
    <w:rsid w:val="00DF0026"/>
    <w:rsid w:val="00E05B11"/>
    <w:rsid w:val="00E12FEA"/>
    <w:rsid w:val="00E2438C"/>
    <w:rsid w:val="00E84BAA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d.o.o. za trgovinu i usluge</izvorni_sadrzaj>
    <derivirana_varijabla naziv="DomainObject.Predmet.ProtustrankaFormated_1">  PLATINUM d.o.o. za trgovinu i usluge</derivirana_varijabla>
  </DomainObject.Predmet.ProtustrankaFormated>
  <DomainObject.Predmet.ProtustrankaFormatedOIB>
    <izvorni_sadrzaj>  PLATINUM d.o.o. za trgovinu i usluge, OIB 63438175853</izvorni_sadrzaj>
    <derivirana_varijabla naziv="DomainObject.Predmet.ProtustrankaFormatedOIB_1">  PLATINUM d.o.o. za trgovinu i usluge, OIB 63438175853</derivirana_varijabla>
  </DomainObject.Predmet.ProtustrankaFormatedOIB>
  <DomainObject.Predmet.ProtustrankaFormatedWithAdress>
    <izvorni_sadrzaj> PLATINUM d.o.o. za trgovinu i usluge, Ivana Viteza od Sredne 11, 23000 Zadar</izvorni_sadrzaj>
    <derivirana_varijabla naziv="DomainObject.Predmet.ProtustrankaFormatedWithAdress_1"> PLATINUM d.o.o. za trgovinu i usluge, Ivana Viteza od Sredne 11, 23000 Zadar</derivirana_varijabla>
  </DomainObject.Predmet.ProtustrankaFormatedWithAdress>
  <DomainObject.Predmet.ProtustrankaFormatedWithAdressOIB>
    <izvorni_sadrzaj> PLATINUM d.o.o. za trgovinu i usluge, OIB 63438175853, Ivana Viteza od Sredne 11, 23000 Zadar</izvorni_sadrzaj>
    <derivirana_varijabla naziv="DomainObject.Predmet.ProtustrankaFormatedWithAdressOIB_1"> PLATINUM d.o.o. za trgovinu i usluge, OIB 63438175853, Ivana Viteza od Sredne 11, 23000 Zadar</derivirana_varijabla>
  </DomainObject.Predmet.ProtustrankaFormatedWithAdressOIB>
  <DomainObject.Predmet.ProtustrankaWithAdress>
    <izvorni_sadrzaj>PLATINUM d.o.o. za trgovinu i usluge Ivana Viteza od Sredne 11, 23000 Zadar</izvorni_sadrzaj>
    <derivirana_varijabla naziv="DomainObject.Predmet.ProtustrankaWithAdress_1">PLATINUM d.o.o. za trgovinu i usluge Ivana Viteza od Sredne 11, 23000 Zadar</derivirana_varijabla>
  </DomainObject.Predmet.ProtustrankaWithAdress>
  <DomainObject.Predmet.ProtustrankaWithAdressOIB>
    <izvorni_sadrzaj>PLATINUM d.o.o. za trgovinu i usluge, OIB 63438175853, Ivana Viteza od Sredne 11, 23000 Zadar</izvorni_sadrzaj>
    <derivirana_varijabla naziv="DomainObject.Predmet.ProtustrankaWithAdressOIB_1">PLATINUM d.o.o. za trgovinu i usluge, OIB 63438175853, Ivana Viteza od Sredne 11, 23000 Zadar</derivirana_varijabla>
  </DomainObject.Predmet.ProtustrankaWithAdressOIB>
  <DomainObject.Predmet.ProtustrankaNazivFormated>
    <izvorni_sadrzaj>PLATINUM d.o.o. za trgovinu i usluge</izvorni_sadrzaj>
    <derivirana_varijabla naziv="DomainObject.Predmet.ProtustrankaNazivFormated_1">PLATINUM d.o.o. za trgovinu i usluge</derivirana_varijabla>
  </DomainObject.Predmet.ProtustrankaNazivFormated>
  <DomainObject.Predmet.ProtustrankaNazivFormatedOIB>
    <izvorni_sadrzaj>PLATINUM d.o.o. za trgovinu i usluge, OIB 63438175853</izvorni_sadrzaj>
    <derivirana_varijabla naziv="DomainObject.Predmet.ProtustrankaNazivFormatedOIB_1">PLATINUM d.o.o. za trgovinu i usluge, OIB 63438175853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PLATINUM d.o.o. za trgovinu i usluge</item>
    </izvorni_sadrzaj>
    <derivirana_varijabla naziv="DomainObject.Predmet.ProtuStrankaListFormated_1">
      <item>PLATINUM d.o.o. za trgovinu i usluge</item>
    </derivirana_varijabla>
  </DomainObject.Predmet.ProtuStrankaListFormated>
  <DomainObject.Predmet.ProtuStrankaListFormatedOIB>
    <izvorni_sadrzaj>
      <item>PLATINUM d.o.o. za trgovinu i usluge, OIB 63438175853</item>
    </izvorni_sadrzaj>
    <derivirana_varijabla naziv="DomainObject.Predmet.ProtuStrankaListFormatedOIB_1">
      <item>PLATINUM d.o.o. za trgovinu i usluge, OIB 63438175853</item>
    </derivirana_varijabla>
  </DomainObject.Predmet.ProtuStrankaListFormatedOIB>
  <DomainObject.Predmet.ProtuStrankaListFormatedWithAdress>
    <izvorni_sadrzaj>
      <item>PLATINUM d.o.o. za trgovinu i usluge, Ivana Viteza od Sredne 11, 23000 Zadar</item>
    </izvorni_sadrzaj>
    <derivirana_varijabla naziv="DomainObject.Predmet.ProtuStrankaListFormatedWithAdress_1">
      <item>PLATINUM d.o.o. za trgovinu i usluge, Ivana Viteza od Sredne 11, 23000 Zadar</item>
    </derivirana_varijabla>
  </DomainObject.Predmet.ProtuStrankaListFormatedWithAdress>
  <DomainObject.Predmet.ProtuStrankaListFormatedWithAdressOIB>
    <izvorni_sadrzaj>
      <item>PLATINUM d.o.o. za trgovinu i usluge, OIB 63438175853, Ivana Viteza od Sredne 11, 23000 Zadar</item>
    </izvorni_sadrzaj>
    <derivirana_varijabla naziv="DomainObject.Predmet.ProtuStrankaListFormatedWithAdressOIB_1">
      <item>PLATINUM d.o.o. za trgovinu i usluge, OIB 63438175853, Ivana Viteza od Sredne 11, 23000 Zadar</item>
    </derivirana_varijabla>
  </DomainObject.Predmet.ProtuStrankaListFormatedWithAdressOIB>
  <DomainObject.Predmet.ProtuStrankaListNazivFormated>
    <izvorni_sadrzaj>
      <item>PLATINUM d.o.o. za trgovinu i usluge</item>
    </izvorni_sadrzaj>
    <derivirana_varijabla naziv="DomainObject.Predmet.ProtuStrankaListNazivFormated_1">
      <item>PLATINUM d.o.o. za trgovinu i usluge</item>
    </derivirana_varijabla>
  </DomainObject.Predmet.ProtuStrankaListNazivFormated>
  <DomainObject.Predmet.ProtuStrankaListNazivFormatedOIB>
    <izvorni_sadrzaj>
      <item>PLATINUM d.o.o. za trgovinu i usluge, OIB 63438175853</item>
    </izvorni_sadrzaj>
    <derivirana_varijabla naziv="DomainObject.Predmet.ProtuStrankaListNazivFormatedOIB_1">
      <item>PLATINUM d.o.o. za trgovinu i usluge, OIB 63438175853</item>
    </derivirana_varijabla>
  </DomainObject.Predmet.ProtuStrankaListNazivFormatedOIB>
  <DomainObject.Predmet.OstaliListFormated>
    <izvorni_sadrzaj>
      <item>Marija Božičev</item>
    </izvorni_sadrzaj>
    <derivirana_varijabla naziv="DomainObject.Predmet.OstaliListFormated_1">
      <item>Marija Božičev</item>
    </derivirana_varijabla>
  </DomainObject.Predmet.OstaliListFormated>
  <DomainObject.Predmet.OstaliListFormatedOIB>
    <izvorni_sadrzaj>
      <item>Marija Božičev, OIB 67432638445</item>
    </izvorni_sadrzaj>
    <derivirana_varijabla naziv="DomainObject.Predmet.OstaliListFormatedOIB_1">
      <item>Marija Božičev, OIB 67432638445</item>
    </derivirana_varijabla>
  </DomainObject.Predmet.OstaliListFormatedOIB>
  <DomainObject.Predmet.OstaliListFormatedWithAdress>
    <izvorni_sadrzaj>
      <item>Marija Božičev, Ulica Milana Ogrizovića 28 A, 10000 Zagreb</item>
    </izvorni_sadrzaj>
    <derivirana_varijabla naziv="DomainObject.Predmet.OstaliListFormatedWithAdress_1">
      <item>Marija Božičev, Ulica Milana Ogrizovića 28 A, 10000 Zagreb</item>
    </derivirana_varijabla>
  </DomainObject.Predmet.OstaliListFormatedWithAdress>
  <DomainObject.Predmet.OstaliListFormatedWithAdressOIB>
    <izvorni_sadrzaj>
      <item>Marija Božičev, OIB 67432638445, Ulica Milana Ogrizovića 28 A, 10000 Zagreb</item>
    </izvorni_sadrzaj>
    <derivirana_varijabla naziv="DomainObject.Predmet.OstaliListFormatedWithAdressOIB_1">
      <item>Marija Božičev, OIB 67432638445, Ulica Milana Ogrizovića 28 A, 10000 Zagreb</item>
    </derivirana_varijabla>
  </DomainObject.Predmet.OstaliListFormatedWithAdressOIB>
  <DomainObject.Predmet.OstaliListNazivFormated>
    <izvorni_sadrzaj>
      <item>Marija Božičev</item>
    </izvorni_sadrzaj>
    <derivirana_varijabla naziv="DomainObject.Predmet.OstaliListNazivFormated_1">
      <item>Marija Božičev</item>
    </derivirana_varijabla>
  </DomainObject.Predmet.OstaliListNazivFormated>
  <DomainObject.Predmet.OstaliListNazivFormatedOIB>
    <izvorni_sadrzaj>
      <item>Marija Božičev, OIB 67432638445</item>
    </izvorni_sadrzaj>
    <derivirana_varijabla naziv="DomainObject.Predmet.OstaliListNazivFormatedOIB_1">
      <item>Marija Božičev, OIB 67432638445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PLATINUM d.o.o. za trgovinu i usluge</izvorni_sadrzaj>
    <derivirana_varijabla naziv="DomainObject.Predmet.ProtustrankaIDrugi_1">PLATINUM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PLATINUM d.o.o. za trgovinu i usluge, OIB 63438175853, Ivana Viteza od Sredne 11, 23000 Zadar</izvorni_sadrzaj>
    <derivirana_varijabla naziv="DomainObject.Predmet.ProtustrankaIDrugiAdressOIB_1">PLATINUM d.o.o. za trgovinu i usluge, OIB 63438175853,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 d.o.o. za trgovinu i usluge</item>
      <item>FINA</item>
      <item>Marija Božičev</item>
    </izvorni_sadrzaj>
    <derivirana_varijabla naziv="DomainObject.Predmet.SudioniciListNaziv_1">
      <item>PLATINUM d.o.o. za trgovinu i usluge</item>
      <item>FINA</item>
      <item>Marija Božičev</item>
    </derivirana_varijabla>
  </DomainObject.Predmet.SudioniciListNaziv>
  <DomainObject.Predmet.SudioniciListAdressOIB>
    <izvorni_sadrzaj>
      <item>PLATINUM d.o.o. za trgovinu i usluge, OIB 63438175853, Ivana Viteza od Sredne 11,23000 Zadar</item>
      <item>FINA, OIB 85821130368</item>
      <item>Marija Božičev, OIB 67432638445, Ulica Milana Ogrizovića 28 A,10000 Zagreb</item>
    </izvorni_sadrzaj>
    <derivirana_varijabla naziv="DomainObject.Predmet.SudioniciListAdressOIB_1">
      <item>PLATINUM d.o.o. za trgovinu i usluge, OIB 63438175853, Ivana Viteza od Sredne 11,23000 Zadar</item>
      <item>FINA, OIB 85821130368</item>
      <item>Marija Božičev, OIB 67432638445, Ulica Milana Ogrizovića 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63438175853</item>
      <item>, OIB 85821130368</item>
      <item>, OIB 67432638445</item>
    </izvorni_sadrzaj>
    <derivirana_varijabla naziv="DomainObject.Predmet.SudioniciListNazivOIB_1">
      <item>, OIB 63438175853</item>
      <item>, OIB 85821130368</item>
      <item>, OIB 67432638445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2152</properties:Characters>
  <properties:Lines>66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2018-07-06T11:47:00Z</dcterms:created>
  <dc:creator>Ardena Bajlo</dc:creator>
  <cp:lastModifiedBy>Ante Rubelj</cp:lastModifiedBy>
  <cp:lastPrinted>2018-07-17T11:31:00Z</cp:lastPrinted>
  <dcterms:modified xmlns:xsi="http://www.w3.org/2001/XMLSchema-instance" xsi:type="dcterms:W3CDTF">2018-07-17T11:32:00Z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St-533-17-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