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f31d" w14:paraId="ffaf31d" w:rsidRDefault="00F44FCF" w:rsidP="00910611" w:rsidR="00F44F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CF" w:rsidP="00910611" w:rsidR="00F44FCF">
      <w:r>
        <w:rPr>
          <w:rFonts w:eastAsia="MS Mincho"/>
        </w:rPr>
        <w:t>REPUBLIKA HRVATSKA</w:t>
      </w:r>
    </w:p>
    <w:p w:rsidRDefault="00F44FCF" w:rsidP="00910611" w:rsidR="00F44FCF">
      <w:r>
        <w:rPr>
          <w:rFonts w:eastAsia="MS Mincho"/>
        </w:rPr>
        <w:t>TRGOVAČKI SUD U RIJECI</w:t>
      </w:r>
    </w:p>
    <w:p w:rsidRDefault="00F44FCF" w:rsidR="00F44F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85038A" w:rsidP="0085038A" w:rsidR="0085038A" w:rsidRPr="006C6770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</w:t>
      </w:r>
      <w:r w:rsidRPr="006C6770">
        <w:rPr>
          <w:lang w:val="hr-HR"/>
        </w:rPr>
        <w:t xml:space="preserve">Kurelca 8, OIB: 85821130368 za otvaranje stečajnog postupka nad trgovačkim društvom </w:t>
      </w:r>
      <w:r w:rsidR="006C6770" w:rsidRPr="006C6770">
        <w:rPr>
          <w:bCs/>
        </w:rPr>
        <w:t>BEMI - KO</w:t>
      </w:r>
      <w:r w:rsidR="006C6770" w:rsidRPr="006C6770">
        <w:t xml:space="preserve"> trgovačko društvo za promet roba i usluga, d. o. o. Crikvenica, Basaričekova 38, OIB: 59073075852, MBS: 040127834</w:t>
      </w:r>
      <w:r w:rsidRPr="006C6770">
        <w:rPr>
          <w:lang w:val="hr-HR"/>
        </w:rPr>
        <w:t xml:space="preserve">, dana </w:t>
      </w:r>
      <w:r w:rsidR="00342355" w:rsidRPr="006C6770">
        <w:rPr>
          <w:lang w:val="hr-HR"/>
        </w:rPr>
        <w:t>16</w:t>
      </w:r>
      <w:r w:rsidRPr="006C6770">
        <w:rPr>
          <w:lang w:val="hr-HR"/>
        </w:rPr>
        <w:t xml:space="preserve">. siječnja 2017.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C03B8A" w:rsidRPr="006C6770">
        <w:rPr>
          <w:bCs/>
        </w:rPr>
        <w:t>BEMI - KO</w:t>
      </w:r>
      <w:r w:rsidR="00C03B8A" w:rsidRPr="006C6770">
        <w:t xml:space="preserve"> trgovačko društvo za promet roba i usluga, d. o. o. Crikvenica, Basaričekova 38, OIB: 59073075852, MBS: 040127834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C03B8A" w:rsidRPr="006C6770">
        <w:rPr>
          <w:bCs/>
        </w:rPr>
        <w:t>BEMI - KO</w:t>
      </w:r>
      <w:r w:rsidR="00C03B8A" w:rsidRPr="006C6770">
        <w:t xml:space="preserve"> trgovačko društvo za promet roba i usluga, d. o. o. Crikvenica, Basaričekova 38, OIB: 59073075852, MBS: 040127834</w:t>
      </w:r>
      <w:r w:rsidR="00C03B8A">
        <w:t xml:space="preserve"> </w:t>
      </w:r>
      <w:r w:rsidR="005A33B0" w:rsidRPr="00910929">
        <w:rPr>
          <w:lang w:val="hr-HR"/>
        </w:rPr>
        <w:t>imenuje se</w:t>
      </w:r>
      <w:r w:rsidR="00342355">
        <w:rPr>
          <w:lang w:val="hr-HR"/>
        </w:rPr>
        <w:t xml:space="preserve"> </w:t>
      </w:r>
      <w:r w:rsidR="006C6770">
        <w:rPr>
          <w:lang w:val="hr-HR"/>
        </w:rPr>
        <w:t>Marko Zagorac, OIB:  82182414496, Ante Starčevića 5, Rijeka</w:t>
      </w:r>
      <w:r w:rsidR="00342355">
        <w:rPr>
          <w:lang w:val="hr-HR"/>
        </w:rPr>
        <w:t>.</w:t>
      </w:r>
    </w:p>
    <w:p w:rsidRDefault="006C6770" w:rsidP="0060518E" w:rsidR="006C6770">
      <w:pPr>
        <w:jc w:val="center"/>
        <w:rPr>
          <w:noProof/>
          <w:lang w:eastAsia="hr-HR"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6C6770">
        <w:rPr>
          <w:lang w:val="hr-HR"/>
        </w:rPr>
        <w:t>808</w:t>
      </w:r>
      <w:r w:rsidR="00342355" w:rsidRPr="00342355">
        <w:rPr>
          <w:lang w:val="hr-HR"/>
        </w:rPr>
        <w:t>/2016</w:t>
      </w:r>
      <w:r w:rsidR="001A68DB" w:rsidRPr="00342355">
        <w:rPr>
          <w:lang w:val="hr-HR"/>
        </w:rPr>
        <w:t xml:space="preserve"> </w:t>
      </w:r>
      <w:r w:rsidRPr="00342355">
        <w:rPr>
          <w:lang w:val="hr-HR"/>
        </w:rPr>
        <w:t>od</w:t>
      </w:r>
      <w:r w:rsidR="001E5301" w:rsidRPr="00342355">
        <w:rPr>
          <w:lang w:val="hr-HR"/>
        </w:rPr>
        <w:t xml:space="preserve"> </w:t>
      </w:r>
      <w:r w:rsidR="006C6770">
        <w:rPr>
          <w:lang w:val="hr-HR"/>
        </w:rPr>
        <w:t>28. listopada</w:t>
      </w:r>
      <w:r w:rsidR="00342355">
        <w:rPr>
          <w:lang w:val="hr-HR"/>
        </w:rPr>
        <w:t xml:space="preserve"> 2016</w:t>
      </w:r>
      <w:r w:rsidR="00C05276" w:rsidRPr="00342355">
        <w:rPr>
          <w:lang w:val="hr-HR"/>
        </w:rPr>
        <w:t>. g.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>pokrenut je prethodni</w:t>
      </w:r>
      <w:r w:rsidR="006C7523" w:rsidRPr="00342355">
        <w:rPr>
          <w:lang w:val="hr-HR"/>
        </w:rPr>
        <w:t xml:space="preserve"> postupak</w:t>
      </w:r>
      <w:r w:rsidR="001E5301" w:rsidRPr="00342355">
        <w:rPr>
          <w:lang w:val="hr-HR"/>
        </w:rPr>
        <w:t xml:space="preserve"> </w:t>
      </w:r>
      <w:r w:rsidR="006C7523" w:rsidRPr="00342355">
        <w:rPr>
          <w:lang w:val="hr-HR"/>
        </w:rPr>
        <w:t xml:space="preserve">radi </w:t>
      </w:r>
      <w:r w:rsidR="006C7523" w:rsidRPr="006C6770">
        <w:rPr>
          <w:lang w:val="hr-HR"/>
        </w:rPr>
        <w:t>utvrđivanja pretpostavki za otvaranje stečajnog postupka nad dužnikom</w:t>
      </w:r>
      <w:r w:rsidR="001521D5" w:rsidRPr="006C6770">
        <w:rPr>
          <w:lang w:val="hr-HR"/>
        </w:rPr>
        <w:t xml:space="preserve"> </w:t>
      </w:r>
      <w:r w:rsidR="006C6770" w:rsidRPr="006C6770">
        <w:rPr>
          <w:bCs/>
        </w:rPr>
        <w:t>BEMI - KO</w:t>
      </w:r>
      <w:r w:rsidR="006C6770" w:rsidRPr="006C6770">
        <w:t xml:space="preserve"> trgovačko društvo za promet roba i usluga, d. o. o. Crikvenica, Basaričekova 38, OIB: 59073075852, MBS: 040127834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istog posl. br. od </w:t>
      </w:r>
      <w:r w:rsidR="009854E4" w:rsidRPr="006C6770">
        <w:rPr>
          <w:rFonts w:eastAsia="Calibri"/>
          <w:lang w:val="hr-HR"/>
        </w:rPr>
        <w:t xml:space="preserve"> </w:t>
      </w:r>
      <w:r w:rsidR="006C6770" w:rsidRPr="006C6770">
        <w:rPr>
          <w:lang w:val="hr-HR"/>
        </w:rPr>
        <w:t>2</w:t>
      </w:r>
      <w:r w:rsidR="00342355" w:rsidRPr="006C6770">
        <w:rPr>
          <w:lang w:val="hr-HR"/>
        </w:rPr>
        <w:t>. siječnja 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E225B6" w:rsidRPr="00342355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E225B6" w:rsidRPr="00342355">
        <w:rPr>
          <w:lang w:val="hr-HR"/>
        </w:rPr>
        <w:t>Ombreta Belić-Ilijašić iz Rabca, Jadranska 2, OIB: 00873493442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6C7523" w:rsidRPr="00342355">
        <w:rPr>
          <w:lang w:val="hr-HR"/>
        </w:rPr>
        <w:t xml:space="preserve">Ombreta Belić-Ilijašić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342355">
        <w:rPr>
          <w:lang w:val="hr-HR"/>
        </w:rPr>
        <w:t>12</w:t>
      </w:r>
      <w:r w:rsidR="0085038A" w:rsidRPr="00342355">
        <w:rPr>
          <w:lang w:val="hr-HR"/>
        </w:rPr>
        <w:t>. siječnja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6C7523" w:rsidRPr="00342355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342355">
        <w:rPr>
          <w:lang w:val="hr-HR"/>
        </w:rPr>
        <w:t>16</w:t>
      </w:r>
      <w:r w:rsidR="0085038A">
        <w:rPr>
          <w:lang w:val="hr-HR"/>
        </w:rPr>
        <w:t xml:space="preserve">. siječnja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6C6770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Marko Zagorac</w:t>
      </w:r>
      <w:r w:rsidR="00B83F3D">
        <w:rPr>
          <w:lang w:val="hr-HR"/>
        </w:rPr>
        <w:t xml:space="preserve"> </w:t>
      </w:r>
      <w:r w:rsidR="009D4F9A">
        <w:rPr>
          <w:lang w:val="hr-HR"/>
        </w:rPr>
        <w:t>u</w:t>
      </w:r>
      <w:r w:rsidR="002E13C3">
        <w:rPr>
          <w:lang w:val="hr-HR"/>
        </w:rPr>
        <w:t>z sva rješenja u ovom postupku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990E29" w:rsidP="001A68DB" w:rsidR="00990E29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16</w:t>
      </w:r>
      <w:r w:rsidR="0085038A">
        <w:rPr>
          <w:lang w:val="hr-HR"/>
        </w:rPr>
        <w:t>.1.17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71A" w:rsidR="006A371A">
      <w:r>
        <w:separator/>
      </w:r>
    </w:p>
  </w:endnote>
  <w:endnote w:id="0" w:type="continuationSeparator">
    <w:p w:rsidRDefault="006A371A" w:rsidR="006A3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F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71A" w:rsidR="006A371A">
      <w:r>
        <w:separator/>
      </w:r>
    </w:p>
  </w:footnote>
  <w:footnote w:id="0" w:type="continuationSeparator">
    <w:p w:rsidRDefault="006A371A" w:rsidR="006A37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6C6770">
      <w:rPr>
        <w:lang w:val="hr-HR"/>
      </w:rPr>
      <w:t>808</w:t>
    </w:r>
    <w:r w:rsidR="00342355">
      <w:rPr>
        <w:lang w:val="hr-HR"/>
      </w:rPr>
      <w:t>/2016</w:t>
    </w:r>
    <w:r w:rsidR="00990E29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71A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0E29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CF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44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44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novog priv. st. upravitelja</izvorni_sadrzaj>
    <derivirana_varijabla naziv="DomainObject.Primjedba_1">razrješenje i imenovanje novog priv. st.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BEMI - KO d.o.o.</izvorni_sadrzaj>
    <derivirana_varijabla naziv="DomainObject.Predmet.ProtustrankaFormated_1">  BEMI - KO d.o.o.</derivirana_varijabla>
  </DomainObject.Predmet.ProtustrankaFormated>
  <DomainObject.Predmet.ProtustrankaFormatedOIB>
    <izvorni_sadrzaj>  BEMI - KO d.o.o., OIB 59073075852</izvorni_sadrzaj>
    <derivirana_varijabla naziv="DomainObject.Predmet.ProtustrankaFormatedOIB_1">  BEMI - KO d.o.o., OIB 59073075852</derivirana_varijabla>
  </DomainObject.Predmet.ProtustrankaFormatedOIB>
  <DomainObject.Predmet.ProtustrankaFormatedWithAdress>
    <izvorni_sadrzaj> BEMI - KO d.o.o., Basaričekova 38, 51260 Crikvenica</izvorni_sadrzaj>
    <derivirana_varijabla naziv="DomainObject.Predmet.ProtustrankaFormatedWithAdress_1"> BEMI - KO d.o.o., Basaričekova 38, 51260 Crikvenica</derivirana_varijabla>
  </DomainObject.Predmet.ProtustrankaFormatedWithAdress>
  <DomainObject.Predmet.ProtustrankaFormatedWithAdressOIB>
    <izvorni_sadrzaj> BEMI - KO d.o.o., OIB 59073075852, Basaričekova 38, 51260 Crikvenica</izvorni_sadrzaj>
    <derivirana_varijabla naziv="DomainObject.Predmet.ProtustrankaFormatedWithAdressOIB_1"> BEMI - KO d.o.o., OIB 59073075852, Basaričekova 38, 51260 Crikvenica</derivirana_varijabla>
  </DomainObject.Predmet.ProtustrankaFormatedWithAdressOIB>
  <DomainObject.Predmet.ProtustrankaWithAdress>
    <izvorni_sadrzaj>BEMI - KO d.o.o. Basaričekova 38, 51260 Crikvenica</izvorni_sadrzaj>
    <derivirana_varijabla naziv="DomainObject.Predmet.ProtustrankaWithAdress_1">BEMI - KO d.o.o. Basaričekova 38, 51260 Crikvenica</derivirana_varijabla>
  </DomainObject.Predmet.ProtustrankaWithAdress>
  <DomainObject.Predmet.ProtustrankaWithAdressOIB>
    <izvorni_sadrzaj>BEMI - KO d.o.o., OIB 59073075852, Basaričekova 38, 51260 Crikvenica</izvorni_sadrzaj>
    <derivirana_varijabla naziv="DomainObject.Predmet.ProtustrankaWithAdressOIB_1">BEMI - KO d.o.o., OIB 59073075852, Basaričekova 38, 51260 Crikvenica</derivirana_varijabla>
  </DomainObject.Predmet.ProtustrankaWithAdressOIB>
  <DomainObject.Predmet.ProtustrankaNazivFormated>
    <izvorni_sadrzaj>BEMI - KO d.o.o.</izvorni_sadrzaj>
    <derivirana_varijabla naziv="DomainObject.Predmet.ProtustrankaNazivFormated_1">BEMI - KO d.o.o.</derivirana_varijabla>
  </DomainObject.Predmet.ProtustrankaNazivFormated>
  <DomainObject.Predmet.ProtustrankaNazivFormatedOIB>
    <izvorni_sadrzaj>BEMI - KO d.o.o., OIB 59073075852</izvorni_sadrzaj>
    <derivirana_varijabla naziv="DomainObject.Predmet.ProtustrankaNazivFormatedOIB_1">BEMI - KO d.o.o., OIB 59073075852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BEMI - KO d.o.o.</item>
    </izvorni_sadrzaj>
    <derivirana_varijabla naziv="DomainObject.Predmet.ProtuStrankaListFormated_1">
      <item>BEMI - KO d.o.o.</item>
    </derivirana_varijabla>
  </DomainObject.Predmet.ProtuStrankaListFormated>
  <DomainObject.Predmet.ProtuStrankaListFormatedOIB>
    <izvorni_sadrzaj>
      <item>BEMI - KO d.o.o., OIB 59073075852</item>
    </izvorni_sadrzaj>
    <derivirana_varijabla naziv="DomainObject.Predmet.ProtuStrankaListFormatedOIB_1">
      <item>BEMI - KO d.o.o., OIB 59073075852</item>
    </derivirana_varijabla>
  </DomainObject.Predmet.ProtuStrankaListFormatedOIB>
  <DomainObject.Predmet.ProtuStrankaListFormatedWithAdress>
    <izvorni_sadrzaj>
      <item>BEMI - KO d.o.o., Basaričekova 38, 51260 Crikvenica</item>
    </izvorni_sadrzaj>
    <derivirana_varijabla naziv="DomainObject.Predmet.ProtuStrankaListFormatedWithAdress_1">
      <item>BEMI - KO d.o.o., Basaričekova 38, 51260 Crikvenica</item>
    </derivirana_varijabla>
  </DomainObject.Predmet.ProtuStrankaListFormatedWithAdress>
  <DomainObject.Predmet.ProtuStrankaListFormatedWithAdressOIB>
    <izvorni_sadrzaj>
      <item>BEMI - KO d.o.o., OIB 59073075852, Basaričekova 38, 51260 Crikvenica</item>
    </izvorni_sadrzaj>
    <derivirana_varijabla naziv="DomainObject.Predmet.ProtuStrankaListFormatedWithAdressOIB_1">
      <item>BEMI - KO d.o.o., OIB 59073075852, Basaričekova 38, 51260 Crikvenica</item>
    </derivirana_varijabla>
  </DomainObject.Predmet.ProtuStrankaListFormatedWithAdressOIB>
  <DomainObject.Predmet.ProtuStrankaListNazivFormated>
    <izvorni_sadrzaj>
      <item>BEMI - KO d.o.o.</item>
    </izvorni_sadrzaj>
    <derivirana_varijabla naziv="DomainObject.Predmet.ProtuStrankaListNazivFormated_1">
      <item>BEMI - KO d.o.o.</item>
    </derivirana_varijabla>
  </DomainObject.Predmet.ProtuStrankaListNazivFormated>
  <DomainObject.Predmet.ProtuStrankaListNazivFormatedOIB>
    <izvorni_sadrzaj>
      <item>BEMI - KO d.o.o., OIB 59073075852</item>
    </izvorni_sadrzaj>
    <derivirana_varijabla naziv="DomainObject.Predmet.ProtuStrankaListNazivFormatedOIB_1">
      <item>BEMI - KO d.o.o., OIB 59073075852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BEMI - KO d.o.o.</izvorni_sadrzaj>
    <derivirana_varijabla naziv="DomainObject.Predmet.ProtustrankaIDrugi_1">BEMI - 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BEMI - KO d.o.o., OIB 59073075852, Basaričekova 38, 51260 Crikvenica</izvorni_sadrzaj>
    <derivirana_varijabla naziv="DomainObject.Predmet.ProtustrankaIDrugiAdressOIB_1">BEMI - KO d.o.o., OIB 59073075852, Basaričekova 38,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BEMI - KO d.o.o.</item>
    </izvorni_sadrzaj>
    <derivirana_varijabla naziv="DomainObject.Predmet.SudioniciListNaziv_1">
      <item>FINA  Rijeka</item>
      <item>BEMI - KO d.o.o.</item>
    </derivirana_varijabla>
  </DomainObject.Predmet.SudioniciListNaziv>
  <DomainObject.Predmet.SudioniciListAdressOIB>
    <izvorni_sadrzaj>
      <item>FINA  Rijeka, OIB 85821130368, Frana Kurelca 8,51000 Rijeka</item>
      <item>BEMI - KO d.o.o., OIB 59073075852, Basaričekova 38,51260 Crikvenica</item>
    </izvorni_sadrzaj>
    <derivirana_varijabla naziv="DomainObject.Predmet.SudioniciListAdressOIB_1">
      <item>FINA  Rijeka, OIB 85821130368, Frana Kurelca 8,51000 Rijeka</item>
      <item>BEMI - KO d.o.o., OIB 59073075852, Basaričekova 38,51260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59073075852</item>
    </izvorni_sadrzaj>
    <derivirana_varijabla naziv="DomainObject.Predmet.SudioniciListNazivOIB_1">
      <item>, OIB 85821130368</item>
      <item>, OIB 59073075852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357</properties:Words>
  <properties:Characters>1899</properties:Characters>
  <properties:Lines>58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2017-01-16T10:14:00Z</dcterms:created>
  <dc:creator>Vera Jelenović</dc:creator>
  <cp:lastModifiedBy>Danijela Fumić</cp:lastModifiedBy>
  <cp:lastPrinted>2017-01-16T10:13:00Z</cp:lastPrinted>
  <dcterms:modified xmlns:xsi="http://www.w3.org/2001/XMLSchema-instance" xsi:type="dcterms:W3CDTF">2017-01-16T10:14:00Z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