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c53ae" w14:paraId="5dc53ae" w:rsidRDefault="009A2EF6" w:rsidP="00910611" w:rsidR="009A2EF6" w:rsidRPr="009A2EF6">
      <w:pPr>
        <w:ind w:firstLine="708"/>
        <w15:collapsed w:val="false"/>
        <w:rPr>
          <w:rFonts w:hAnsi="Times New Roman" w:ascii="Times New Roman"/>
          <w:b w:val="false"/>
        </w:rPr>
      </w:pPr>
      <w:bookmarkStart w:name="_GoBack" w:id="0"/>
      <w:bookmarkEnd w:id="0"/>
      <w:r>
        <w:rPr>
          <w:rFonts w:hAnsi="Times New Roman" w:ascii="Times New Roman"/>
          <w:b w:val="false"/>
        </w:rPr>
        <w:t xml:space="preserve">  </w:t>
      </w:r>
      <w:r w:rsidRPr="009A2EF6">
        <w:rPr>
          <w:rFonts w:hAnsi="Times New Roman" w:ascii="Times New Roman"/>
          <w:b w:val="false"/>
        </w:rPr>
        <w:t xml:space="preserve"> </w:t>
      </w:r>
      <w:r w:rsidRPr="009A2EF6">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2EF6" w:rsidP="00910611" w:rsidR="009A2EF6" w:rsidRPr="009A2EF6">
      <w:pPr>
        <w:rPr>
          <w:rFonts w:hAnsi="Times New Roman" w:ascii="Times New Roman"/>
          <w:b w:val="false"/>
        </w:rPr>
      </w:pPr>
      <w:r w:rsidRPr="009A2EF6">
        <w:rPr>
          <w:rFonts w:eastAsia="MS Mincho" w:hAnsi="Times New Roman" w:ascii="Times New Roman"/>
          <w:b w:val="false"/>
        </w:rPr>
        <w:t xml:space="preserve">  REPUBLIKA HRVATSKA</w:t>
      </w:r>
    </w:p>
    <w:p w:rsidRDefault="009A2EF6" w:rsidP="00910611" w:rsidR="009A2EF6" w:rsidRPr="009A2EF6">
      <w:pPr>
        <w:rPr>
          <w:rFonts w:hAnsi="Times New Roman" w:ascii="Times New Roman"/>
          <w:b w:val="false"/>
        </w:rPr>
      </w:pPr>
      <w:r w:rsidRPr="009A2EF6">
        <w:rPr>
          <w:rFonts w:eastAsia="MS Mincho" w:hAnsi="Times New Roman" w:ascii="Times New Roman"/>
          <w:b w:val="false"/>
        </w:rPr>
        <w:t>TRGOVAČKI SUD U RIJECI</w:t>
      </w:r>
    </w:p>
    <w:p w:rsidRDefault="009A2EF6" w:rsidR="009A2EF6">
      <w:pPr>
        <w:rPr>
          <w:rFonts w:eastAsia="MS Mincho" w:hAnsi="Times New Roman" w:ascii="Times New Roman"/>
          <w:b w:val="false"/>
        </w:rPr>
      </w:pPr>
      <w:r w:rsidRPr="009A2EF6">
        <w:rPr>
          <w:rFonts w:eastAsia="MS Mincho" w:hAnsi="Times New Roman" w:ascii="Times New Roman"/>
          <w:b w:val="false"/>
        </w:rPr>
        <w:t xml:space="preserve">      Rijeka, Zadarska 1 i 3</w:t>
      </w:r>
    </w:p>
    <w:p w:rsidRDefault="009A2EF6" w:rsidR="009A2EF6">
      <w:pPr>
        <w:rPr>
          <w:rFonts w:eastAsia="MS Mincho" w:hAnsi="Times New Roman" w:ascii="Times New Roman"/>
          <w:b w:val="false"/>
        </w:rPr>
      </w:pPr>
    </w:p>
    <w:p w:rsidRDefault="009A2EF6" w:rsidR="009A2EF6" w:rsidRPr="009A2EF6">
      <w:pPr>
        <w:rPr>
          <w:rFonts w:eastAsia="MS Mincho" w:hAnsi="Times New Roman" w:ascii="Times New Roman"/>
          <w:b w:val="false"/>
        </w:rPr>
      </w:pP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4008DD" w:rsidP="002C1E6C" w:rsidR="004008DD"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 xml:space="preserve">om </w:t>
      </w:r>
      <w:r w:rsidR="00B413C2">
        <w:rPr>
          <w:rFonts w:hAnsi="Times New Roman" w:ascii="Times New Roman"/>
          <w:lang w:val="hr-HR"/>
        </w:rPr>
        <w:t xml:space="preserve">ADRIA IMMO d.o.o. Poreč, Partizanska 13, OIB </w:t>
      </w:r>
      <w:r w:rsidR="00B413C2" w:rsidRPr="00B413C2">
        <w:rPr>
          <w:rFonts w:hAnsi="Times New Roman" w:ascii="Times New Roman"/>
          <w:lang w:val="hr-HR"/>
        </w:rPr>
        <w:t>35856267202</w:t>
      </w:r>
      <w:r w:rsidR="00B413C2">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B413C2">
        <w:rPr>
          <w:rFonts w:hAnsi="Times New Roman" w:ascii="Times New Roman"/>
          <w:b w:val="false"/>
          <w:lang w:val="hr-HR"/>
        </w:rPr>
        <w:t>05. svibnja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B413C2" w:rsidRPr="00B413C2">
        <w:rPr>
          <w:rFonts w:hAnsi="Times New Roman" w:ascii="Times New Roman"/>
          <w:lang w:val="hr-HR"/>
        </w:rPr>
        <w:t>ADRIA IMMO d.o.o. Poreč, Partizanska 13, OIB 35856267202</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B413C2" w:rsidP="009B1DFB" w:rsidR="009B1DFB" w:rsidRPr="004008DD">
      <w:pPr>
        <w:jc w:val="center"/>
        <w:rPr>
          <w:rFonts w:hAnsi="Times New Roman" w:ascii="Times New Roman"/>
          <w:lang w:val="hr-HR"/>
        </w:rPr>
      </w:pPr>
      <w:r>
        <w:rPr>
          <w:rFonts w:hAnsi="Times New Roman" w:ascii="Times New Roman"/>
          <w:lang w:val="hr-HR"/>
        </w:rPr>
        <w:t>06. srpnja</w:t>
      </w:r>
      <w:r w:rsidR="00222927">
        <w:rPr>
          <w:rFonts w:hAnsi="Times New Roman" w:ascii="Times New Roman"/>
          <w:lang w:val="hr-HR"/>
        </w:rPr>
        <w:t xml:space="preserve"> </w:t>
      </w:r>
      <w:r w:rsidR="007769D8">
        <w:rPr>
          <w:rFonts w:hAnsi="Times New Roman" w:ascii="Times New Roman"/>
          <w:lang w:val="hr-HR"/>
        </w:rPr>
        <w:t>201</w:t>
      </w:r>
      <w:r w:rsidR="00185D12">
        <w:rPr>
          <w:rFonts w:hAnsi="Times New Roman" w:ascii="Times New Roman"/>
          <w:lang w:val="hr-HR"/>
        </w:rPr>
        <w:t>6</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BF2141">
        <w:rPr>
          <w:rFonts w:hAnsi="Times New Roman" w:ascii="Times New Roman"/>
          <w:lang w:val="hr-HR"/>
        </w:rPr>
        <w:t>1</w:t>
      </w:r>
      <w:r>
        <w:rPr>
          <w:rFonts w:hAnsi="Times New Roman" w:ascii="Times New Roman"/>
          <w:lang w:val="hr-HR"/>
        </w:rPr>
        <w:t>1</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center"/>
        <w:rPr>
          <w:rFonts w:hAnsi="Times New Roman" w:ascii="Times New Roman"/>
          <w:bCs/>
          <w:lang w:val="hr-HR"/>
        </w:rPr>
      </w:pPr>
    </w:p>
    <w:p w:rsidRDefault="004F58B8" w:rsidP="009B1DFB" w:rsidR="004F58B8"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rsidRP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B413C2">
        <w:rPr>
          <w:rFonts w:hAnsi="Times New Roman" w:ascii="Times New Roman"/>
          <w:b w:val="false"/>
          <w:lang w:val="hr-HR"/>
        </w:rPr>
        <w:t>29. ožujka</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rsidRPr="004008DD">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(NN 71/15) </w:t>
      </w:r>
      <w:r w:rsidRPr="004008DD">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 dalje: 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F20E9A" w:rsidP="002C1E6C" w:rsidR="00F20E9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B413C2">
        <w:rPr>
          <w:rFonts w:hAnsi="Times New Roman" w:ascii="Times New Roman"/>
          <w:b w:val="false"/>
          <w:lang w:val="hr-HR"/>
        </w:rPr>
        <w:t>05. svibnja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B413C2">
        <w:rPr>
          <w:rFonts w:hAnsi="Times New Roman" w:ascii="Times New Roman"/>
          <w:b w:val="false"/>
          <w:sz w:val="20"/>
          <w:szCs w:val="20"/>
          <w:lang w:val="hr-HR"/>
        </w:rPr>
        <w:t>Andrej Sablić</w:t>
      </w:r>
      <w:r w:rsidR="00CF38D4">
        <w:rPr>
          <w:rFonts w:hAnsi="Times New Roman" w:ascii="Times New Roman"/>
          <w:b w:val="false"/>
          <w:sz w:val="20"/>
          <w:szCs w:val="20"/>
          <w:lang w:val="hr-HR"/>
        </w:rPr>
        <w:t xml:space="preserve">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B413C2">
        <w:rPr>
          <w:rFonts w:hAnsi="Times New Roman" w:ascii="Times New Roman"/>
          <w:b w:val="false"/>
          <w:sz w:val="20"/>
          <w:szCs w:val="20"/>
          <w:lang w:val="hr-HR"/>
        </w:rPr>
        <w:t>05.5</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9A2EF6">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B413C2">
      <w:rPr>
        <w:rFonts w:hAnsi="Times New Roman" w:ascii="Times New Roman"/>
        <w:b w:val="false"/>
      </w:rPr>
      <w:t>213</w:t>
    </w:r>
    <w:r w:rsidR="00CF38D4">
      <w:rPr>
        <w:rFonts w:hAnsi="Times New Roman" w:ascii="Times New Roman"/>
        <w:b w:val="false"/>
      </w:rPr>
      <w:t>/2013-</w:t>
    </w:r>
    <w:r w:rsidR="00B413C2">
      <w:rPr>
        <w:rFonts w:hAnsi="Times New Roman" w:ascii="Times New Roman"/>
        <w:b w:val="false"/>
      </w:rPr>
      <w:t>135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E2343"/>
    <w:rsid w:val="00100EE4"/>
    <w:rsid w:val="001148FC"/>
    <w:rsid w:val="00185D12"/>
    <w:rsid w:val="001E3D17"/>
    <w:rsid w:val="001F6B26"/>
    <w:rsid w:val="00222927"/>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42FC4"/>
    <w:rsid w:val="00857894"/>
    <w:rsid w:val="008677D5"/>
    <w:rsid w:val="008B6671"/>
    <w:rsid w:val="008D6EFB"/>
    <w:rsid w:val="00927DF8"/>
    <w:rsid w:val="00944AB1"/>
    <w:rsid w:val="009A2EF6"/>
    <w:rsid w:val="009B1DFB"/>
    <w:rsid w:val="009E0FB6"/>
    <w:rsid w:val="00A03719"/>
    <w:rsid w:val="00A067C3"/>
    <w:rsid w:val="00A23EAA"/>
    <w:rsid w:val="00A85437"/>
    <w:rsid w:val="00AA2FCA"/>
    <w:rsid w:val="00B413C2"/>
    <w:rsid w:val="00B55375"/>
    <w:rsid w:val="00B610B2"/>
    <w:rsid w:val="00B77384"/>
    <w:rsid w:val="00BC14FF"/>
    <w:rsid w:val="00BF2141"/>
    <w:rsid w:val="00C67912"/>
    <w:rsid w:val="00CC0CB6"/>
    <w:rsid w:val="00CE437F"/>
    <w:rsid w:val="00CF38D4"/>
    <w:rsid w:val="00D43950"/>
    <w:rsid w:val="00D4478C"/>
    <w:rsid w:val="00D5336D"/>
    <w:rsid w:val="00D80718"/>
    <w:rsid w:val="00D9073E"/>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9A2EF6"/>
    <w:rPr>
      <w:color w:val="808080"/>
      <w:bdr w:space="0" w:sz="0" w:color="auto" w:val="none"/>
      <w:shd w:fill="auto" w:color="auto" w:val="clear"/>
    </w:rPr>
  </w:style>
  <w:style w:customStyle="true" w:styleId="eSPISCCParagraphDefaultFont" w:type="character">
    <w:name w:val="eSPIS_CC_Paragraph Default Font"/>
    <w:basedOn w:val="Zadanifontodlomka"/>
    <w:rsid w:val="009A2E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E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A2E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E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9A2EF6"/>
    <w:rPr>
      <w:color w:val="808080"/>
      <w:bdr w:color="auto" w:space="0" w:sz="0" w:val="none"/>
      <w:shd w:color="auto" w:fill="auto" w:val="clear"/>
    </w:rPr>
  </w:style>
  <w:style w:customStyle="1" w:styleId="eSPISCCParagraphDefaultFont" w:type="character">
    <w:name w:val="eSPIS_CC_Paragraph Default Font"/>
    <w:basedOn w:val="Zadanifontodlomka"/>
    <w:rsid w:val="009A2E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E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A2E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E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2013.</izvorni_sadrzaj>
    <derivirana_varijabla naziv="DomainObject.Predmet.DatumOsnivanja_1">26.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St-213/2013</izvorni_sadrzaj>
    <derivirana_varijabla naziv="DomainObject.Predmet.OznakaBroj_1">St-213/2013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IMMO d.o.o.  Poreč</izvorni_sadrzaj>
    <derivirana_varijabla naziv="DomainObject.Predmet.ProtustrankaFormated_1">  ADRIA IMMO d.o.o.  Poreč</derivirana_varijabla>
  </DomainObject.Predmet.ProtustrankaFormated>
  <DomainObject.Predmet.ProtustrankaFormatedOIB>
    <izvorni_sadrzaj>  ADRIA IMMO d.o.o.  Poreč, OIB 35856267202</izvorni_sadrzaj>
    <derivirana_varijabla naziv="DomainObject.Predmet.ProtustrankaFormatedOIB_1">  ADRIA IMMO d.o.o.  Poreč, OIB 35856267202</derivirana_varijabla>
  </DomainObject.Predmet.ProtustrankaFormatedOIB>
  <DomainObject.Predmet.ProtustrankaFormatedWithAdress>
    <izvorni_sadrzaj> ADRIA IMMO d.o.o.  Poreč, Partizanska 13, 52 440 Poreč</izvorni_sadrzaj>
    <derivirana_varijabla naziv="DomainObject.Predmet.ProtustrankaFormatedWithAdress_1"> ADRIA IMMO d.o.o.  Poreč, Partizanska 13, 52 440 Poreč</derivirana_varijabla>
  </DomainObject.Predmet.ProtustrankaFormatedWithAdress>
  <DomainObject.Predmet.ProtustrankaFormatedWithAdressOIB>
    <izvorni_sadrzaj> ADRIA IMMO d.o.o.  Poreč, OIB 35856267202, Partizanska 13, 52 440 Poreč</izvorni_sadrzaj>
    <derivirana_varijabla naziv="DomainObject.Predmet.ProtustrankaFormatedWithAdressOIB_1"> ADRIA IMMO d.o.o.  Poreč, OIB 35856267202, Partizanska 13, 52 440 Poreč</derivirana_varijabla>
  </DomainObject.Predmet.ProtustrankaFormatedWithAdressOIB>
  <DomainObject.Predmet.ProtustrankaWithAdress>
    <izvorni_sadrzaj>ADRIA IMMO d.o.o.  Poreč Partizanska 13, 52 440 Poreč</izvorni_sadrzaj>
    <derivirana_varijabla naziv="DomainObject.Predmet.ProtustrankaWithAdress_1">ADRIA IMMO d.o.o.  Poreč Partizanska 13, 52 440 Poreč</derivirana_varijabla>
  </DomainObject.Predmet.ProtustrankaWithAdress>
  <DomainObject.Predmet.ProtustrankaWithAdressOIB>
    <izvorni_sadrzaj>ADRIA IMMO d.o.o.  Poreč, OIB 35856267202, Partizanska 13, 52 440 Poreč</izvorni_sadrzaj>
    <derivirana_varijabla naziv="DomainObject.Predmet.ProtustrankaWithAdressOIB_1">ADRIA IMMO d.o.o.  Poreč, OIB 35856267202, Partizanska 13, 52 440 Poreč</derivirana_varijabla>
  </DomainObject.Predmet.ProtustrankaWithAdressOIB>
  <DomainObject.Predmet.ProtustrankaNazivFormated>
    <izvorni_sadrzaj>ADRIA IMMO d.o.o.  Poreč</izvorni_sadrzaj>
    <derivirana_varijabla naziv="DomainObject.Predmet.ProtustrankaNazivFormated_1">ADRIA IMMO d.o.o.  Poreč</derivirana_varijabla>
  </DomainObject.Predmet.ProtustrankaNazivFormated>
  <DomainObject.Predmet.ProtustrankaNazivFormatedOIB>
    <izvorni_sadrzaj>ADRIA IMMO d.o.o.  Poreč, OIB 35856267202</izvorni_sadrzaj>
    <derivirana_varijabla naziv="DomainObject.Predmet.ProtustrankaNazivFormatedOIB_1">ADRIA IMMO d.o.o.  Poreč, OIB 35856267202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IMMO d.o.o.  Poreč</item>
    </izvorni_sadrzaj>
    <derivirana_varijabla naziv="DomainObject.Predmet.ProtuStrankaListFormated_1">
      <item>ADRIA IMMO d.o.o.  Poreč</item>
    </derivirana_varijabla>
  </DomainObject.Predmet.ProtuStrankaListFormated>
  <DomainObject.Predmet.ProtuStrankaListFormatedOIB>
    <izvorni_sadrzaj>
      <item>ADRIA IMMO d.o.o.  Poreč, OIB 35856267202</item>
    </izvorni_sadrzaj>
    <derivirana_varijabla naziv="DomainObject.Predmet.ProtuStrankaListFormatedOIB_1">
      <item>ADRIA IMMO d.o.o.  Poreč, OIB 35856267202</item>
    </derivirana_varijabla>
  </DomainObject.Predmet.ProtuStrankaListFormatedOIB>
  <DomainObject.Predmet.ProtuStrankaListFormatedWithAdress>
    <izvorni_sadrzaj>
      <item>ADRIA IMMO d.o.o.  Poreč, Partizanska 13, 52 440 Poreč</item>
    </izvorni_sadrzaj>
    <derivirana_varijabla naziv="DomainObject.Predmet.ProtuStrankaListFormatedWithAdress_1">
      <item>ADRIA IMMO d.o.o.  Poreč, Partizanska 13, 52 440 Poreč</item>
    </derivirana_varijabla>
  </DomainObject.Predmet.ProtuStrankaListFormatedWithAdress>
  <DomainObject.Predmet.ProtuStrankaListFormatedWithAdressOIB>
    <izvorni_sadrzaj>
      <item>ADRIA IMMO d.o.o.  Poreč, OIB 35856267202, Partizanska 13, 52 440 Poreč</item>
    </izvorni_sadrzaj>
    <derivirana_varijabla naziv="DomainObject.Predmet.ProtuStrankaListFormatedWithAdressOIB_1">
      <item>ADRIA IMMO d.o.o.  Poreč, OIB 35856267202, Partizanska 13, 52 440 Poreč</item>
    </derivirana_varijabla>
  </DomainObject.Predmet.ProtuStrankaListFormatedWithAdressOIB>
  <DomainObject.Predmet.ProtuStrankaListNazivFormated>
    <izvorni_sadrzaj>
      <item>ADRIA IMMO d.o.o.  Poreč</item>
    </izvorni_sadrzaj>
    <derivirana_varijabla naziv="DomainObject.Predmet.ProtuStrankaListNazivFormated_1">
      <item>ADRIA IMMO d.o.o.  Poreč</item>
    </derivirana_varijabla>
  </DomainObject.Predmet.ProtuStrankaListNazivFormated>
  <DomainObject.Predmet.ProtuStrankaListNazivFormatedOIB>
    <izvorni_sadrzaj>
      <item>ADRIA IMMO d.o.o.  Poreč, OIB 35856267202</item>
    </izvorni_sadrzaj>
    <derivirana_varijabla naziv="DomainObject.Predmet.ProtuStrankaListNazivFormatedOIB_1">
      <item>ADRIA IMMO d.o.o.  Poreč, OIB 35856267202</item>
    </derivirana_varijabla>
  </DomainObject.Predmet.ProtuStrankaListNazivFormatedOIB>
  <DomainObject.Predmet.OstaliListFormated>
    <izvorni_sadrzaj>
      <item>Ratko Miklaušić</item>
      <item>Stevo Žufić</item>
      <item>Miran Maćešić</item>
      <item>Andrej Sablić</item>
      <item>Mirko Korotaj</item>
      <item>Milenko Budija</item>
      <item>Marko Meštrović</item>
      <item>Roland Preden</item>
      <item>RAIFFEISENBANK AUSTRIA d.d.</item>
    </izvorni_sadrzaj>
    <derivirana_varijabla naziv="DomainObject.Predmet.OstaliListFormated_1">
      <item>Ratko Miklaušić</item>
      <item>Stevo Žufić</item>
      <item>Miran Maćešić</item>
      <item>Andrej Sablić</item>
      <item>Mirko Korotaj</item>
      <item>Milenko Budija</item>
      <item>Marko Meštrović</item>
      <item>Roland Preden</item>
      <item>RAIFFEISENBANK AUSTRIA d.d.</item>
    </derivirana_varijabla>
  </DomainObject.Predmet.OstaliListFormated>
  <DomainObject.Predmet.OstaliListFormatedOIB>
    <izvorni_sadrzaj>
      <item>Ratko Miklaušić, OIB 97911569674</item>
      <item>Stevo Žufić</item>
      <item>Miran Maćešić</item>
      <item>Andrej Sablić, OIB 53418504315</item>
      <item>Mirko Korotaj</item>
      <item>Milenko Budija</item>
      <item>Marko Meštrović</item>
      <item>Roland Preden, OIB 46884798618</item>
      <item>RAIFFEISENBANK AUSTRIA d.d.</item>
    </izvorni_sadrzaj>
    <derivirana_varijabla naziv="DomainObject.Predmet.OstaliListFormatedOIB_1">
      <item>Ratko Miklaušić, OIB 97911569674</item>
      <item>Stevo Žufić</item>
      <item>Miran Maćešić</item>
      <item>Andrej Sablić, OIB 53418504315</item>
      <item>Mirko Korotaj</item>
      <item>Milenko Budija</item>
      <item>Marko Meštrović</item>
      <item>Roland Preden, OIB 46884798618</item>
      <item>RAIFFEISENBANK AUSTRIA d.d.</item>
    </derivirana_varijabla>
  </DomainObject.Predmet.OstaliListFormatedOIB>
  <DomainObject.Predmet.OstaliListFormatedWithAdress>
    <izvorni_sadrzaj>
      <item>Ratko Miklaušić</item>
      <item>Stevo Žufić</item>
      <item>Miran Maćešić</item>
      <item>Andrej Sablić, Kumičićeva 41, 51000 Rijeka</item>
      <item>Mirko Korotaj</item>
      <item>Milenko Budija</item>
      <item>Marko Meštrović</item>
      <item>Roland Preden, Juršići 30, 52341 Juršići</item>
      <item>RAIFFEISENBANK AUSTRIA d.d.</item>
    </izvorni_sadrzaj>
    <derivirana_varijabla naziv="DomainObject.Predmet.OstaliListFormatedWithAdress_1">
      <item>Ratko Miklaušić</item>
      <item>Stevo Žufić</item>
      <item>Miran Maćešić</item>
      <item>Andrej Sablić, Kumičićeva 41, 51000 Rijeka</item>
      <item>Mirko Korotaj</item>
      <item>Milenko Budija</item>
      <item>Marko Meštrović</item>
      <item>Roland Preden, Juršići 30, 52341 Juršići</item>
      <item>RAIFFEISENBANK AUSTRIA d.d.</item>
    </derivirana_varijabla>
  </DomainObject.Predmet.OstaliListFormatedWithAdress>
  <DomainObject.Predmet.OstaliListFormatedWithAdressOIB>
    <izvorni_sadrzaj>
      <item>Ratko Miklaušić, OIB 97911569674</item>
      <item>Stevo Žufić</item>
      <item>Miran Maćešić</item>
      <item>Andrej Sablić, OIB 53418504315, Kumičićeva 41, 51000 Rijeka</item>
      <item>Mirko Korotaj</item>
      <item>Milenko Budija</item>
      <item>Marko Meštrović</item>
      <item>Roland Preden, OIB 46884798618, Juršići 30, 52341 Juršići</item>
      <item>RAIFFEISENBANK AUSTRIA d.d.</item>
    </izvorni_sadrzaj>
    <derivirana_varijabla naziv="DomainObject.Predmet.OstaliListFormatedWithAdressOIB_1">
      <item>Ratko Miklaušić, OIB 97911569674</item>
      <item>Stevo Žufić</item>
      <item>Miran Maćešić</item>
      <item>Andrej Sablić, OIB 53418504315, Kumičićeva 41, 51000 Rijeka</item>
      <item>Mirko Korotaj</item>
      <item>Milenko Budija</item>
      <item>Marko Meštrović</item>
      <item>Roland Preden, OIB 46884798618, Juršići 30, 52341 Juršići</item>
      <item>RAIFFEISENBANK AUSTRIA d.d.</item>
    </derivirana_varijabla>
  </DomainObject.Predmet.OstaliListFormatedWithAdressOIB>
  <DomainObject.Predmet.OstaliListNazivFormated>
    <izvorni_sadrzaj>
      <item>Ratko Miklaušić</item>
      <item>Stevo Žufić</item>
      <item>Miran Maćešić</item>
      <item>Andrej Sablić</item>
      <item>Mirko Korotaj</item>
      <item>Milenko Budija</item>
      <item>Marko Meštrović</item>
      <item>Roland Preden</item>
      <item>RAIFFEISENBANK AUSTRIA d.d.</item>
    </izvorni_sadrzaj>
    <derivirana_varijabla naziv="DomainObject.Predmet.OstaliListNazivFormated_1">
      <item>Ratko Miklaušić</item>
      <item>Stevo Žufić</item>
      <item>Miran Maćešić</item>
      <item>Andrej Sablić</item>
      <item>Mirko Korotaj</item>
      <item>Milenko Budija</item>
      <item>Marko Meštrović</item>
      <item>Roland Preden</item>
      <item>RAIFFEISENBANK AUSTRIA d.d.</item>
    </derivirana_varijabla>
  </DomainObject.Predmet.OstaliListNazivFormated>
  <DomainObject.Predmet.OstaliListNazivFormatedOIB>
    <izvorni_sadrzaj>
      <item>Ratko Miklaušić, OIB 97911569674</item>
      <item>Stevo Žufić</item>
      <item>Miran Maćešić</item>
      <item>Andrej Sablić, OIB 53418504315</item>
      <item>Mirko Korotaj</item>
      <item>Milenko Budija</item>
      <item>Marko Meštrović</item>
      <item>Roland Preden, OIB 46884798618</item>
      <item>RAIFFEISENBANK AUSTRIA d.d.</item>
    </izvorni_sadrzaj>
    <derivirana_varijabla naziv="DomainObject.Predmet.OstaliListNazivFormatedOIB_1">
      <item>Ratko Miklaušić, OIB 97911569674</item>
      <item>Stevo Žufić</item>
      <item>Miran Maćešić</item>
      <item>Andrej Sablić, OIB 53418504315</item>
      <item>Mirko Korotaj</item>
      <item>Milenko Budija</item>
      <item>Marko Meštrović</item>
      <item>Roland Preden, OIB 46884798618</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IMMO d.o.o.  Poreč</izvorni_sadrzaj>
    <derivirana_varijabla naziv="DomainObject.Predmet.ProtustrankaIDrugi_1">ADRIA IMMO d.o.o.  Poreč</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ADRIA IMMO d.o.o.  Poreč, OIB 35856267202, Partizanska 13, 52 440 Poreč</izvorni_sadrzaj>
    <derivirana_varijabla naziv="DomainObject.Predmet.ProtustrankaIDrugiAdressOIB_1">ADRIA IMMO d.o.o.  Poreč, OIB 35856267202,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IMMO d.o.o.  Poreč</item>
      <item>FINA  Rijeka</item>
      <item>Ratko Miklaušić</item>
      <item>Stevo Žufić</item>
      <item>Miran Maćešić</item>
      <item>Andrej Sablić</item>
      <item>Mirko Korotaj</item>
      <item>Milenko Budija</item>
      <item>Marko Meštrović</item>
      <item>Roland Preden</item>
      <item>RAIFFEISENBANK AUSTRIA d.d.</item>
    </izvorni_sadrzaj>
    <derivirana_varijabla naziv="DomainObject.Predmet.SudioniciListNaziv_1">
      <item>ADRIA IMMO d.o.o.  Poreč</item>
      <item>FINA  Rijeka</item>
      <item>Ratko Miklaušić</item>
      <item>Stevo Žufić</item>
      <item>Miran Maćešić</item>
      <item>Andrej Sablić</item>
      <item>Mirko Korotaj</item>
      <item>Milenko Budija</item>
      <item>Marko Meštrović</item>
      <item>Roland Preden</item>
      <item>RAIFFEISENBANK AUSTRIA d.d.</item>
    </derivirana_varijabla>
  </DomainObject.Predmet.SudioniciListNaziv>
  <DomainObject.Predmet.SudioniciListAdressOIB>
    <izvorni_sadrzaj>
      <item>ADRIA IMMO d.o.o.  Poreč, OIB 35856267202, Partizanska 13,52 440 Poreč</item>
      <item>FINA  Rijeka, OIB 85821130368, Frana Kurelca 8,51 000 Rijeka</item>
      <item>Ratko Miklaušić, OIB 97911569674</item>
      <item>Stevo Žufić</item>
      <item>Miran Maćešić</item>
      <item>Andrej Sablić, OIB 53418504315, Kumičićeva 41,51000 Rijeka</item>
      <item>Mirko Korotaj</item>
      <item>Milenko Budija</item>
      <item>Marko Meštrović</item>
      <item>Roland Preden, OIB 46884798618, Juršići 30,52341 Juršići</item>
      <item>RAIFFEISENBANK AUSTRIA d.d.</item>
    </izvorni_sadrzaj>
    <derivirana_varijabla naziv="DomainObject.Predmet.SudioniciListAdressOIB_1">
      <item>ADRIA IMMO d.o.o.  Poreč, OIB 35856267202, Partizanska 13,52 440 Poreč</item>
      <item>FINA  Rijeka, OIB 85821130368, Frana Kurelca 8,51 000 Rijeka</item>
      <item>Ratko Miklaušić, OIB 97911569674</item>
      <item>Stevo Žufić</item>
      <item>Miran Maćešić</item>
      <item>Andrej Sablić, OIB 53418504315, Kumičićeva 41,51000 Rijeka</item>
      <item>Mirko Korotaj</item>
      <item>Milenko Budija</item>
      <item>Marko Meštrović</item>
      <item>Roland Preden, OIB 46884798618, Juršići 30,52341 Juršići</item>
      <item>RAIFFEISENBANK AUSTRIA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35856267202</item>
      <item>, OIB 85821130368</item>
      <item>, OIB 97911569674</item>
      <item>, OIB null</item>
      <item>, OIB null</item>
      <item>, OIB 53418504315</item>
      <item>, OIB null</item>
      <item>, OIB null</item>
      <item>, OIB null</item>
      <item>, OIB 46884798618</item>
      <item>, OIB null</item>
    </izvorni_sadrzaj>
    <derivirana_varijabla naziv="DomainObject.Predmet.SudioniciListNazivOIB_1">
      <item>, OIB 35856267202</item>
      <item>, OIB 85821130368</item>
      <item>, OIB 97911569674</item>
      <item>, OIB null</item>
      <item>, OIB null</item>
      <item>, OIB 53418504315</item>
      <item>, OIB null</item>
      <item>, OIB null</item>
      <item>, OIB null</item>
      <item>, OIB 46884798618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BA4B9-423B-4B41-8EB5-2AFC929817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322</properties:Words>
  <properties:Characters>1736</properties:Characters>
  <properties:Lines>69</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2016-05-05T11:46:00Z</dcterms:created>
  <dc:creator>rcerneka</dc:creator>
  <cp:lastModifiedBy>Jasna Radulović</cp:lastModifiedBy>
  <cp:lastPrinted>2015-01-23T08:56:00Z</cp:lastPrinted>
  <dcterms:modified xmlns:xsi="http://www.w3.org/2001/XMLSchema-instance" xsi:type="dcterms:W3CDTF">2016-05-05T11:49:00Z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