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4064" w14:paraId="cb34064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64117A">
        <w:rPr>
          <w:rFonts w:hAnsi="Times New Roman" w:ascii="Times New Roman"/>
          <w:szCs w:val="24"/>
          <w:lang w:val="hr-HR"/>
        </w:rPr>
        <w:t>2495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213B4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64117A">
        <w:rPr>
          <w:rFonts w:hAnsi="Times New Roman" w:ascii="Times New Roman"/>
          <w:szCs w:val="24"/>
          <w:lang w:val="hr-HR"/>
        </w:rPr>
        <w:t>2495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4117A" w:rsidRPr="0064117A">
        <w:rPr>
          <w:rFonts w:hAnsi="Times New Roman" w:ascii="Times New Roman"/>
          <w:szCs w:val="24"/>
          <w:lang w:val="hr-HR"/>
        </w:rPr>
        <w:t xml:space="preserve"> </w:t>
      </w:r>
      <w:r w:rsidR="0064117A">
        <w:rPr>
          <w:rFonts w:hAnsi="Times New Roman" w:ascii="Times New Roman"/>
          <w:szCs w:val="24"/>
          <w:lang w:val="hr-HR"/>
        </w:rPr>
        <w:t>ZLATNI BROD d.o.o. Zagreb, Lanište 7A, OIB:40632671590, MBS:080901442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4117A">
        <w:rPr>
          <w:rFonts w:hAnsi="Times New Roman" w:ascii="Times New Roman"/>
          <w:szCs w:val="24"/>
          <w:lang w:val="hr-HR"/>
        </w:rPr>
        <w:t>2.594,44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2F4C6B"/>
    <w:rsid w:val="00307921"/>
    <w:rsid w:val="003B0073"/>
    <w:rsid w:val="00416492"/>
    <w:rsid w:val="00531E06"/>
    <w:rsid w:val="005B4ADA"/>
    <w:rsid w:val="006213B4"/>
    <w:rsid w:val="0064117A"/>
    <w:rsid w:val="00664B9A"/>
    <w:rsid w:val="0067252A"/>
    <w:rsid w:val="006C62C4"/>
    <w:rsid w:val="007206C3"/>
    <w:rsid w:val="00723DA7"/>
    <w:rsid w:val="00786A5D"/>
    <w:rsid w:val="007C5824"/>
    <w:rsid w:val="007D46F9"/>
    <w:rsid w:val="008356AA"/>
    <w:rsid w:val="00992A18"/>
    <w:rsid w:val="009B7270"/>
    <w:rsid w:val="00A26760"/>
    <w:rsid w:val="00A72C1E"/>
    <w:rsid w:val="00AF077F"/>
    <w:rsid w:val="00B05CA6"/>
    <w:rsid w:val="00B654EA"/>
    <w:rsid w:val="00C438B4"/>
    <w:rsid w:val="00CA0EE4"/>
    <w:rsid w:val="00CD56E0"/>
    <w:rsid w:val="00D43251"/>
    <w:rsid w:val="00D71112"/>
    <w:rsid w:val="00D86866"/>
    <w:rsid w:val="00D87E5A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05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C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C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C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C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05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C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C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C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St-2495/2015</izvorni_sadrzaj>
    <derivirana_varijabla naziv="DomainObject.Predmet.OznakaBroj_1">St-2495/2015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BROD d.o.o.</izvorni_sadrzaj>
    <derivirana_varijabla naziv="DomainObject.Predmet.ProtustrankaFormated_1">  ZLATNI BROD d.o.o.</derivirana_varijabla>
  </DomainObject.Predmet.ProtustrankaFormated>
  <DomainObject.Predmet.ProtustrankaFormatedOIB>
    <izvorni_sadrzaj>  ZLATNI BROD d.o.o., OIB 40632671590</izvorni_sadrzaj>
    <derivirana_varijabla naziv="DomainObject.Predmet.ProtustrankaFormatedOIB_1">  ZLATNI BROD d.o.o., OIB 40632671590</derivirana_varijabla>
  </DomainObject.Predmet.ProtustrankaFormatedOIB>
  <DomainObject.Predmet.ProtustrankaFormatedWithAdress>
    <izvorni_sadrzaj> ZLATNI BROD d.o.o., Laništa 7 A, 10000 Zagreb</izvorni_sadrzaj>
    <derivirana_varijabla naziv="DomainObject.Predmet.ProtustrankaFormatedWithAdress_1"> ZLATNI BROD d.o.o., Laništa 7 A, 10000 Zagreb</derivirana_varijabla>
  </DomainObject.Predmet.ProtustrankaFormatedWithAdress>
  <DomainObject.Predmet.ProtustrankaFormatedWithAdressOIB>
    <izvorni_sadrzaj> ZLATNI BROD d.o.o., OIB 40632671590, Laništa 7 A, 10000 Zagreb</izvorni_sadrzaj>
    <derivirana_varijabla naziv="DomainObject.Predmet.ProtustrankaFormatedWithAdressOIB_1"> ZLATNI BROD d.o.o., OIB 40632671590, Laništa 7 A, 10000 Zagreb</derivirana_varijabla>
  </DomainObject.Predmet.ProtustrankaFormatedWithAdressOIB>
  <DomainObject.Predmet.ProtustrankaWithAdress>
    <izvorni_sadrzaj>ZLATNI BROD d.o.o. Laništa 7 A, 10000 Zagreb</izvorni_sadrzaj>
    <derivirana_varijabla naziv="DomainObject.Predmet.ProtustrankaWithAdress_1">ZLATNI BROD d.o.o. Laništa 7 A, 10000 Zagreb</derivirana_varijabla>
  </DomainObject.Predmet.ProtustrankaWithAdress>
  <DomainObject.Predmet.ProtustrankaWithAdressOIB>
    <izvorni_sadrzaj>ZLATNI BROD d.o.o., OIB 40632671590, Laništa 7 A, 10000 Zagreb</izvorni_sadrzaj>
    <derivirana_varijabla naziv="DomainObject.Predmet.ProtustrankaWithAdressOIB_1">ZLATNI BROD d.o.o., OIB 40632671590, Laništa 7 A, 10000 Zagreb</derivirana_varijabla>
  </DomainObject.Predmet.ProtustrankaWithAdressOIB>
  <DomainObject.Predmet.ProtustrankaNazivFormated>
    <izvorni_sadrzaj>ZLATNI BROD d.o.o.</izvorni_sadrzaj>
    <derivirana_varijabla naziv="DomainObject.Predmet.ProtustrankaNazivFormated_1">ZLATNI BROD d.o.o.</derivirana_varijabla>
  </DomainObject.Predmet.ProtustrankaNazivFormated>
  <DomainObject.Predmet.ProtustrankaNazivFormatedOIB>
    <izvorni_sadrzaj>ZLATNI BROD d.o.o., OIB 40632671590</izvorni_sadrzaj>
    <derivirana_varijabla naziv="DomainObject.Predmet.ProtustrankaNazivFormatedOIB_1">ZLATNI BROD d.o.o., OIB 40632671590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BROD d.o.o.</item>
    </izvorni_sadrzaj>
    <derivirana_varijabla naziv="DomainObject.Predmet.ProtuStrankaListFormated_1">
      <item>ZLATNI BROD d.o.o.</item>
    </derivirana_varijabla>
  </DomainObject.Predmet.ProtuStrankaListFormated>
  <DomainObject.Predmet.ProtuStrankaListFormatedOIB>
    <izvorni_sadrzaj>
      <item>ZLATNI BROD d.o.o., OIB 40632671590</item>
    </izvorni_sadrzaj>
    <derivirana_varijabla naziv="DomainObject.Predmet.ProtuStrankaListFormatedOIB_1">
      <item>ZLATNI BROD d.o.o., OIB 40632671590</item>
    </derivirana_varijabla>
  </DomainObject.Predmet.ProtuStrankaListFormatedOIB>
  <DomainObject.Predmet.ProtuStrankaListFormatedWithAdress>
    <izvorni_sadrzaj>
      <item>ZLATNI BROD d.o.o., Laništa 7 A, 10000 Zagreb</item>
    </izvorni_sadrzaj>
    <derivirana_varijabla naziv="DomainObject.Predmet.ProtuStrankaListFormatedWithAdress_1">
      <item>ZLATNI BROD d.o.o., Laništa 7 A, 10000 Zagreb</item>
    </derivirana_varijabla>
  </DomainObject.Predmet.ProtuStrankaListFormatedWithAdress>
  <DomainObject.Predmet.ProtuStrankaListFormatedWithAdressOIB>
    <izvorni_sadrzaj>
      <item>ZLATNI BROD d.o.o., OIB 40632671590, Laništa 7 A, 10000 Zagreb</item>
    </izvorni_sadrzaj>
    <derivirana_varijabla naziv="DomainObject.Predmet.ProtuStrankaListFormatedWithAdressOIB_1">
      <item>ZLATNI BROD d.o.o., OIB 40632671590, Laništa 7 A, 10000 Zagreb</item>
    </derivirana_varijabla>
  </DomainObject.Predmet.ProtuStrankaListFormatedWithAdressOIB>
  <DomainObject.Predmet.ProtuStrankaListNazivFormated>
    <izvorni_sadrzaj>
      <item>ZLATNI BROD d.o.o.</item>
    </izvorni_sadrzaj>
    <derivirana_varijabla naziv="DomainObject.Predmet.ProtuStrankaListNazivFormated_1">
      <item>ZLATNI BROD d.o.o.</item>
    </derivirana_varijabla>
  </DomainObject.Predmet.ProtuStrankaListNazivFormated>
  <DomainObject.Predmet.ProtuStrankaListNazivFormatedOIB>
    <izvorni_sadrzaj>
      <item>ZLATNI BROD d.o.o., OIB 40632671590</item>
    </izvorni_sadrzaj>
    <derivirana_varijabla naziv="DomainObject.Predmet.ProtuStrankaListNazivFormatedOIB_1">
      <item>ZLATNI BROD d.o.o., OIB 40632671590</item>
    </derivirana_varijabla>
  </DomainObject.Predmet.ProtuStrankaListNazivFormatedOIB>
  <DomainObject.Predmet.OstaliListFormated>
    <izvorni_sadrzaj>
      <item>Marjan Špegel</item>
    </izvorni_sadrzaj>
    <derivirana_varijabla naziv="DomainObject.Predmet.OstaliListFormated_1">
      <item>Marjan Špegel</item>
    </derivirana_varijabla>
  </DomainObject.Predmet.OstaliListFormated>
  <DomainObject.Predmet.OstaliListFormatedOIB>
    <izvorni_sadrzaj>
      <item>Marjan Špegel, OIB 02714042908</item>
    </izvorni_sadrzaj>
    <derivirana_varijabla naziv="DomainObject.Predmet.OstaliListFormatedOIB_1">
      <item>Marjan Špegel, OIB 02714042908</item>
    </derivirana_varijabla>
  </DomainObject.Predmet.OstaliListFormatedOIB>
  <DomainObject.Predmet.OstaliListFormatedWithAdress>
    <izvorni_sadrzaj>
      <item>Marjan Špegel, Opekarniška Cesta 015b, Celje</item>
    </izvorni_sadrzaj>
    <derivirana_varijabla naziv="DomainObject.Predmet.OstaliListFormatedWithAdress_1">
      <item>Marjan Špegel, Opekarniška Cesta 015b, Celje</item>
    </derivirana_varijabla>
  </DomainObject.Predmet.OstaliListFormatedWithAdress>
  <DomainObject.Predmet.OstaliListFormatedWithAdressOIB>
    <izvorni_sadrzaj>
      <item>Marjan Špegel, OIB 02714042908, Opekarniška Cesta 015b, Celje</item>
    </izvorni_sadrzaj>
    <derivirana_varijabla naziv="DomainObject.Predmet.OstaliListFormatedWithAdressOIB_1">
      <item>Marjan Špegel, OIB 02714042908, Opekarniška Cesta 015b, Celje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BROD d.o.o.</izvorni_sadrzaj>
    <derivirana_varijabla naziv="DomainObject.Predmet.ProtustrankaIDrugi_1">ZLATNI BROD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BROD d.o.o., OIB 40632671590, Laništa 7 A, 10000 Zagreb</izvorni_sadrzaj>
    <derivirana_varijabla naziv="DomainObject.Predmet.ProtustrankaIDrugiAdressOIB_1">ZLATNI BROD d.o.o., OIB 40632671590, Laništa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BROD d.o.o.</item>
      <item>FINA Regionalni centar Zagreb</item>
      <item>Marjan Špegel</item>
    </izvorni_sadrzaj>
    <derivirana_varijabla naziv="DomainObject.Predmet.SudioniciListNaziv_1">
      <item>ZLATNI BROD d.o.o.</item>
      <item>FINA Regionalni centar Zagreb</item>
      <item>Marjan Špegel</item>
    </derivirana_varijabla>
  </DomainObject.Predmet.SudioniciListNaziv>
  <DomainObject.Predmet.SudioniciListAdressOIB>
    <izvorni_sadrzaj>
      <item>ZLATNI BROD d.o.o., OIB 40632671590, Laništa 7 A,10000 Zagreb</item>
      <item>FINA Regionalni centar Zagreb, OIB 85821130368, Trg Svibanjskih žrtava 1995. br. 1,10000 Zagreb</item>
      <item>Marjan Špegel, OIB 02714042908, Opekarniška Cesta 015b,Celje</item>
    </izvorni_sadrzaj>
    <derivirana_varijabla naziv="DomainObject.Predmet.SudioniciListAdressOIB_1">
      <item>ZLATNI BROD d.o.o., OIB 40632671590, Laništa 7 A,10000 Zagreb</item>
      <item>FINA Regionalni centar Zagreb, OIB 85821130368, Trg Svibanjskih žrtava 1995. br. 1,10000 Zagreb</item>
      <item>Marjan Špegel, OIB 02714042908, Opekarniška Cesta 015b,Celje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40632671590</item>
      <item>, OIB 85821130368</item>
      <item>, OIB 02714042908</item>
    </izvorni_sadrzaj>
    <derivirana_varijabla naziv="DomainObject.Predmet.SudioniciListNazivOIB_1">
      <item>, OIB 40632671590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1353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2016-02-05T06:27:00Z</dcterms:created>
  <dc:creator>Sudsko vijeæe</dc:creator>
  <cp:lastModifiedBy>Marina Markić</cp:lastModifiedBy>
  <cp:lastPrinted>2016-02-05T06:27:00Z</cp:lastPrinted>
  <dcterms:modified xmlns:xsi="http://www.w3.org/2001/XMLSchema-instance" xsi:type="dcterms:W3CDTF">2016-02-05T06:28:00Z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