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fa6e" w14:paraId="775fa6e" w:rsidRDefault="00C24120" w:rsidR="00C24120">
      <w:pPr>
        <w15:collapsed w:val="false"/>
      </w:pPr>
      <w:bookmarkStart w:name="_GoBack" w:id="0"/>
      <w:bookmarkEnd w:id="0"/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R="00003EE3">
      <w:r>
        <w:t xml:space="preserve">STALNA SLUŽBA </w:t>
      </w:r>
    </w:p>
    <w:p w:rsidRDefault="00003EE3" w:rsidR="00C43432">
      <w:r>
        <w:t xml:space="preserve">U </w:t>
      </w:r>
      <w:r w:rsidR="001F1C45"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1F1C45">
        <w:t>56</w:t>
      </w:r>
      <w:r w:rsidR="00572249">
        <w:t>/201</w:t>
      </w:r>
      <w:r w:rsidR="001F1C45">
        <w:t>7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003EE3">
        <w:t xml:space="preserve"> U </w:t>
      </w:r>
      <w:r w:rsidR="001F1C45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Osijek, Podružnica </w:t>
      </w:r>
      <w:r w:rsidR="00A21C8E">
        <w:t>Slavonski Brod</w:t>
      </w:r>
      <w:r w:rsidR="00003EE3">
        <w:t>, za pokretanje skraćenog postupka nad dužnikom</w:t>
      </w:r>
      <w:r w:rsidR="009D3538">
        <w:t xml:space="preserve"> </w:t>
      </w:r>
      <w:r w:rsidR="001F1C45">
        <w:t>BAŠA BROD j.d.o.o. za trgovinu i usluge</w:t>
      </w:r>
      <w:r w:rsidR="001A6DE6">
        <w:t xml:space="preserve">, OIB: </w:t>
      </w:r>
      <w:r w:rsidR="001F1C45">
        <w:t>19873458287</w:t>
      </w:r>
      <w:r w:rsidR="001A6DE6">
        <w:t xml:space="preserve"> sa sjedištem u</w:t>
      </w:r>
      <w:r w:rsidR="00264D2B">
        <w:t xml:space="preserve"> </w:t>
      </w:r>
      <w:r w:rsidR="001F1C45">
        <w:t>Petra Svačića 1 B</w:t>
      </w:r>
      <w:r w:rsidR="00264D2B">
        <w:t>, 35</w:t>
      </w:r>
      <w:r w:rsidR="001F1C45">
        <w:t>000 Slavonski Brod</w:t>
      </w:r>
      <w:r w:rsidR="001A6DE6">
        <w:t xml:space="preserve">, </w:t>
      </w:r>
      <w:r w:rsidR="00003EE3">
        <w:t xml:space="preserve">temeljem članka 430. Stečajnog zakona („Narodne novine „ 71/15), </w:t>
      </w:r>
      <w:r>
        <w:t xml:space="preserve"> dana </w:t>
      </w:r>
      <w:r w:rsidR="001F1C45">
        <w:t>14. veljače</w:t>
      </w:r>
      <w:r w:rsidR="00572249">
        <w:t xml:space="preserve"> </w:t>
      </w:r>
      <w:r>
        <w:t>201</w:t>
      </w:r>
      <w:r w:rsidR="001F1C45">
        <w:t>7</w:t>
      </w:r>
      <w:r>
        <w:t>.g.</w:t>
      </w:r>
    </w:p>
    <w:p w:rsidRDefault="00003EE3" w:rsidP="00436883" w:rsidR="00436883">
      <w:r>
        <w:t>objavljuje slijedeći</w:t>
      </w:r>
    </w:p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1A6DE6">
        <w:t xml:space="preserve"> </w:t>
      </w:r>
      <w:r w:rsidR="00967461">
        <w:t xml:space="preserve"> </w:t>
      </w:r>
      <w:r w:rsidR="001F1C45">
        <w:t>BAŠA BROD j.d.o.o. za trgovinu i usluge,</w:t>
      </w:r>
      <w:r w:rsidR="00521537">
        <w:t xml:space="preserve"> OIB</w:t>
      </w:r>
      <w:r w:rsidR="001A6DE6">
        <w:t>:</w:t>
      </w:r>
      <w:r w:rsidR="00264D2B">
        <w:t xml:space="preserve"> </w:t>
      </w:r>
      <w:r w:rsidR="001F1C45">
        <w:t>19873458287,</w:t>
      </w:r>
      <w:r w:rsidR="00264D2B">
        <w:t xml:space="preserve"> s</w:t>
      </w:r>
      <w:r w:rsidR="00A21C8E">
        <w:t xml:space="preserve">a sjedištem </w:t>
      </w:r>
      <w:r w:rsidR="001A6DE6">
        <w:t>u</w:t>
      </w:r>
      <w:r w:rsidR="00264D2B">
        <w:t xml:space="preserve"> </w:t>
      </w:r>
      <w:r w:rsidR="001F1C45">
        <w:t>Petra Svačića 1 B</w:t>
      </w:r>
      <w:r w:rsidR="00264D2B">
        <w:t>, 35</w:t>
      </w:r>
      <w:r w:rsidR="001F1C45">
        <w:t>000 Slavonski Brod</w:t>
      </w:r>
      <w:r w:rsidR="00967461">
        <w:t xml:space="preserve">, </w:t>
      </w:r>
      <w:r w:rsidR="001F1C45">
        <w:t>54.086,58</w:t>
      </w:r>
      <w:r w:rsidR="00967461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1F1C45">
        <w:t xml:space="preserve">Anto </w:t>
      </w:r>
      <w:proofErr w:type="spellStart"/>
      <w:r w:rsidR="001F1C45">
        <w:t>Guberac</w:t>
      </w:r>
      <w:proofErr w:type="spellEnd"/>
      <w:r w:rsidR="001A6DE6">
        <w:t xml:space="preserve"> </w:t>
      </w:r>
      <w:proofErr w:type="spellStart"/>
      <w:r w:rsidR="001A6DE6">
        <w:t>z.z</w:t>
      </w:r>
      <w:proofErr w:type="spellEnd"/>
      <w:r w:rsidR="001A6DE6">
        <w:t>.</w:t>
      </w:r>
      <w:r w:rsidR="00521537">
        <w:t xml:space="preserve"> </w:t>
      </w:r>
      <w:r w:rsidR="00264D2B">
        <w:t xml:space="preserve">OIB: </w:t>
      </w:r>
      <w:r w:rsidR="001F1C45">
        <w:t>68958621218</w:t>
      </w:r>
      <w:r w:rsidR="00A21C8E">
        <w:t xml:space="preserve">, 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1F1C45">
        <w:t>56</w:t>
      </w:r>
      <w:r w:rsidR="005E0434">
        <w:t>-201</w:t>
      </w:r>
      <w:r w:rsidR="001F1C45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1F1C45">
        <w:t>14. veljače</w:t>
      </w:r>
      <w:r w:rsidR="00572249">
        <w:t xml:space="preserve"> </w:t>
      </w:r>
      <w:r>
        <w:t>201</w:t>
      </w:r>
      <w:r w:rsidR="001F1C45">
        <w:t>7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1F1C45" w:rsidP="00F45F8B" w:rsidR="00F45F8B">
      <w:r>
        <w:t>14.</w:t>
      </w:r>
      <w:r w:rsidR="001A6DE6">
        <w:t>2</w:t>
      </w:r>
      <w:r w:rsidR="00F45F8B">
        <w:t>.201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166398"/>
    <w:rsid w:val="0019113A"/>
    <w:rsid w:val="00197FF9"/>
    <w:rsid w:val="001A6DE6"/>
    <w:rsid w:val="001B4768"/>
    <w:rsid w:val="001D632D"/>
    <w:rsid w:val="001E69C8"/>
    <w:rsid w:val="001E7A3D"/>
    <w:rsid w:val="001F1C45"/>
    <w:rsid w:val="00262CA3"/>
    <w:rsid w:val="00264D2B"/>
    <w:rsid w:val="00295846"/>
    <w:rsid w:val="002E4DB1"/>
    <w:rsid w:val="003775B6"/>
    <w:rsid w:val="00386605"/>
    <w:rsid w:val="00436883"/>
    <w:rsid w:val="00453B7A"/>
    <w:rsid w:val="00454A35"/>
    <w:rsid w:val="0047223C"/>
    <w:rsid w:val="00521537"/>
    <w:rsid w:val="00572249"/>
    <w:rsid w:val="005824D4"/>
    <w:rsid w:val="005C0D29"/>
    <w:rsid w:val="005E0434"/>
    <w:rsid w:val="006157D1"/>
    <w:rsid w:val="0067231C"/>
    <w:rsid w:val="00714395"/>
    <w:rsid w:val="00837A2F"/>
    <w:rsid w:val="0089497D"/>
    <w:rsid w:val="008A1D89"/>
    <w:rsid w:val="008B2C14"/>
    <w:rsid w:val="009111CD"/>
    <w:rsid w:val="00916116"/>
    <w:rsid w:val="00946742"/>
    <w:rsid w:val="00954A13"/>
    <w:rsid w:val="00967461"/>
    <w:rsid w:val="009D3538"/>
    <w:rsid w:val="00A04686"/>
    <w:rsid w:val="00A21C8E"/>
    <w:rsid w:val="00AC25AB"/>
    <w:rsid w:val="00B446A5"/>
    <w:rsid w:val="00B44AD3"/>
    <w:rsid w:val="00B976DA"/>
    <w:rsid w:val="00BB3982"/>
    <w:rsid w:val="00C24120"/>
    <w:rsid w:val="00C43432"/>
    <w:rsid w:val="00C76AD4"/>
    <w:rsid w:val="00CC420C"/>
    <w:rsid w:val="00D07BB8"/>
    <w:rsid w:val="00D422F5"/>
    <w:rsid w:val="00D53B68"/>
    <w:rsid w:val="00DE2BD8"/>
    <w:rsid w:val="00DF59BB"/>
    <w:rsid w:val="00ED42F5"/>
    <w:rsid w:val="00EF0E5E"/>
    <w:rsid w:val="00F4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54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54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</izvorni_sadrzaj>
    <derivirana_varijabla naziv="DomainObject.Predmet.Opis_1">čl.429.st.1.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BAŠA BROD j.d.o.o. za trgovinu i usluge</izvorni_sadrzaj>
    <derivirana_varijabla naziv="DomainObject.Predmet.ProtustrankaFormated_1">  BAŠA BROD j.d.o.o. za trgovinu i usluge</derivirana_varijabla>
  </DomainObject.Predmet.ProtustrankaFormated>
  <DomainObject.Predmet.ProtustrankaFormatedOIB>
    <izvorni_sadrzaj>  BAŠA BROD j.d.o.o. za trgovinu i usluge, OIB 19873458287</izvorni_sadrzaj>
    <derivirana_varijabla naziv="DomainObject.Predmet.ProtustrankaFormatedOIB_1">  BAŠA BROD j.d.o.o. za trgovinu i usluge, OIB 19873458287</derivirana_varijabla>
  </DomainObject.Predmet.ProtustrankaFormatedOIB>
  <DomainObject.Predmet.ProtustrankaFormatedWithAdress>
    <izvorni_sadrzaj> BAŠA BROD j.d.o.o. za trgovinu i usluge, Petra Svačića 1B, 35000 Slavonski Brod</izvorni_sadrzaj>
    <derivirana_varijabla naziv="DomainObject.Predmet.ProtustrankaFormatedWithAdress_1"> BAŠA BROD j.d.o.o. za trgovinu i usluge, Petra Svačića 1B, 35000 Slavonski Brod</derivirana_varijabla>
  </DomainObject.Predmet.ProtustrankaFormatedWithAdress>
  <DomainObject.Predmet.ProtustrankaFormatedWithAdressOIB>
    <izvorni_sadrzaj> BAŠA BROD j.d.o.o. za trgovinu i usluge, OIB 19873458287, Petra Svačića 1B, 35000 Slavonski Brod</izvorni_sadrzaj>
    <derivirana_varijabla naziv="DomainObject.Predmet.ProtustrankaFormatedWithAdressOIB_1"> BAŠA BROD j.d.o.o. za trgovinu i usluge, OIB 19873458287, Petra Svačića 1B, 35000 Slavonski Brod</derivirana_varijabla>
  </DomainObject.Predmet.ProtustrankaFormatedWithAdressOIB>
  <DomainObject.Predmet.ProtustrankaWithAdress>
    <izvorni_sadrzaj>BAŠA BROD j.d.o.o. za trgovinu i usluge Petra Svačića 1B, 35000 Slavonski Brod</izvorni_sadrzaj>
    <derivirana_varijabla naziv="DomainObject.Predmet.ProtustrankaWithAdress_1">BAŠA BROD j.d.o.o. za trgovinu i usluge Petra Svačića 1B, 35000 Slavonski Brod</derivirana_varijabla>
  </DomainObject.Predmet.ProtustrankaWithAdress>
  <DomainObject.Predmet.ProtustrankaWithAdressOIB>
    <izvorni_sadrzaj>BAŠA BROD j.d.o.o. za trgovinu i usluge, OIB 19873458287, Petra Svačića 1B, 35000 Slavonski Brod</izvorni_sadrzaj>
    <derivirana_varijabla naziv="DomainObject.Predmet.ProtustrankaWithAdressOIB_1">BAŠA BROD j.d.o.o. za trgovinu i usluge, OIB 19873458287, Petra Svačića 1B, 35000 Slavonski Brod</derivirana_varijabla>
  </DomainObject.Predmet.ProtustrankaWithAdressOIB>
  <DomainObject.Predmet.ProtustrankaNazivFormated>
    <izvorni_sadrzaj>BAŠA BROD j.d.o.o. za trgovinu i usluge</izvorni_sadrzaj>
    <derivirana_varijabla naziv="DomainObject.Predmet.ProtustrankaNazivFormated_1">BAŠA BROD j.d.o.o. za trgovinu i usluge</derivirana_varijabla>
  </DomainObject.Predmet.ProtustrankaNazivFormated>
  <DomainObject.Predmet.ProtustrankaNazivFormatedOIB>
    <izvorni_sadrzaj>BAŠA BROD j.d.o.o. za trgovinu i usluge, OIB 19873458287</izvorni_sadrzaj>
    <derivirana_varijabla naziv="DomainObject.Predmet.ProtustrankaNazivFormatedOIB_1">BAŠA BROD j.d.o.o. za trgovinu i usluge, OIB 19873458287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54086.58</izvorni_sadrzaj>
    <derivirana_varijabla naziv="DomainObject.Predmet.TrenutnaVrijednost_1">54086.58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BAŠA BROD j.d.o.o. za trgovinu i usluge</item>
    </izvorni_sadrzaj>
    <derivirana_varijabla naziv="DomainObject.Predmet.ProtuStrankaListFormated_1">
      <item>BAŠA BROD j.d.o.o. za trgovinu i usluge</item>
    </derivirana_varijabla>
  </DomainObject.Predmet.ProtuStrankaListFormated>
  <DomainObject.Predmet.ProtuStrankaListFormatedOIB>
    <izvorni_sadrzaj>
      <item>BAŠA BROD j.d.o.o. za trgovinu i usluge, OIB 19873458287</item>
    </izvorni_sadrzaj>
    <derivirana_varijabla naziv="DomainObject.Predmet.ProtuStrankaListFormatedOIB_1">
      <item>BAŠA BROD j.d.o.o. za trgovinu i usluge, OIB 19873458287</item>
    </derivirana_varijabla>
  </DomainObject.Predmet.ProtuStrankaListFormatedOIB>
  <DomainObject.Predmet.ProtuStrankaListFormatedWithAdress>
    <izvorni_sadrzaj>
      <item>BAŠA BROD j.d.o.o. za trgovinu i usluge, Petra Svačića 1B, 35000 Slavonski Brod</item>
    </izvorni_sadrzaj>
    <derivirana_varijabla naziv="DomainObject.Predmet.ProtuStrankaListFormatedWithAdress_1">
      <item>BAŠA BROD j.d.o.o. za trgovinu i usluge, Petra Svačića 1B, 35000 Slavonski Brod</item>
    </derivirana_varijabla>
  </DomainObject.Predmet.ProtuStrankaListFormatedWithAdress>
  <DomainObject.Predmet.ProtuStrankaListFormatedWithAdressOIB>
    <izvorni_sadrzaj>
      <item>BAŠA BROD j.d.o.o. za trgovinu i usluge, OIB 19873458287, Petra Svačića 1B, 35000 Slavonski Brod</item>
    </izvorni_sadrzaj>
    <derivirana_varijabla naziv="DomainObject.Predmet.ProtuStrankaListFormatedWithAdressOIB_1">
      <item>BAŠA BROD j.d.o.o. za trgovinu i usluge, OIB 19873458287, Petra Svačića 1B, 35000 Slavonski Brod</item>
    </derivirana_varijabla>
  </DomainObject.Predmet.ProtuStrankaListFormatedWithAdressOIB>
  <DomainObject.Predmet.ProtuStrankaListNazivFormated>
    <izvorni_sadrzaj>
      <item>BAŠA BROD j.d.o.o. za trgovinu i usluge</item>
    </izvorni_sadrzaj>
    <derivirana_varijabla naziv="DomainObject.Predmet.ProtuStrankaListNazivFormated_1">
      <item>BAŠA BROD j.d.o.o. za trgovinu i usluge</item>
    </derivirana_varijabla>
  </DomainObject.Predmet.ProtuStrankaListNazivFormated>
  <DomainObject.Predmet.ProtuStrankaListNazivFormatedOIB>
    <izvorni_sadrzaj>
      <item>BAŠA BROD j.d.o.o. za trgovinu i usluge, OIB 19873458287</item>
    </izvorni_sadrzaj>
    <derivirana_varijabla naziv="DomainObject.Predmet.ProtuStrankaListNazivFormatedOIB_1">
      <item>BAŠA BROD j.d.o.o. za trgovinu i usluge, OIB 19873458287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BAŠA BROD j.d.o.o. za trgovinu i usluge</izvorni_sadrzaj>
    <derivirana_varijabla naziv="DomainObject.Predmet.ProtustrankaIDrugi_1">BAŠA BROD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BAŠA BROD j.d.o.o. za trgovinu i usluge, OIB 19873458287, Petra Svačića 1B, 35000 Slavonski Brod</izvorni_sadrzaj>
    <derivirana_varijabla naziv="DomainObject.Predmet.ProtustrankaIDrugiAdressOIB_1">BAŠA BROD j.d.o.o. za trgovinu i usluge, OIB 19873458287, Petra Svačića 1B,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BAŠA BROD j.d.o.o. za trgovinu i usluge</item>
    </izvorni_sadrzaj>
    <derivirana_varijabla naziv="DomainObject.Predmet.SudioniciListNaziv_1">
      <item>Financijska agencija</item>
      <item>BAŠA BROD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BAŠA BROD j.d.o.o. za trgovinu i usluge, OIB 19873458287, Petra Svačića 1B,35000 Slavonski Brod</item>
    </izvorni_sadrzaj>
    <derivirana_varijabla naziv="DomainObject.Predmet.SudioniciListAdressOIB_1">
      <item>Financijska agencija, OIB 85821130368, Ulica grada Vukovara 70,10000 Zagreb</item>
      <item>BAŠA BROD j.d.o.o. za trgovinu i usluge, OIB 19873458287, Petra Svačića 1B,35000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19873458287</item>
    </izvorni_sadrzaj>
    <derivirana_varijabla naziv="DomainObject.Predmet.SudioniciListNazivOIB_1">
      <item>, OIB 85821130368</item>
      <item>, OIB 19873458287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382</properties:Words>
  <properties:Characters>1967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2017-02-14T09:25:00Z</dcterms:created>
  <dc:creator>Korisnik</dc:creator>
  <cp:lastModifiedBy>wsadmin</cp:lastModifiedBy>
  <cp:lastPrinted>2016-01-22T12:25:00Z</cp:lastPrinted>
  <dcterms:modified xmlns:xsi="http://www.w3.org/2001/XMLSchema-instance" xsi:type="dcterms:W3CDTF">2017-02-14T09:28:00Z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