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92a20" w14:paraId="bf92a20" w:rsidRDefault="009F465A" w:rsidP="009F465A" w:rsidR="00B95EFD">
      <w:pPr>
        <w:jc w:val="center"/>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w:t>
      </w:r>
    </w:p>
    <w:p w:rsidRDefault="00B95EFD" w:rsidP="009F465A" w:rsidR="00B95EFD">
      <w:pPr>
        <w:jc w:val="center"/>
        <w:rPr>
          <w:rFonts w:hAnsi="Times New Roman" w:ascii="Times New Roman"/>
          <w:szCs w:val="24"/>
          <w:lang w:val="hr-HR"/>
        </w:rPr>
      </w:pPr>
    </w:p>
    <w:p w:rsidRDefault="00B95EFD" w:rsidP="009F465A" w:rsidR="009F465A">
      <w:pPr>
        <w:jc w:val="center"/>
        <w:rPr>
          <w:rFonts w:hAnsi="Times New Roman" w:ascii="Times New Roman"/>
          <w:szCs w:val="24"/>
          <w:lang w:val="hr-HR"/>
        </w:rPr>
      </w:pPr>
      <w:r>
        <w:rPr>
          <w:rFonts w:hAnsi="Times New Roman" w:ascii="Times New Roman"/>
          <w:szCs w:val="24"/>
          <w:lang w:val="hr-HR"/>
        </w:rPr>
        <w:t xml:space="preserve">                                                                                     </w:t>
      </w:r>
      <w:r w:rsidR="006A39EA">
        <w:rPr>
          <w:rFonts w:hAnsi="Times New Roman" w:ascii="Times New Roman"/>
          <w:szCs w:val="24"/>
          <w:lang w:val="hr-HR"/>
        </w:rPr>
        <w:t xml:space="preserve">                            </w:t>
      </w:r>
      <w:r w:rsidR="00C50CAD">
        <w:rPr>
          <w:rFonts w:hAnsi="Times New Roman" w:ascii="Times New Roman"/>
          <w:szCs w:val="24"/>
          <w:lang w:val="hr-HR"/>
        </w:rPr>
        <w:t>48</w:t>
      </w:r>
      <w:r w:rsidR="006A39EA">
        <w:rPr>
          <w:rFonts w:hAnsi="Times New Roman" w:ascii="Times New Roman"/>
          <w:szCs w:val="24"/>
          <w:lang w:val="hr-HR"/>
        </w:rPr>
        <w:t>.</w:t>
      </w:r>
      <w:r w:rsidR="00C50CAD">
        <w:rPr>
          <w:rFonts w:hAnsi="Times New Roman" w:ascii="Times New Roman"/>
          <w:szCs w:val="24"/>
          <w:lang w:val="hr-HR"/>
        </w:rPr>
        <w:t xml:space="preserve"> St-</w:t>
      </w:r>
      <w:r w:rsidR="00B44990">
        <w:rPr>
          <w:rFonts w:hAnsi="Times New Roman" w:ascii="Times New Roman"/>
          <w:szCs w:val="24"/>
          <w:lang w:val="hr-HR"/>
        </w:rPr>
        <w:t>8225</w:t>
      </w:r>
      <w:r w:rsidR="009F465A">
        <w:rPr>
          <w:rFonts w:hAnsi="Times New Roman" w:ascii="Times New Roman"/>
          <w:szCs w:val="24"/>
          <w:lang w:val="hr-HR"/>
        </w:rPr>
        <w:t>/15</w:t>
      </w:r>
    </w:p>
    <w:p w:rsidRDefault="000148AB" w:rsidR="00EC3F86">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EC3F86" w:rsidR="00EC3F86">
      <w:pPr>
        <w:rPr>
          <w:rFonts w:hAnsi="Times New Roman" w:ascii="Times New Roman"/>
          <w:szCs w:val="24"/>
          <w:lang w:val="hr-HR"/>
        </w:rPr>
      </w:pPr>
    </w:p>
    <w:p w:rsidRDefault="006A39EA" w:rsidP="006A39EA" w:rsidR="006A39EA">
      <w:pPr>
        <w:rPr>
          <w:rFonts w:hAnsi="Times New Roman" w:ascii="Times New Roman"/>
          <w:szCs w:val="24"/>
          <w:lang w:val="hr-HR"/>
        </w:rPr>
      </w:pPr>
      <w:r>
        <w:rPr>
          <w:rFonts w:hAnsi="Times New Roman" w:ascii="Times New Roman"/>
          <w:szCs w:val="24"/>
          <w:lang w:val="hr-HR"/>
        </w:rPr>
        <w:t xml:space="preserve">REPUBLIKA HRVATSKA   </w:t>
      </w:r>
    </w:p>
    <w:p w:rsidRDefault="006A39EA" w:rsidP="006A39EA" w:rsidR="006A39EA">
      <w:pPr>
        <w:rPr>
          <w:rFonts w:hAnsi="Times New Roman" w:ascii="Times New Roman"/>
          <w:szCs w:val="24"/>
          <w:lang w:val="hr-HR"/>
        </w:rPr>
      </w:pPr>
      <w:r>
        <w:rPr>
          <w:rFonts w:hAnsi="Times New Roman" w:ascii="Times New Roman"/>
          <w:szCs w:val="24"/>
          <w:lang w:val="hr-HR"/>
        </w:rPr>
        <w:t>TRGOVAČKI SUD U ZAGREBU</w:t>
      </w:r>
    </w:p>
    <w:p w:rsidRDefault="006A39EA" w:rsidP="006A39EA" w:rsidR="006A39EA">
      <w:pPr>
        <w:rPr>
          <w:rFonts w:hAnsi="Times New Roman" w:ascii="Times New Roman"/>
          <w:szCs w:val="24"/>
          <w:lang w:val="hr-HR"/>
        </w:rPr>
      </w:pPr>
      <w:r>
        <w:rPr>
          <w:rFonts w:hAnsi="Times New Roman" w:ascii="Times New Roman"/>
          <w:szCs w:val="24"/>
          <w:lang w:val="hr-HR"/>
        </w:rPr>
        <w:t xml:space="preserve">Zagreb, </w:t>
      </w:r>
      <w:proofErr w:type="spellStart"/>
      <w:r>
        <w:rPr>
          <w:rFonts w:hAnsi="Times New Roman" w:ascii="Times New Roman"/>
          <w:szCs w:val="24"/>
          <w:lang w:val="hr-HR"/>
        </w:rPr>
        <w:t>Amruševa</w:t>
      </w:r>
      <w:proofErr w:type="spellEnd"/>
      <w:r>
        <w:rPr>
          <w:rFonts w:hAnsi="Times New Roman" w:ascii="Times New Roman"/>
          <w:szCs w:val="24"/>
          <w:lang w:val="hr-HR"/>
        </w:rPr>
        <w:t xml:space="preserve"> 2/II</w:t>
      </w:r>
    </w:p>
    <w:p w:rsidRDefault="00EC3F86" w:rsidR="00EC3F86">
      <w:pPr>
        <w:jc w:val="center"/>
        <w:rPr>
          <w:rFonts w:hAnsi="Times New Roman" w:ascii="Times New Roman"/>
          <w:szCs w:val="24"/>
          <w:lang w:val="hr-HR"/>
        </w:rPr>
      </w:pPr>
    </w:p>
    <w:p w:rsidRDefault="00D60B4A" w:rsidR="00EC3F86">
      <w:pPr>
        <w:jc w:val="center"/>
        <w:rPr>
          <w:rFonts w:hAnsi="Times New Roman" w:ascii="Times New Roman"/>
          <w:szCs w:val="24"/>
          <w:lang w:val="hr-HR"/>
        </w:rPr>
      </w:pPr>
      <w:r>
        <w:rPr>
          <w:rFonts w:hAnsi="Times New Roman" w:ascii="Times New Roman"/>
          <w:szCs w:val="24"/>
          <w:lang w:val="hr-HR"/>
        </w:rPr>
        <w:t>R E P U B L I K A   H R V A T S K A</w:t>
      </w:r>
    </w:p>
    <w:p w:rsidRDefault="00D60B4A" w:rsidR="00EC3F86">
      <w:pPr>
        <w:jc w:val="center"/>
        <w:rPr>
          <w:rFonts w:hAnsi="Times New Roman" w:ascii="Times New Roman"/>
          <w:szCs w:val="24"/>
          <w:lang w:val="hr-HR"/>
        </w:rPr>
      </w:pPr>
      <w:r>
        <w:rPr>
          <w:rFonts w:hAnsi="Times New Roman" w:ascii="Times New Roman"/>
          <w:szCs w:val="24"/>
          <w:lang w:val="hr-HR"/>
        </w:rPr>
        <w:t xml:space="preserve">Z A K L J U Č A K </w:t>
      </w:r>
    </w:p>
    <w:p w:rsidRDefault="00EC3F86" w:rsidR="00EC3F86">
      <w:pPr>
        <w:jc w:val="center"/>
        <w:rPr>
          <w:rFonts w:hAnsi="Times New Roman" w:ascii="Times New Roman"/>
          <w:szCs w:val="24"/>
          <w:lang w:val="hr-HR"/>
        </w:rPr>
      </w:pPr>
    </w:p>
    <w:p w:rsidRDefault="00EC3F86" w:rsidR="00EC3F86">
      <w:pPr>
        <w:jc w:val="center"/>
        <w:rPr>
          <w:rFonts w:hAnsi="Times New Roman" w:ascii="Times New Roman"/>
          <w:szCs w:val="24"/>
          <w:lang w:val="hr-HR"/>
        </w:rPr>
      </w:pPr>
    </w:p>
    <w:p w:rsidRDefault="00D60B4A" w:rsidP="00200F97" w:rsidR="00EC3F86">
      <w:pPr>
        <w:jc w:val="both"/>
        <w:rPr>
          <w:rFonts w:hAnsi="Times New Roman" w:ascii="Times New Roman"/>
          <w:szCs w:val="24"/>
          <w:lang w:val="hr-HR"/>
        </w:rPr>
      </w:pPr>
      <w:r>
        <w:rPr>
          <w:rFonts w:hAnsi="Times New Roman" w:ascii="Times New Roman"/>
          <w:szCs w:val="24"/>
          <w:lang w:val="hr-HR"/>
        </w:rPr>
        <w:tab/>
      </w:r>
      <w:r w:rsidR="00200F97" w:rsidRPr="00200F97">
        <w:rPr>
          <w:rFonts w:hAnsi="Times New Roman" w:ascii="Times New Roman"/>
          <w:szCs w:val="24"/>
          <w:lang w:val="hr-HR"/>
        </w:rPr>
        <w:t xml:space="preserve">Trgovački sud u Zagrebu, po sucu Vesni Sremac Šoštar, u stečajnom predmetu u povodu zahtjeva FINANCIJSKE AGENCIJE, za provedbu skraćenog </w:t>
      </w:r>
      <w:r w:rsidR="00B95EFD">
        <w:rPr>
          <w:rFonts w:hAnsi="Times New Roman" w:ascii="Times New Roman"/>
          <w:szCs w:val="24"/>
          <w:lang w:val="hr-HR"/>
        </w:rPr>
        <w:t xml:space="preserve">stečajnog postupka nad dužnikom </w:t>
      </w:r>
      <w:r w:rsidR="00B44990" w:rsidRPr="00B44990">
        <w:rPr>
          <w:rFonts w:hAnsi="Times New Roman" w:ascii="Times New Roman"/>
          <w:szCs w:val="24"/>
          <w:lang w:val="hr-HR"/>
        </w:rPr>
        <w:t>TH-TERM Zagreb, Nova Cesta 173, OIB 70305870427</w:t>
      </w:r>
      <w:r w:rsidR="00200F97">
        <w:rPr>
          <w:rFonts w:hAnsi="Times New Roman" w:ascii="Times New Roman"/>
          <w:szCs w:val="24"/>
          <w:lang w:val="hr-HR"/>
        </w:rPr>
        <w:t xml:space="preserve">, </w:t>
      </w:r>
      <w:r w:rsidR="006A39EA">
        <w:rPr>
          <w:rFonts w:hAnsi="Times New Roman" w:ascii="Times New Roman"/>
          <w:szCs w:val="24"/>
          <w:lang w:val="hr-HR"/>
        </w:rPr>
        <w:t>dana 0</w:t>
      </w:r>
      <w:r w:rsidR="00C27576">
        <w:rPr>
          <w:rFonts w:hAnsi="Times New Roman" w:ascii="Times New Roman"/>
          <w:szCs w:val="24"/>
          <w:lang w:val="hr-HR"/>
        </w:rPr>
        <w:t>9. rujna</w:t>
      </w:r>
      <w:r w:rsidR="00C27576" w:rsidRPr="00C27576">
        <w:rPr>
          <w:rFonts w:hAnsi="Times New Roman" w:ascii="Times New Roman"/>
          <w:szCs w:val="24"/>
          <w:lang w:val="hr-HR"/>
        </w:rPr>
        <w:t xml:space="preserve"> 2016.</w:t>
      </w:r>
    </w:p>
    <w:p w:rsidRDefault="00EC3F86" w:rsidR="00EC3F86">
      <w:pPr>
        <w:jc w:val="both"/>
        <w:rPr>
          <w:rFonts w:hAnsi="Times New Roman" w:ascii="Times New Roman"/>
          <w:szCs w:val="24"/>
          <w:lang w:val="hr-HR"/>
        </w:rPr>
      </w:pPr>
    </w:p>
    <w:p w:rsidRDefault="00D60B4A" w:rsidR="00EC3F86">
      <w:pPr>
        <w:jc w:val="center"/>
        <w:rPr>
          <w:rFonts w:hAnsi="Times New Roman" w:ascii="Times New Roman"/>
          <w:szCs w:val="24"/>
          <w:lang w:val="hr-HR"/>
        </w:rPr>
      </w:pPr>
      <w:r>
        <w:rPr>
          <w:rFonts w:hAnsi="Times New Roman" w:ascii="Times New Roman"/>
          <w:szCs w:val="24"/>
          <w:lang w:val="hr-HR"/>
        </w:rPr>
        <w:t xml:space="preserve">z a k l j u č i o    j e </w:t>
      </w:r>
    </w:p>
    <w:p w:rsidRDefault="00EC3F86" w:rsidR="00EC3F86">
      <w:pPr>
        <w:jc w:val="center"/>
        <w:rPr>
          <w:rFonts w:hAnsi="Times New Roman" w:ascii="Times New Roman"/>
          <w:szCs w:val="24"/>
          <w:lang w:val="hr-HR"/>
        </w:rPr>
      </w:pPr>
    </w:p>
    <w:p w:rsidRDefault="00D60B4A" w:rsidR="00EC3F86">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EC3F86" w:rsidR="00EC3F86">
      <w:pPr>
        <w:ind w:firstLine="360"/>
        <w:jc w:val="both"/>
        <w:rPr>
          <w:rFonts w:hAnsi="Times New Roman" w:ascii="Times New Roman"/>
          <w:szCs w:val="24"/>
          <w:lang w:val="hr-HR"/>
        </w:rPr>
      </w:pPr>
    </w:p>
    <w:p w:rsidRDefault="00D60B4A" w:rsidR="00EC3F86">
      <w:pPr>
        <w:ind w:left="360"/>
        <w:jc w:val="center"/>
        <w:rPr>
          <w:rFonts w:hAnsi="Times New Roman" w:ascii="Times New Roman"/>
          <w:szCs w:val="24"/>
          <w:lang w:val="hr-HR"/>
        </w:rPr>
      </w:pPr>
      <w:r>
        <w:rPr>
          <w:rFonts w:hAnsi="Times New Roman" w:ascii="Times New Roman"/>
          <w:szCs w:val="24"/>
          <w:lang w:val="hr-HR"/>
        </w:rPr>
        <w:t>Obrazloženje</w:t>
      </w:r>
    </w:p>
    <w:p w:rsidRDefault="00EC3F86" w:rsidR="00EC3F86">
      <w:pPr>
        <w:ind w:left="360"/>
        <w:jc w:val="center"/>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D60B4A" w:rsidR="00EC3F86">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D60B4A" w:rsidR="00EC3F8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D60B4A" w:rsidR="00EC3F86">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6A39EA" w:rsidR="006A39EA">
      <w:pPr>
        <w:ind w:firstLine="720"/>
        <w:jc w:val="both"/>
        <w:rPr>
          <w:rFonts w:hAnsi="Times New Roman" w:ascii="Times New Roman"/>
          <w:szCs w:val="24"/>
          <w:lang w:val="hr-HR"/>
        </w:rPr>
      </w:pPr>
    </w:p>
    <w:p w:rsidRDefault="006A39EA" w:rsidR="006A39EA">
      <w:pPr>
        <w:ind w:firstLine="720"/>
        <w:jc w:val="both"/>
        <w:rPr>
          <w:rFonts w:hAnsi="Times New Roman" w:ascii="Times New Roman"/>
          <w:szCs w:val="24"/>
          <w:lang w:val="hr-HR"/>
        </w:rPr>
      </w:pPr>
    </w:p>
    <w:p w:rsidRDefault="006A39EA" w:rsidR="006A39EA">
      <w:pPr>
        <w:ind w:firstLine="720"/>
        <w:jc w:val="both"/>
        <w:rPr>
          <w:rFonts w:hAnsi="Times New Roman" w:ascii="Times New Roman"/>
          <w:szCs w:val="24"/>
          <w:lang w:val="hr-HR"/>
        </w:rPr>
      </w:pPr>
    </w:p>
    <w:p w:rsidRDefault="006A39EA" w:rsidR="006A39EA">
      <w:pPr>
        <w:ind w:firstLine="720"/>
        <w:jc w:val="both"/>
        <w:rPr>
          <w:rFonts w:hAnsi="Times New Roman" w:ascii="Times New Roman"/>
          <w:szCs w:val="24"/>
          <w:lang w:val="hr-HR"/>
        </w:rPr>
      </w:pPr>
    </w:p>
    <w:p w:rsidRDefault="00EC3F86" w:rsidR="00EC3F86">
      <w:pPr>
        <w:pStyle w:val="Odlomakpopisa1"/>
        <w:ind w:left="1080"/>
        <w:jc w:val="both"/>
        <w:rPr>
          <w:rFonts w:hAnsi="Times New Roman" w:ascii="Times New Roman"/>
          <w:szCs w:val="24"/>
          <w:lang w:val="hr-HR"/>
        </w:rPr>
      </w:pPr>
    </w:p>
    <w:p w:rsidRDefault="00D60B4A" w:rsidR="00EC3F86">
      <w:pPr>
        <w:ind w:firstLine="709"/>
        <w:jc w:val="both"/>
        <w:rPr>
          <w:rFonts w:hAnsi="Times New Roman" w:ascii="Times New Roman"/>
          <w:szCs w:val="24"/>
          <w:lang w:val="hr-HR"/>
        </w:rPr>
      </w:pPr>
      <w:r>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D60B4A" w:rsidR="00EC3F8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EC3F86" w:rsidR="00EC3F86">
      <w:pPr>
        <w:ind w:firstLine="709"/>
        <w:jc w:val="both"/>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w:t>
      </w:r>
      <w:r w:rsidR="00C27576">
        <w:rPr>
          <w:rFonts w:hAnsi="Times New Roman" w:ascii="Times New Roman"/>
          <w:szCs w:val="24"/>
          <w:lang w:val="hr-HR"/>
        </w:rPr>
        <w:t>Zagrebu</w:t>
      </w:r>
      <w:r>
        <w:rPr>
          <w:rFonts w:hAnsi="Times New Roman" w:ascii="Times New Roman"/>
          <w:szCs w:val="24"/>
          <w:lang w:val="hr-HR"/>
        </w:rPr>
        <w:t xml:space="preserve">, </w:t>
      </w:r>
      <w:r w:rsidR="006A39EA">
        <w:rPr>
          <w:rFonts w:hAnsi="Times New Roman" w:ascii="Times New Roman"/>
          <w:szCs w:val="24"/>
          <w:lang w:val="hr-HR"/>
        </w:rPr>
        <w:t>0</w:t>
      </w:r>
      <w:r w:rsidR="00C27576">
        <w:rPr>
          <w:rFonts w:hAnsi="Times New Roman" w:ascii="Times New Roman"/>
          <w:szCs w:val="24"/>
          <w:lang w:val="hr-HR"/>
        </w:rPr>
        <w:t>9. rujna 2016</w:t>
      </w:r>
      <w:r>
        <w:rPr>
          <w:rFonts w:hAnsi="Times New Roman" w:ascii="Times New Roman"/>
          <w:szCs w:val="24"/>
          <w:lang w:val="hr-HR"/>
        </w:rPr>
        <w:t>. godine</w:t>
      </w:r>
    </w:p>
    <w:p w:rsidRDefault="00EC3F86" w:rsidR="00EC3F86">
      <w:pPr>
        <w:jc w:val="both"/>
        <w:rPr>
          <w:rFonts w:hAnsi="Times New Roman" w:ascii="Times New Roman"/>
          <w:szCs w:val="24"/>
          <w:lang w:val="hr-HR"/>
        </w:rPr>
      </w:pPr>
    </w:p>
    <w:p w:rsidRDefault="00D60B4A" w:rsidR="00EC3F86">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D60B4A" w:rsidP="000148AB" w:rsidR="00EC3F86">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w:t>
      </w:r>
      <w:r w:rsidR="00C27576">
        <w:rPr>
          <w:rFonts w:hAnsi="Times New Roman" w:ascii="Times New Roman"/>
          <w:szCs w:val="24"/>
          <w:lang w:val="hr-HR"/>
        </w:rPr>
        <w:t>Vesna Sremac Šoštar</w:t>
      </w:r>
      <w:r w:rsidR="00671069">
        <w:rPr>
          <w:rFonts w:hAnsi="Times New Roman" w:ascii="Times New Roman"/>
          <w:szCs w:val="24"/>
          <w:lang w:val="hr-HR"/>
        </w:rPr>
        <w:t>, v.r.</w:t>
      </w:r>
    </w:p>
    <w:p w:rsidRDefault="00EC3F86" w:rsidR="00EC3F86">
      <w:pPr>
        <w:jc w:val="right"/>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UPUTA O PRAVNOM LIJEKU:</w:t>
      </w:r>
    </w:p>
    <w:p w:rsidRDefault="00D60B4A" w:rsidR="00EC3F86">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EC3F86" w:rsidR="00EC3F86">
      <w:pPr>
        <w:jc w:val="both"/>
        <w:rPr>
          <w:rFonts w:hAnsi="Times New Roman" w:ascii="Times New Roman"/>
          <w:szCs w:val="24"/>
          <w:lang w:val="hr-HR"/>
        </w:rPr>
      </w:pPr>
    </w:p>
    <w:p w:rsidRDefault="00671069" w:rsidP="00671069" w:rsidR="00EC3F86">
      <w:pPr>
        <w:tabs>
          <w:tab w:pos="5786" w:val="left"/>
        </w:tabs>
        <w:jc w:val="right"/>
        <w:rPr>
          <w:rFonts w:hAnsi="Times New Roman" w:ascii="Times New Roman"/>
          <w:szCs w:val="24"/>
          <w:lang w:val="hr-HR"/>
        </w:rPr>
      </w:pPr>
      <w:r>
        <w:rPr>
          <w:rFonts w:hAnsi="Times New Roman" w:ascii="Times New Roman"/>
          <w:szCs w:val="24"/>
          <w:lang w:val="hr-HR"/>
        </w:rPr>
        <w:t xml:space="preserve">Za točnost </w:t>
      </w:r>
      <w:proofErr w:type="spellStart"/>
      <w:r>
        <w:rPr>
          <w:rFonts w:hAnsi="Times New Roman" w:ascii="Times New Roman"/>
          <w:szCs w:val="24"/>
          <w:lang w:val="hr-HR"/>
        </w:rPr>
        <w:t>otpravka</w:t>
      </w:r>
      <w:proofErr w:type="spellEnd"/>
      <w:r>
        <w:rPr>
          <w:rFonts w:hAnsi="Times New Roman" w:ascii="Times New Roman"/>
          <w:szCs w:val="24"/>
          <w:lang w:val="hr-HR"/>
        </w:rPr>
        <w:t>-ovlašteni službenik:</w:t>
      </w:r>
    </w:p>
    <w:p w:rsidRDefault="00671069" w:rsidP="00671069" w:rsidR="00671069">
      <w:pPr>
        <w:tabs>
          <w:tab w:pos="5786" w:val="left"/>
        </w:tabs>
        <w:jc w:val="right"/>
        <w:rPr>
          <w:rFonts w:hAnsi="Times New Roman" w:ascii="Times New Roman"/>
          <w:szCs w:val="24"/>
          <w:lang w:val="hr-HR"/>
        </w:rPr>
      </w:pPr>
      <w:r w:rsidRPr="00671069">
        <w:rPr>
          <w:rFonts w:hAnsi="Times New Roman" w:ascii="Times New Roman"/>
          <w:szCs w:val="24"/>
          <w:lang w:val="hr-HR"/>
        </w:rPr>
        <w:t>Zlatka Plivelić</w:t>
      </w:r>
    </w:p>
    <w:p w:rsidRDefault="00D60B4A" w:rsidR="00D60B4A"/>
    <w:sectPr w:rsidSect="006A39EA" w:rsidR="00D60B4A">
      <w:headerReference w:type="default" r:id="rId10"/>
      <w:pgSz w:h="16838" w:w="11906"/>
      <w:pgMar w:gutter="0" w:footer="720" w:header="720" w:left="1985" w:bottom="1134" w:right="1418" w:top="720"/>
      <w:cols w:space="720"/>
      <w:titlePg/>
      <w:docGrid w:charSpace="32768"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39EA" w:rsidP="006A39EA" w:rsidR="006A39EA">
      <w:r>
        <w:separator/>
      </w:r>
    </w:p>
  </w:endnote>
  <w:endnote w:id="0" w:type="continuationSeparator">
    <w:p w:rsidRDefault="006A39EA" w:rsidP="006A39EA" w:rsidR="006A39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39EA" w:rsidP="006A39EA" w:rsidR="006A39EA">
      <w:r>
        <w:separator/>
      </w:r>
    </w:p>
  </w:footnote>
  <w:footnote w:id="0" w:type="continuationSeparator">
    <w:p w:rsidRDefault="006A39EA" w:rsidP="006A39EA" w:rsidR="006A39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39EA" w:rsidP="006A39EA" w:rsidR="006A39EA" w:rsidRPr="006A39EA">
    <w:pPr>
      <w:pStyle w:val="Zaglavlje"/>
      <w:tabs>
        <w:tab w:pos="8640" w:val="clear"/>
        <w:tab w:pos="4251" w:val="center"/>
        <w:tab w:pos="4963" w:val="left"/>
        <w:tab w:pos="5672" w:val="left"/>
      </w:tabs>
      <w:rPr>
        <w:rFonts w:hAnsi="Times New Roman" w:ascii="Times New Roman"/>
        <w:lang w:val="hr-HR"/>
      </w:rPr>
    </w:pPr>
    <w:r>
      <w:rPr>
        <w:lang w:val="hr-HR"/>
      </w:rPr>
      <w:tab/>
    </w:r>
    <w:r w:rsidRPr="006A39EA">
      <w:rPr>
        <w:rFonts w:hAnsi="Times New Roman" w:ascii="Times New Roman"/>
        <w:lang w:val="hr-HR"/>
      </w:rPr>
      <w:t>2</w:t>
    </w:r>
    <w:r w:rsidRPr="006A39EA">
      <w:rPr>
        <w:rFonts w:hAnsi="Times New Roman" w:ascii="Times New Roman"/>
        <w:lang w:val="hr-HR"/>
      </w:rPr>
      <w:tab/>
    </w:r>
    <w:r w:rsidRPr="006A39EA">
      <w:rPr>
        <w:rFonts w:hAnsi="Times New Roman" w:ascii="Times New Roman"/>
        <w:lang w:val="hr-HR"/>
      </w:rPr>
      <w:tab/>
    </w:r>
    <w:r w:rsidRPr="006A39EA">
      <w:rPr>
        <w:rFonts w:hAnsi="Times New Roman" w:ascii="Times New Roman"/>
        <w:lang w:val="hr-HR"/>
      </w:rPr>
      <w:tab/>
    </w:r>
    <w:r w:rsidRPr="006A39EA">
      <w:rPr>
        <w:rFonts w:hAnsi="Times New Roman" w:ascii="Times New Roman"/>
        <w:lang w:val="hr-HR"/>
      </w:rPr>
      <w:tab/>
    </w:r>
    <w:r>
      <w:rPr>
        <w:rFonts w:hAnsi="Times New Roman" w:ascii="Times New Roman"/>
        <w:lang w:val="hr-HR"/>
      </w:rPr>
      <w:t xml:space="preserve">        </w:t>
    </w:r>
    <w:r w:rsidRPr="006A39EA">
      <w:rPr>
        <w:rFonts w:hAnsi="Times New Roman" w:ascii="Times New Roman"/>
        <w:lang w:val="hr-HR"/>
      </w:rPr>
      <w:t>48.St-8225/15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proofState w:grammar="clean" w:spelling="clean"/>
  <w:attachedTemplate r:id="rId1"/>
  <w:stylePaneFormatFilter w:val="0000"/>
  <w:documentProtection w:enforcement="false" w:edit="readOnly"/>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48AB"/>
    <w:rsid w:val="000148AB"/>
    <w:rsid w:val="00200F97"/>
    <w:rsid w:val="00352BAD"/>
    <w:rsid w:val="0042070D"/>
    <w:rsid w:val="00546DF4"/>
    <w:rsid w:val="006224E1"/>
    <w:rsid w:val="00671069"/>
    <w:rsid w:val="006A39EA"/>
    <w:rsid w:val="007066FA"/>
    <w:rsid w:val="007B2E0C"/>
    <w:rsid w:val="007C1B80"/>
    <w:rsid w:val="00900303"/>
    <w:rsid w:val="00906781"/>
    <w:rsid w:val="009A43A4"/>
    <w:rsid w:val="009F465A"/>
    <w:rsid w:val="00B0061A"/>
    <w:rsid w:val="00B44990"/>
    <w:rsid w:val="00B95EFD"/>
    <w:rsid w:val="00C27576"/>
    <w:rsid w:val="00C50CAD"/>
    <w:rsid w:val="00CA0408"/>
    <w:rsid w:val="00D276A1"/>
    <w:rsid w:val="00D4274F"/>
    <w:rsid w:val="00D60B4A"/>
    <w:rsid w:val="00DB1CDA"/>
    <w:rsid w:val="00E72C47"/>
    <w:rsid w:val="00EA1B98"/>
    <w:rsid w:val="00EC3F86"/>
    <w:rsid w:val="00EE6602"/>
    <w:rsid w:val="00FB43B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1z0" w:type="character">
    <w:name w:val="WW8Num1z0"/>
    <w:rPr>
      <w:rFonts w:cs="Times New Roman" w:hAnsi="Times New Roman" w:ascii="Times New Roman"/>
    </w:rPr>
  </w:style>
  <w:style w:customStyle="true" w:styleId="WW8Num1z1" w:type="character">
    <w:name w:val="WW8Num1z1"/>
    <w:rPr>
      <w:rFonts w:cs="Courier New" w:hAnsi="Courier New" w:ascii="Courier New"/>
    </w:rPr>
  </w:style>
  <w:style w:customStyle="true" w:styleId="WW8Num1z2" w:type="character">
    <w:name w:val="WW8Num1z2"/>
    <w:rPr>
      <w:rFonts w:hAnsi="Wingdings" w:ascii="Wingdings"/>
    </w:rPr>
  </w:style>
  <w:style w:customStyle="true" w:styleId="WW8Num1z3" w:type="character">
    <w:name w:val="WW8Num1z3"/>
    <w:rPr>
      <w:rFonts w:hAnsi="Symbol" w:ascii="Symbol"/>
    </w:rPr>
  </w:style>
  <w:style w:customStyle="true" w:styleId="Absatz-Standardschriftart" w:type="character">
    <w:name w:val="Absatz-Standardschriftart"/>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46DF4"/>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7C1B80"/>
    <w:rPr>
      <w:color w:val="808080"/>
      <w:bdr w:space="0" w:sz="0" w:color="auto" w:val="none"/>
      <w:shd w:fill="auto" w:color="auto" w:val="clear"/>
    </w:rPr>
  </w:style>
  <w:style w:customStyle="true" w:styleId="eSPISCCParagraphDefaultFont" w:type="character">
    <w:name w:val="eSPIS_CC_Paragraph Default Font"/>
    <w:basedOn w:val="Zadanifontodlomka"/>
    <w:rsid w:val="007C1B8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C1B8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C1B8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C1B8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1z0" w:type="character">
    <w:name w:val="WW8Num1z0"/>
    <w:rPr>
      <w:rFonts w:ascii="Times New Roman" w:cs="Times New Roman" w:hAnsi="Times New Roman"/>
    </w:rPr>
  </w:style>
  <w:style w:customStyle="1" w:styleId="WW8Num1z1" w:type="character">
    <w:name w:val="WW8Num1z1"/>
    <w:rPr>
      <w:rFonts w:ascii="Courier New" w:cs="Courier New" w:hAnsi="Courier New"/>
    </w:rPr>
  </w:style>
  <w:style w:customStyle="1" w:styleId="WW8Num1z2" w:type="character">
    <w:name w:val="WW8Num1z2"/>
    <w:rPr>
      <w:rFonts w:ascii="Wingdings" w:hAnsi="Wingdings"/>
    </w:rPr>
  </w:style>
  <w:style w:customStyle="1" w:styleId="WW8Num1z3" w:type="character">
    <w:name w:val="WW8Num1z3"/>
    <w:rPr>
      <w:rFonts w:ascii="Symbol" w:hAnsi="Symbol"/>
    </w:rPr>
  </w:style>
  <w:style w:customStyle="1" w:styleId="Absatz-Standardschriftart" w:type="character">
    <w:name w:val="Absatz-Standardschriftart"/>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ascii="Tahoma" w:cs="Tahoma" w:hAnsi="Tahoma"/>
      <w:sz w:val="16"/>
      <w:szCs w:val="16"/>
    </w:rPr>
  </w:style>
  <w:style w:customStyle="1" w:styleId="TekstbaloniaChar" w:type="character">
    <w:name w:val="Tekst balončića Char"/>
    <w:basedOn w:val="Zadanifontodlomka"/>
    <w:link w:val="Tekstbalonia"/>
    <w:uiPriority w:val="99"/>
    <w:semiHidden/>
    <w:rsid w:val="00546DF4"/>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7C1B80"/>
    <w:rPr>
      <w:color w:val="808080"/>
      <w:bdr w:color="auto" w:space="0" w:sz="0" w:val="none"/>
      <w:shd w:color="auto" w:fill="auto" w:val="clear"/>
    </w:rPr>
  </w:style>
  <w:style w:customStyle="1" w:styleId="eSPISCCParagraphDefaultFont" w:type="character">
    <w:name w:val="eSPIS_CC_Paragraph Default Font"/>
    <w:basedOn w:val="Zadanifontodlomka"/>
    <w:rsid w:val="007C1B8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C1B8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C1B8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C1B8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rujna 2016.</izvorni_sadrzaj>
    <derivirana_varijabla naziv="DomainObject.DatumDonosenjaOdluke_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8225</izvorni_sadrzaj>
    <derivirana_varijabla naziv="DomainObject.Predmet.Broj_1">8225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St-8225/2015</izvorni_sadrzaj>
    <derivirana_varijabla naziv="DomainObject.Predmet.OznakaBroj_1">St-8225/2015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TH-TERM d.o.o. zastupanog po punomoćniku HRVOJE TUŠEK</izvorni_sadrzaj>
    <derivirana_varijabla naziv="DomainObject.Predmet.ProtustrankaFormated_1">  TH-TERM d.o.o. zastupanog po punomoćniku HRVOJE TUŠEK</derivirana_varijabla>
  </DomainObject.Predmet.ProtustrankaFormated>
  <DomainObject.Predmet.ProtustrankaFormatedOIB>
    <izvorni_sadrzaj>  TH-TERM d.o.o., OIB 70305870427 zastupanog po punomoćniku HRVOJE TUŠEK</izvorni_sadrzaj>
    <derivirana_varijabla naziv="DomainObject.Predmet.ProtustrankaFormatedOIB_1">  TH-TERM d.o.o., OIB 70305870427 zastupanog po punomoćniku HRVOJE TUŠEK</derivirana_varijabla>
  </DomainObject.Predmet.ProtustrankaFormatedOIB>
  <DomainObject.Predmet.ProtustrankaFormatedWithAdress>
    <izvorni_sadrzaj> TH-TERM d.o.o., Nova Cesta 173, 10000 Zagreb zastupanog po punomoćniku HRVOJE TUŠEK</izvorni_sadrzaj>
    <derivirana_varijabla naziv="DomainObject.Predmet.ProtustrankaFormatedWithAdress_1"> TH-TERM d.o.o., Nova Cesta 173, 10000 Zagreb zastupanog po punomoćniku HRVOJE TUŠEK</derivirana_varijabla>
  </DomainObject.Predmet.ProtustrankaFormatedWithAdress>
  <DomainObject.Predmet.ProtustrankaFormatedWithAdressOIB>
    <izvorni_sadrzaj> TH-TERM d.o.o., OIB 70305870427, Nova Cesta 173, 10000 Zagreb zastupanog po punomoćniku HRVOJE TUŠEK</izvorni_sadrzaj>
    <derivirana_varijabla naziv="DomainObject.Predmet.ProtustrankaFormatedWithAdressOIB_1"> TH-TERM d.o.o., OIB 70305870427, Nova Cesta 173, 10000 Zagreb zastupanog po punomoćniku HRVOJE TUŠEK</derivirana_varijabla>
  </DomainObject.Predmet.ProtustrankaFormatedWithAdressOIB>
  <DomainObject.Predmet.ProtustrankaWithAdress>
    <izvorni_sadrzaj>TH-TERM d.o.o. Nova Cesta 173, 10000 Zagreb</izvorni_sadrzaj>
    <derivirana_varijabla naziv="DomainObject.Predmet.ProtustrankaWithAdress_1">TH-TERM d.o.o. Nova Cesta 173, 10000 Zagreb</derivirana_varijabla>
  </DomainObject.Predmet.ProtustrankaWithAdress>
  <DomainObject.Predmet.ProtustrankaWithAdressOIB>
    <izvorni_sadrzaj>TH-TERM d.o.o., OIB 70305870427, Nova Cesta 173, 10000 Zagreb</izvorni_sadrzaj>
    <derivirana_varijabla naziv="DomainObject.Predmet.ProtustrankaWithAdressOIB_1">TH-TERM d.o.o., OIB 70305870427, Nova Cesta 173, 10000 Zagreb</derivirana_varijabla>
  </DomainObject.Predmet.ProtustrankaWithAdressOIB>
  <DomainObject.Predmet.ProtustrankaNazivFormated>
    <izvorni_sadrzaj>TH-TERM d.o.o.</izvorni_sadrzaj>
    <derivirana_varijabla naziv="DomainObject.Predmet.ProtustrankaNazivFormated_1">TH-TERM d.o.o.</derivirana_varijabla>
  </DomainObject.Predmet.ProtustrankaNazivFormated>
  <DomainObject.Predmet.ProtustrankaNazivFormatedOIB>
    <izvorni_sadrzaj>TH-TERM d.o.o., OIB 70305870427</izvorni_sadrzaj>
    <derivirana_varijabla naziv="DomainObject.Predmet.ProtustrankaNazivFormatedOIB_1">TH-TERM d.o.o., OIB 70305870427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TH-TERM d.o.o. zastupanog po punomoćniku HRVOJE TUŠEK</item>
    </izvorni_sadrzaj>
    <derivirana_varijabla naziv="DomainObject.Predmet.ProtuStrankaListFormated_1">
      <item>TH-TERM d.o.o. zastupanog po punomoćniku HRVOJE TUŠEK</item>
    </derivirana_varijabla>
  </DomainObject.Predmet.ProtuStrankaListFormated>
  <DomainObject.Predmet.ProtuStrankaListFormatedOIB>
    <izvorni_sadrzaj>
      <item>TH-TERM d.o.o., OIB 70305870427 zastupanog po punomoćniku HRVOJE TUŠEK</item>
    </izvorni_sadrzaj>
    <derivirana_varijabla naziv="DomainObject.Predmet.ProtuStrankaListFormatedOIB_1">
      <item>TH-TERM d.o.o., OIB 70305870427 zastupanog po punomoćniku HRVOJE TUŠEK</item>
    </derivirana_varijabla>
  </DomainObject.Predmet.ProtuStrankaListFormatedOIB>
  <DomainObject.Predmet.ProtuStrankaListFormatedWithAdress>
    <izvorni_sadrzaj>
      <item>TH-TERM d.o.o., Nova Cesta 173, 10000 Zagreb zastupanog po punomoćniku HRVOJE TUŠEK</item>
    </izvorni_sadrzaj>
    <derivirana_varijabla naziv="DomainObject.Predmet.ProtuStrankaListFormatedWithAdress_1">
      <item>TH-TERM d.o.o., Nova Cesta 173, 10000 Zagreb zastupanog po punomoćniku HRVOJE TUŠEK</item>
    </derivirana_varijabla>
  </DomainObject.Predmet.ProtuStrankaListFormatedWithAdress>
  <DomainObject.Predmet.ProtuStrankaListFormatedWithAdressOIB>
    <izvorni_sadrzaj>
      <item>TH-TERM d.o.o., OIB 70305870427, Nova Cesta 173, 10000 Zagreb zastupanog po punomoćniku HRVOJE TUŠEK</item>
    </izvorni_sadrzaj>
    <derivirana_varijabla naziv="DomainObject.Predmet.ProtuStrankaListFormatedWithAdressOIB_1">
      <item>TH-TERM d.o.o., OIB 70305870427, Nova Cesta 173, 10000 Zagreb zastupanog po punomoćniku HRVOJE TUŠEK</item>
    </derivirana_varijabla>
  </DomainObject.Predmet.ProtuStrankaListFormatedWithAdressOIB>
  <DomainObject.Predmet.ProtuStrankaListNazivFormated>
    <izvorni_sadrzaj>
      <item>TH-TERM d.o.o.</item>
    </izvorni_sadrzaj>
    <derivirana_varijabla naziv="DomainObject.Predmet.ProtuStrankaListNazivFormated_1">
      <item>TH-TERM d.o.o.</item>
    </derivirana_varijabla>
  </DomainObject.Predmet.ProtuStrankaListNazivFormated>
  <DomainObject.Predmet.ProtuStrankaListNazivFormatedOIB>
    <izvorni_sadrzaj>
      <item>TH-TERM d.o.o., OIB 70305870427</item>
    </izvorni_sadrzaj>
    <derivirana_varijabla naziv="DomainObject.Predmet.ProtuStrankaListNazivFormatedOIB_1">
      <item>TH-TERM d.o.o., OIB 70305870427</item>
    </derivirana_varijabla>
  </DomainObject.Predmet.ProtuStrankaListNazivFormatedOIB>
  <DomainObject.Predmet.OstaliListFormated>
    <izvorni_sadrzaj>
      <item>HRVOJE TUŠEK punomoćnik sudionika u postupku TH-TERM d.o.o.</item>
    </izvorni_sadrzaj>
    <derivirana_varijabla naziv="DomainObject.Predmet.OstaliListFormated_1">
      <item>HRVOJE TUŠEK punomoćnik sudionika u postupku TH-TERM d.o.o.</item>
    </derivirana_varijabla>
  </DomainObject.Predmet.OstaliListFormated>
  <DomainObject.Predmet.OstaliListFormatedOIB>
    <izvorni_sadrzaj>
      <item>HRVOJE TUŠEK, OIB 36837197186 punomoćnik sudionika u postupku TH-TERM d.o.o.</item>
    </izvorni_sadrzaj>
    <derivirana_varijabla naziv="DomainObject.Predmet.OstaliListFormatedOIB_1">
      <item>HRVOJE TUŠEK, OIB 36837197186 punomoćnik sudionika u postupku TH-TERM d.o.o.</item>
    </derivirana_varijabla>
  </DomainObject.Predmet.OstaliListFormatedOIB>
  <DomainObject.Predmet.OstaliListFormatedWithAdress>
    <izvorni_sadrzaj>
      <item>HRVOJE TUŠEK, Nova cesta 173, 10000 Zagreb punomoćnik sudionika u postupku TH-TERM d.o.o.</item>
    </izvorni_sadrzaj>
    <derivirana_varijabla naziv="DomainObject.Predmet.OstaliListFormatedWithAdress_1">
      <item>HRVOJE TUŠEK, Nova cesta 173, 10000 Zagreb punomoćnik sudionika u postupku TH-TERM d.o.o.</item>
    </derivirana_varijabla>
  </DomainObject.Predmet.OstaliListFormatedWithAdress>
  <DomainObject.Predmet.OstaliListFormatedWithAdressOIB>
    <izvorni_sadrzaj>
      <item>HRVOJE TUŠEK, OIB 36837197186, Nova cesta 173, 10000 Zagreb punomoćnik sudionika u postupku TH-TERM d.o.o.</item>
    </izvorni_sadrzaj>
    <derivirana_varijabla naziv="DomainObject.Predmet.OstaliListFormatedWithAdressOIB_1">
      <item>HRVOJE TUŠEK, OIB 36837197186, Nova cesta 173, 10000 Zagreb punomoćnik sudionika u postupku TH-TERM d.o.o.</item>
    </derivirana_varijabla>
  </DomainObject.Predmet.OstaliListFormatedWithAdressOIB>
  <DomainObject.Predmet.OstaliListNazivFormated>
    <izvorni_sadrzaj>
      <item>HRVOJE TUŠEK</item>
    </izvorni_sadrzaj>
    <derivirana_varijabla naziv="DomainObject.Predmet.OstaliListNazivFormated_1">
      <item>HRVOJE TUŠEK</item>
    </derivirana_varijabla>
  </DomainObject.Predmet.OstaliListNazivFormated>
  <DomainObject.Predmet.OstaliListNazivFormatedOIB>
    <izvorni_sadrzaj>
      <item>HRVOJE TUŠEK, OIB 36837197186</item>
    </izvorni_sadrzaj>
    <derivirana_varijabla naziv="DomainObject.Predmet.OstaliListNazivFormatedOIB_1">
      <item>HRVOJE TUŠEK, OIB 36837197186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2016.</izvorni_sadrzaj>
    <derivirana_varijabla naziv="DomainObject.Datum_1">12.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TH-TERM d.o.o.</izvorni_sadrzaj>
    <derivirana_varijabla naziv="DomainObject.Predmet.ProtustrankaIDrugi_1">TH-TERM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TH-TERM d.o.o., OIB 70305870427, Nova Cesta 173, 10000 Zagreb</izvorni_sadrzaj>
    <derivirana_varijabla naziv="DomainObject.Predmet.ProtustrankaIDrugiAdressOIB_1">TH-TERM d.o.o., OIB 70305870427, Nova Cesta 173,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TH-TERM d.o.o.</item>
      <item>HRVOJE TUŠEK</item>
    </izvorni_sadrzaj>
    <derivirana_varijabla naziv="DomainObject.Predmet.SudioniciListNaziv_1">
      <item>FINA Regionalni centar Zagreb</item>
      <item>TH-TERM d.o.o.</item>
      <item>HRVOJE TUŠEK</item>
    </derivirana_varijabla>
  </DomainObject.Predmet.SudioniciListNaziv>
  <DomainObject.Predmet.SudioniciListAdressOIB>
    <izvorni_sadrzaj>
      <item>FINA Regionalni centar Zagreb, OIB 85821130368, Trg svibanjskih žrtava 1995. 1,10000 Zagreb</item>
      <item>TH-TERM d.o.o., OIB 70305870427, Nova Cesta 173,10000 Zagreb</item>
      <item>HRVOJE TUŠEK, OIB 36837197186, Nova cesta 173,10000 Zagreb</item>
    </izvorni_sadrzaj>
    <derivirana_varijabla naziv="DomainObject.Predmet.SudioniciListAdressOIB_1">
      <item>FINA Regionalni centar Zagreb, OIB 85821130368, Trg svibanjskih žrtava 1995. 1,10000 Zagreb</item>
      <item>TH-TERM d.o.o., OIB 70305870427, Nova Cesta 173,10000 Zagreb</item>
      <item>HRVOJE TUŠEK, OIB 36837197186, Nova cesta 173,10000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70305870427</item>
      <item>, OIB 36837197186</item>
    </izvorni_sadrzaj>
    <derivirana_varijabla naziv="DomainObject.Predmet.SudioniciListNazivOIB_1">
      <item>, OIB 85821130368</item>
      <item>, OIB 70305870427</item>
      <item>, OIB 36837197186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364</properties:Words>
  <properties:Characters>1954</properties:Characters>
  <properties:Lines>68</properties:Lines>
  <properties:Paragraphs>26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2016-09-09T08:18:00Z</dcterms:created>
  <dc:creator>Sudsko vijeæe</dc:creator>
  <cp:lastModifiedBy>Zlatka Plivelić</cp:lastModifiedBy>
  <cp:lastPrinted>2016-09-09T13:17:00Z</cp:lastPrinted>
  <dcterms:modified xmlns:xsi="http://www.w3.org/2001/XMLSchema-instance" xsi:type="dcterms:W3CDTF">2016-09-12T08:45:00Z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