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fa74" w14:paraId="4c5fa74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8426CD">
        <w:rPr>
          <w:rFonts w:hAnsi="Times New Roman" w:ascii="Times New Roman"/>
        </w:rPr>
        <w:t>802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8426CD">
      <w:pPr>
        <w:pStyle w:val="Odlomakpopisa"/>
        <w:ind w:left="0"/>
        <w:jc w:val="both"/>
        <w:rPr>
          <w:rFonts w:hAnsi="Times New Roman" w:ascii="Times New Roman"/>
        </w:rPr>
      </w:pPr>
      <w:r w:rsidRPr="00E23FAC">
        <w:rPr>
          <w:rFonts w:hAnsi="Times New Roman" w:ascii="Times New Roman"/>
        </w:rPr>
        <w:tab/>
        <w:t>Trgovački sud u Zagrebu po sucu tog suda Anti Galiću, u pravnoj stv</w:t>
      </w:r>
      <w:r w:rsidRPr="008426CD">
        <w:rPr>
          <w:rFonts w:hAnsi="Times New Roman" w:ascii="Times New Roman"/>
        </w:rPr>
        <w:t xml:space="preserve">ari podnositelja zahtijeva Financijska agencija, za provedbu skraćenog stečajnog postupka nad dužnikom </w:t>
      </w:r>
      <w:r w:rsidR="00F40EF5" w:rsidRPr="008426CD">
        <w:rPr>
          <w:rFonts w:hAnsi="Times New Roman" w:ascii="Times New Roman"/>
        </w:rPr>
        <w:t xml:space="preserve">dužnikom </w:t>
      </w:r>
      <w:r w:rsidR="000904EE" w:rsidRPr="008426CD">
        <w:rPr>
          <w:rFonts w:hAnsi="Times New Roman" w:ascii="Times New Roman"/>
        </w:rPr>
        <w:t xml:space="preserve">dužnikom  SABIHA USLUGE j.d.o.o. Zagreb, Ivana Šibla 17 (OIB 40476476615), </w:t>
      </w:r>
      <w:r w:rsidRPr="008426CD">
        <w:rPr>
          <w:rFonts w:hAnsi="Times New Roman" w:ascii="Times New Roman"/>
        </w:rPr>
        <w:t xml:space="preserve">dana </w:t>
      </w:r>
      <w:r w:rsidR="00F40EF5" w:rsidRPr="008426CD">
        <w:rPr>
          <w:rFonts w:hAnsi="Times New Roman" w:ascii="Times New Roman"/>
        </w:rPr>
        <w:t>4</w:t>
      </w:r>
      <w:r w:rsidR="0020453D" w:rsidRPr="008426CD">
        <w:rPr>
          <w:rFonts w:hAnsi="Times New Roman" w:ascii="Times New Roman"/>
        </w:rPr>
        <w:t>.siječnja</w:t>
      </w:r>
      <w:r w:rsidRPr="008426CD">
        <w:rPr>
          <w:rFonts w:hAnsi="Times New Roman" w:ascii="Times New Roman"/>
        </w:rPr>
        <w:t xml:space="preserve"> 201</w:t>
      </w:r>
      <w:r w:rsidR="0020453D" w:rsidRPr="008426CD">
        <w:rPr>
          <w:rFonts w:hAnsi="Times New Roman" w:ascii="Times New Roman"/>
        </w:rPr>
        <w:t>7</w:t>
      </w:r>
      <w:r w:rsidRPr="008426CD">
        <w:rPr>
          <w:rFonts w:hAnsi="Times New Roman" w:ascii="Times New Roman"/>
        </w:rPr>
        <w:t>.</w:t>
      </w:r>
    </w:p>
    <w:p w:rsidRDefault="00EC42FB" w:rsidP="00EC42FB" w:rsidR="00EC42FB" w:rsidRPr="008426CD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8426CD">
      <w:pPr>
        <w:jc w:val="center"/>
        <w:rPr>
          <w:rFonts w:hAnsi="Times New Roman" w:ascii="Times New Roman"/>
          <w:szCs w:val="24"/>
        </w:rPr>
      </w:pPr>
      <w:r w:rsidRPr="008426CD">
        <w:rPr>
          <w:rFonts w:hAnsi="Times New Roman" w:ascii="Times New Roman"/>
          <w:szCs w:val="24"/>
        </w:rPr>
        <w:t xml:space="preserve">r i j e š </w:t>
      </w:r>
      <w:r w:rsidR="00997BA9" w:rsidRPr="008426C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8426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8426CD">
      <w:pPr>
        <w:pStyle w:val="BodyText21"/>
        <w:ind w:firstLine="720" w:left="0"/>
        <w:rPr>
          <w:rFonts w:hAnsi="Times New Roman" w:ascii="Times New Roman"/>
          <w:szCs w:val="24"/>
        </w:rPr>
      </w:pPr>
      <w:r w:rsidRPr="008426CD">
        <w:rPr>
          <w:rFonts w:hAnsi="Times New Roman" w:ascii="Times New Roman"/>
          <w:szCs w:val="24"/>
        </w:rPr>
        <w:t xml:space="preserve">I. </w:t>
      </w:r>
      <w:r w:rsidR="00EE69E5" w:rsidRPr="008426CD">
        <w:rPr>
          <w:rFonts w:hAnsi="Times New Roman" w:ascii="Times New Roman"/>
          <w:szCs w:val="24"/>
        </w:rPr>
        <w:t xml:space="preserve">Otvara se </w:t>
      </w:r>
      <w:r w:rsidR="00C87EE2" w:rsidRPr="008426CD">
        <w:rPr>
          <w:rFonts w:hAnsi="Times New Roman" w:ascii="Times New Roman"/>
          <w:szCs w:val="24"/>
        </w:rPr>
        <w:t xml:space="preserve">skraćeni </w:t>
      </w:r>
      <w:r w:rsidR="00EE69E5" w:rsidRPr="008426CD">
        <w:rPr>
          <w:rFonts w:hAnsi="Times New Roman" w:ascii="Times New Roman"/>
          <w:szCs w:val="24"/>
        </w:rPr>
        <w:t>stečajni postupak nad dužnikom</w:t>
      </w:r>
      <w:r w:rsidRPr="008426CD">
        <w:rPr>
          <w:rFonts w:hAnsi="Times New Roman" w:ascii="Times New Roman"/>
          <w:szCs w:val="24"/>
        </w:rPr>
        <w:t xml:space="preserve"> </w:t>
      </w:r>
      <w:r w:rsidR="00F40EF5" w:rsidRPr="008426CD">
        <w:rPr>
          <w:rFonts w:hAnsi="Times New Roman" w:ascii="Times New Roman"/>
        </w:rPr>
        <w:t xml:space="preserve">dužnikom </w:t>
      </w:r>
      <w:r w:rsidR="008426CD" w:rsidRPr="008426CD">
        <w:rPr>
          <w:rFonts w:hAnsi="Times New Roman" w:ascii="Times New Roman"/>
        </w:rPr>
        <w:t>dužnikom  SABIHA USLUGE j.d.o.o. Zagreb, Ivana Šibla 17 (OIB 40476476615)</w:t>
      </w:r>
      <w:r w:rsidR="00EC42FB" w:rsidRPr="008426CD">
        <w:rPr>
          <w:rFonts w:hAnsi="Times New Roman" w:ascii="Times New Roman"/>
        </w:rPr>
        <w:t>.</w:t>
      </w:r>
      <w:r w:rsidR="00F25613" w:rsidRPr="008426CD">
        <w:rPr>
          <w:rFonts w:hAnsi="Times New Roman" w:ascii="Times New Roman"/>
          <w:szCs w:val="24"/>
        </w:rPr>
        <w:t xml:space="preserve"> </w:t>
      </w:r>
      <w:r w:rsidR="00EE69E5" w:rsidRPr="008426CD">
        <w:rPr>
          <w:rFonts w:hAnsi="Times New Roman" w:ascii="Times New Roman"/>
          <w:szCs w:val="24"/>
        </w:rPr>
        <w:t>Stečajni postupak otvoren je dana</w:t>
      </w:r>
      <w:r w:rsidR="001A0ADD" w:rsidRPr="008426CD">
        <w:rPr>
          <w:rFonts w:hAnsi="Times New Roman" w:ascii="Times New Roman"/>
          <w:szCs w:val="24"/>
        </w:rPr>
        <w:t xml:space="preserve"> </w:t>
      </w:r>
      <w:r w:rsidR="00F40EF5" w:rsidRPr="008426CD">
        <w:rPr>
          <w:rFonts w:hAnsi="Times New Roman" w:ascii="Times New Roman"/>
          <w:szCs w:val="24"/>
        </w:rPr>
        <w:t>4</w:t>
      </w:r>
      <w:r w:rsidR="00BD6627" w:rsidRPr="008426CD">
        <w:rPr>
          <w:rFonts w:hAnsi="Times New Roman" w:ascii="Times New Roman"/>
          <w:szCs w:val="24"/>
        </w:rPr>
        <w:t>.siječnja</w:t>
      </w:r>
      <w:r w:rsidR="001A0ADD" w:rsidRPr="008426CD">
        <w:rPr>
          <w:rFonts w:hAnsi="Times New Roman" w:ascii="Times New Roman"/>
          <w:szCs w:val="24"/>
        </w:rPr>
        <w:t xml:space="preserve"> </w:t>
      </w:r>
      <w:r w:rsidR="00FE2B5A" w:rsidRPr="008426CD">
        <w:rPr>
          <w:rFonts w:hAnsi="Times New Roman" w:ascii="Times New Roman"/>
          <w:szCs w:val="24"/>
        </w:rPr>
        <w:t>201</w:t>
      </w:r>
      <w:r w:rsidR="002B4784">
        <w:rPr>
          <w:rFonts w:hAnsi="Times New Roman" w:ascii="Times New Roman"/>
          <w:szCs w:val="24"/>
        </w:rPr>
        <w:t>7</w:t>
      </w:r>
      <w:r w:rsidR="00FE2B5A" w:rsidRPr="008426CD">
        <w:rPr>
          <w:rFonts w:hAnsi="Times New Roman" w:ascii="Times New Roman"/>
          <w:szCs w:val="24"/>
        </w:rPr>
        <w:t xml:space="preserve">., </w:t>
      </w:r>
      <w:r w:rsidR="001A0ADD" w:rsidRPr="008426CD">
        <w:rPr>
          <w:rFonts w:hAnsi="Times New Roman" w:ascii="Times New Roman"/>
          <w:szCs w:val="24"/>
        </w:rPr>
        <w:t>u 1</w:t>
      </w:r>
      <w:r w:rsidR="002B4784">
        <w:rPr>
          <w:rFonts w:hAnsi="Times New Roman" w:ascii="Times New Roman"/>
          <w:szCs w:val="24"/>
        </w:rPr>
        <w:t>0</w:t>
      </w:r>
      <w:r w:rsidR="001A0ADD" w:rsidRPr="008426CD">
        <w:rPr>
          <w:rFonts w:hAnsi="Times New Roman" w:ascii="Times New Roman"/>
          <w:szCs w:val="24"/>
        </w:rPr>
        <w:t xml:space="preserve"> sati i </w:t>
      </w:r>
      <w:r w:rsidR="002B4784">
        <w:rPr>
          <w:rFonts w:hAnsi="Times New Roman" w:ascii="Times New Roman"/>
          <w:szCs w:val="24"/>
        </w:rPr>
        <w:t>15</w:t>
      </w:r>
      <w:r w:rsidR="001A0ADD" w:rsidRPr="008426CD">
        <w:rPr>
          <w:rFonts w:hAnsi="Times New Roman" w:ascii="Times New Roman"/>
          <w:szCs w:val="24"/>
        </w:rPr>
        <w:t xml:space="preserve"> minuta</w:t>
      </w:r>
      <w:r w:rsidR="00EE69E5" w:rsidRPr="008426CD">
        <w:rPr>
          <w:rFonts w:hAnsi="Times New Roman" w:ascii="Times New Roman"/>
          <w:szCs w:val="24"/>
        </w:rPr>
        <w:t>, kada je ovo rješenje</w:t>
      </w:r>
      <w:r w:rsidR="00B2463B" w:rsidRPr="008426CD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8426CD">
        <w:rPr>
          <w:rFonts w:hAnsi="Times New Roman" w:ascii="Times New Roman"/>
          <w:szCs w:val="24"/>
        </w:rPr>
        <w:t>Trgovačkog suda u Zagrebu</w:t>
      </w:r>
      <w:r w:rsidR="00B2463B" w:rsidRPr="008426CD">
        <w:rPr>
          <w:rFonts w:hAnsi="Times New Roman" w:ascii="Times New Roman"/>
          <w:szCs w:val="24"/>
        </w:rPr>
        <w:t>.</w:t>
      </w:r>
    </w:p>
    <w:p w:rsidRDefault="00836165" w:rsidP="00EB1310" w:rsidR="00836165" w:rsidRPr="008426CD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8426C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8426CD">
        <w:rPr>
          <w:rFonts w:hAnsi="Times New Roman" w:ascii="Times New Roman"/>
          <w:szCs w:val="24"/>
        </w:rPr>
        <w:t xml:space="preserve">II. </w:t>
      </w:r>
      <w:r w:rsidR="00EE69E5" w:rsidRPr="008426CD">
        <w:rPr>
          <w:rFonts w:hAnsi="Times New Roman" w:ascii="Times New Roman"/>
          <w:szCs w:val="24"/>
        </w:rPr>
        <w:t xml:space="preserve">Za stečajnog upravitelja imenuje se </w:t>
      </w:r>
      <w:r w:rsidR="00F40EF5" w:rsidRPr="008426CD">
        <w:rPr>
          <w:rFonts w:hAnsi="Times New Roman" w:ascii="Times New Roman"/>
          <w:szCs w:val="24"/>
        </w:rPr>
        <w:t xml:space="preserve">Jugoslav Puran, </w:t>
      </w:r>
      <w:r w:rsidR="00933E4B" w:rsidRPr="008426CD">
        <w:rPr>
          <w:rFonts w:hAnsi="Times New Roman" w:ascii="Times New Roman"/>
          <w:szCs w:val="24"/>
        </w:rPr>
        <w:t xml:space="preserve">Bjelovar, Josipa Jelačića 12., </w:t>
      </w:r>
      <w:r w:rsidR="00156B58" w:rsidRPr="008426CD">
        <w:rPr>
          <w:rFonts w:hAnsi="Times New Roman" w:ascii="Times New Roman"/>
          <w:szCs w:val="24"/>
        </w:rPr>
        <w:t xml:space="preserve">OIB: </w:t>
      </w:r>
      <w:r w:rsidR="00933E4B" w:rsidRPr="008426CD">
        <w:rPr>
          <w:rFonts w:hAnsi="Times New Roman" w:ascii="Times New Roman"/>
          <w:szCs w:val="24"/>
        </w:rPr>
        <w:t>70582689973</w:t>
      </w:r>
      <w:r w:rsidR="00156B58" w:rsidRPr="008426CD">
        <w:rPr>
          <w:rFonts w:hAnsi="Times New Roman" w:ascii="Times New Roman"/>
          <w:szCs w:val="24"/>
        </w:rPr>
        <w:t>.</w:t>
      </w:r>
    </w:p>
    <w:p w:rsidRDefault="00EE69E5" w:rsidP="00EE69E5" w:rsidR="00EE69E5" w:rsidRPr="008426C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8426CD">
      <w:pPr>
        <w:ind w:firstLine="720"/>
        <w:jc w:val="both"/>
        <w:rPr>
          <w:rFonts w:hAnsi="Times New Roman" w:ascii="Times New Roman"/>
          <w:szCs w:val="24"/>
        </w:rPr>
      </w:pPr>
      <w:r w:rsidRPr="008426CD">
        <w:rPr>
          <w:rFonts w:hAnsi="Times New Roman" w:ascii="Times New Roman"/>
          <w:szCs w:val="24"/>
        </w:rPr>
        <w:t xml:space="preserve">III. </w:t>
      </w:r>
      <w:r w:rsidR="00EE69E5" w:rsidRPr="008426CD">
        <w:rPr>
          <w:rFonts w:hAnsi="Times New Roman" w:ascii="Times New Roman"/>
          <w:szCs w:val="24"/>
        </w:rPr>
        <w:t xml:space="preserve">Zaključuje se </w:t>
      </w:r>
      <w:r w:rsidR="00C87EE2" w:rsidRPr="008426CD">
        <w:rPr>
          <w:rFonts w:hAnsi="Times New Roman" w:ascii="Times New Roman"/>
          <w:szCs w:val="24"/>
        </w:rPr>
        <w:t xml:space="preserve">skraćeni </w:t>
      </w:r>
      <w:r w:rsidR="00EE69E5" w:rsidRPr="008426CD">
        <w:rPr>
          <w:rFonts w:hAnsi="Times New Roman" w:ascii="Times New Roman"/>
          <w:szCs w:val="24"/>
        </w:rPr>
        <w:t>stečajni postupak nad dužnikom</w:t>
      </w:r>
      <w:r w:rsidRPr="008426CD">
        <w:rPr>
          <w:rFonts w:hAnsi="Times New Roman" w:ascii="Times New Roman"/>
        </w:rPr>
        <w:t xml:space="preserve"> </w:t>
      </w:r>
      <w:r w:rsidR="00F40EF5" w:rsidRPr="008426CD">
        <w:rPr>
          <w:rFonts w:hAnsi="Times New Roman" w:ascii="Times New Roman"/>
        </w:rPr>
        <w:t xml:space="preserve">dužnikom </w:t>
      </w:r>
      <w:r w:rsidR="008426CD" w:rsidRPr="008426CD">
        <w:rPr>
          <w:rFonts w:hAnsi="Times New Roman" w:ascii="Times New Roman"/>
        </w:rPr>
        <w:t>dužnikom  SABIHA USLUGE j.d.o.o. Zagreb, Ivana Šibla 17 (OIB 40476476615).</w:t>
      </w:r>
    </w:p>
    <w:p w:rsidRDefault="00EE69E5" w:rsidP="00EE69E5" w:rsidR="00EE69E5" w:rsidRPr="00E23FAC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E23FAC">
      <w:pPr>
        <w:ind w:firstLine="360"/>
        <w:jc w:val="both"/>
        <w:rPr>
          <w:rFonts w:hAnsi="Times New Roman" w:ascii="Times New Roman"/>
          <w:szCs w:val="24"/>
        </w:rPr>
      </w:pPr>
      <w:r w:rsidRPr="00E23FAC">
        <w:rPr>
          <w:rFonts w:hAnsi="Times New Roman" w:ascii="Times New Roman"/>
          <w:szCs w:val="24"/>
        </w:rPr>
        <w:t xml:space="preserve">IV. </w:t>
      </w:r>
      <w:r w:rsidR="00B2463B" w:rsidRPr="00E23FAC">
        <w:rPr>
          <w:rFonts w:hAnsi="Times New Roman" w:ascii="Times New Roman"/>
          <w:szCs w:val="24"/>
        </w:rPr>
        <w:t>Nakon po</w:t>
      </w:r>
      <w:r w:rsidR="00EE69E5" w:rsidRPr="00E23FAC">
        <w:rPr>
          <w:rFonts w:hAnsi="Times New Roman" w:ascii="Times New Roman"/>
          <w:szCs w:val="24"/>
        </w:rPr>
        <w:t xml:space="preserve"> pravomoćnosti </w:t>
      </w:r>
      <w:r w:rsidR="00B2463B" w:rsidRPr="00E23FAC">
        <w:rPr>
          <w:rFonts w:hAnsi="Times New Roman" w:ascii="Times New Roman"/>
          <w:szCs w:val="24"/>
        </w:rPr>
        <w:t>ovog rješenja,</w:t>
      </w:r>
      <w:r w:rsidR="00EE69E5" w:rsidRPr="00E23FAC">
        <w:rPr>
          <w:rFonts w:hAnsi="Times New Roman" w:ascii="Times New Roman"/>
          <w:szCs w:val="24"/>
        </w:rPr>
        <w:t xml:space="preserve"> dužnik</w:t>
      </w:r>
      <w:r w:rsidR="00B2463B" w:rsidRPr="00E23FAC">
        <w:rPr>
          <w:rFonts w:hAnsi="Times New Roman" w:ascii="Times New Roman"/>
          <w:szCs w:val="24"/>
        </w:rPr>
        <w:t xml:space="preserve"> će se </w:t>
      </w:r>
      <w:r w:rsidR="00EE69E5" w:rsidRPr="00E23FAC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E23FAC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33E4B">
        <w:rPr>
          <w:rFonts w:hAnsi="Times New Roman" w:ascii="Times New Roman"/>
        </w:rPr>
        <w:t>4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2B4784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2B4784" w:rsidP="00422EE0" w:rsidR="002B4784" w:rsidRPr="002B4784">
      <w:pPr>
        <w:jc w:val="both"/>
        <w:rPr>
          <w:rFonts w:hAnsi="Times New Roman" w:ascii="Times New Roman"/>
        </w:rPr>
      </w:pPr>
      <w:r w:rsidRPr="002B4784">
        <w:rPr>
          <w:rFonts w:hAnsi="Times New Roman" w:ascii="Times New Roman"/>
        </w:rPr>
        <w:t>Za točnost otpravka, ovlašteni službenik:</w:t>
      </w:r>
    </w:p>
    <w:p w:rsidRDefault="002B4784" w:rsidP="00422EE0" w:rsidR="002B4784" w:rsidRPr="002B4784">
      <w:pPr>
        <w:jc w:val="both"/>
        <w:rPr>
          <w:rFonts w:hAnsi="Times New Roman" w:ascii="Times New Roman"/>
        </w:rPr>
      </w:pPr>
      <w:r w:rsidRPr="002B4784">
        <w:rPr>
          <w:rFonts w:hAnsi="Times New Roman" w:ascii="Times New Roman"/>
        </w:rPr>
        <w:t xml:space="preserve">               Valentina Delač</w:t>
      </w:r>
    </w:p>
    <w:p w:rsidRDefault="00D44D4F" w:rsidR="00D44D4F" w:rsidRPr="002B4784">
      <w:pPr>
        <w:jc w:val="both"/>
        <w:rPr>
          <w:rFonts w:hAnsi="Times New Roman" w:ascii="Times New Roman"/>
          <w:sz w:val="22"/>
        </w:rPr>
      </w:pPr>
    </w:p>
    <w:sectPr w:rsidSect="00840E3D" w:rsidR="00D44D4F" w:rsidRPr="002B4784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784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904EE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453D"/>
    <w:rsid w:val="00280A5F"/>
    <w:rsid w:val="002B3ED7"/>
    <w:rsid w:val="002B4784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730EAB"/>
    <w:rsid w:val="00751C7E"/>
    <w:rsid w:val="007A29F9"/>
    <w:rsid w:val="007F34F5"/>
    <w:rsid w:val="00836165"/>
    <w:rsid w:val="00840E3D"/>
    <w:rsid w:val="008426CD"/>
    <w:rsid w:val="00867F16"/>
    <w:rsid w:val="00884D63"/>
    <w:rsid w:val="008D5425"/>
    <w:rsid w:val="0090428A"/>
    <w:rsid w:val="00933E4B"/>
    <w:rsid w:val="00955E9E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23FAC"/>
    <w:rsid w:val="00E714D7"/>
    <w:rsid w:val="00EB1310"/>
    <w:rsid w:val="00EC42FB"/>
    <w:rsid w:val="00EE5750"/>
    <w:rsid w:val="00EE69E5"/>
    <w:rsid w:val="00F25613"/>
    <w:rsid w:val="00F32F0D"/>
    <w:rsid w:val="00F40EF5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B4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7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78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7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7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B4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7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78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7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7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SABIHA USLUGE j.d.o.o. za trgovinu i usluge</izvorni_sadrzaj>
    <derivirana_varijabla naziv="DomainObject.Predmet.ProtustrankaFormated_1">  SABIHA USLUGE j.d.o.o. za trgovinu i usluge</derivirana_varijabla>
  </DomainObject.Predmet.ProtustrankaFormated>
  <DomainObject.Predmet.ProtustrankaFormatedOIB>
    <izvorni_sadrzaj>  SABIHA USLUGE j.d.o.o. za trgovinu i usluge, OIB 40476476615</izvorni_sadrzaj>
    <derivirana_varijabla naziv="DomainObject.Predmet.ProtustrankaFormatedOIB_1">  SABIHA USLUGE j.d.o.o. za trgovinu i usluge, OIB 40476476615</derivirana_varijabla>
  </DomainObject.Predmet.ProtustrankaFormatedOIB>
  <DomainObject.Predmet.ProtustrankaFormatedWithAdress>
    <izvorni_sadrzaj> SABIHA USLUGE j.d.o.o. za trgovinu i usluge, Ivana Šibla 17, 10000 Zagreb</izvorni_sadrzaj>
    <derivirana_varijabla naziv="DomainObject.Predmet.ProtustrankaFormatedWithAdress_1"> SABIHA USLUGE j.d.o.o. za trgovinu i usluge, Ivana Šibla 17, 10000 Zagreb</derivirana_varijabla>
  </DomainObject.Predmet.ProtustrankaFormatedWithAdress>
  <DomainObject.Predmet.ProtustrankaFormatedWithAdressOIB>
    <izvorni_sadrzaj> SABIHA USLUGE j.d.o.o. za trgovinu i usluge, OIB 40476476615, Ivana Šibla 17, 10000 Zagreb</izvorni_sadrzaj>
    <derivirana_varijabla naziv="DomainObject.Predmet.ProtustrankaFormatedWithAdressOIB_1"> SABIHA USLUGE j.d.o.o. za trgovinu i usluge, OIB 40476476615, Ivana Šibla 17, 10000 Zagreb</derivirana_varijabla>
  </DomainObject.Predmet.ProtustrankaFormatedWithAdressOIB>
  <DomainObject.Predmet.ProtustrankaWithAdress>
    <izvorni_sadrzaj>SABIHA USLUGE j.d.o.o. za trgovinu i usluge Ivana Šibla 17, 10000 Zagreb</izvorni_sadrzaj>
    <derivirana_varijabla naziv="DomainObject.Predmet.ProtustrankaWithAdress_1">SABIHA USLUGE j.d.o.o. za trgovinu i usluge Ivana Šibla 17, 10000 Zagreb</derivirana_varijabla>
  </DomainObject.Predmet.ProtustrankaWithAdress>
  <DomainObject.Predmet.ProtustrankaWithAdressOIB>
    <izvorni_sadrzaj>SABIHA USLUGE j.d.o.o. za trgovinu i usluge, OIB 40476476615, Ivana Šibla 17, 10000 Zagreb</izvorni_sadrzaj>
    <derivirana_varijabla naziv="DomainObject.Predmet.ProtustrankaWithAdressOIB_1">SABIHA USLUGE j.d.o.o. za trgovinu i usluge, OIB 40476476615, Ivana Šibla 17, 10000 Zagreb</derivirana_varijabla>
  </DomainObject.Predmet.ProtustrankaWithAdressOIB>
  <DomainObject.Predmet.ProtustrankaNazivFormated>
    <izvorni_sadrzaj>SABIHA USLUGE j.d.o.o. za trgovinu i usluge</izvorni_sadrzaj>
    <derivirana_varijabla naziv="DomainObject.Predmet.ProtustrankaNazivFormated_1">SABIHA USLUGE j.d.o.o. za trgovinu i usluge</derivirana_varijabla>
  </DomainObject.Predmet.ProtustrankaNazivFormated>
  <DomainObject.Predmet.ProtustrankaNazivFormatedOIB>
    <izvorni_sadrzaj>SABIHA USLUGE j.d.o.o. za trgovinu i usluge, OIB 40476476615</izvorni_sadrzaj>
    <derivirana_varijabla naziv="DomainObject.Predmet.ProtustrankaNazivFormatedOIB_1">SABIHA USLUGE j.d.o.o. za trgovinu i usluge, OIB 40476476615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SABIHA USLUGE j.d.o.o. za trgovinu i usluge</item>
    </izvorni_sadrzaj>
    <derivirana_varijabla naziv="DomainObject.Predmet.ProtuStrankaListFormated_1">
      <item>SABIHA USLUGE j.d.o.o. za trgovinu i usluge</item>
    </derivirana_varijabla>
  </DomainObject.Predmet.ProtuStrankaListFormated>
  <DomainObject.Predmet.ProtuStrankaListFormatedOIB>
    <izvorni_sadrzaj>
      <item>SABIHA USLUGE j.d.o.o. za trgovinu i usluge, OIB 40476476615</item>
    </izvorni_sadrzaj>
    <derivirana_varijabla naziv="DomainObject.Predmet.ProtuStrankaListFormatedOIB_1">
      <item>SABIHA USLUGE j.d.o.o. za trgovinu i usluge, OIB 40476476615</item>
    </derivirana_varijabla>
  </DomainObject.Predmet.ProtuStrankaListFormatedOIB>
  <DomainObject.Predmet.ProtuStrankaListFormatedWithAdress>
    <izvorni_sadrzaj>
      <item>SABIHA USLUGE j.d.o.o. za trgovinu i usluge, Ivana Šibla 17, 10000 Zagreb</item>
    </izvorni_sadrzaj>
    <derivirana_varijabla naziv="DomainObject.Predmet.ProtuStrankaListFormatedWithAdress_1">
      <item>SABIHA USLUGE j.d.o.o. za trgovinu i usluge, Ivana Šibla 17, 10000 Zagreb</item>
    </derivirana_varijabla>
  </DomainObject.Predmet.ProtuStrankaListFormatedWithAdress>
  <DomainObject.Predmet.ProtuStrankaListFormatedWithAdressOIB>
    <izvorni_sadrzaj>
      <item>SABIHA USLUGE j.d.o.o. za trgovinu i usluge, OIB 40476476615, Ivana Šibla 17, 10000 Zagreb</item>
    </izvorni_sadrzaj>
    <derivirana_varijabla naziv="DomainObject.Predmet.ProtuStrankaListFormatedWithAdressOIB_1">
      <item>SABIHA USLUGE j.d.o.o. za trgovinu i usluge, OIB 40476476615, Ivana Šibla 17, 10000 Zagreb</item>
    </derivirana_varijabla>
  </DomainObject.Predmet.ProtuStrankaListFormatedWithAdressOIB>
  <DomainObject.Predmet.ProtuStrankaListNazivFormated>
    <izvorni_sadrzaj>
      <item>SABIHA USLUGE j.d.o.o. za trgovinu i usluge</item>
    </izvorni_sadrzaj>
    <derivirana_varijabla naziv="DomainObject.Predmet.ProtuStrankaListNazivFormated_1">
      <item>SABIHA USLUGE j.d.o.o. za trgovinu i usluge</item>
    </derivirana_varijabla>
  </DomainObject.Predmet.ProtuStrankaListNazivFormated>
  <DomainObject.Predmet.ProtuStrankaListNazivFormatedOIB>
    <izvorni_sadrzaj>
      <item>SABIHA USLUGE j.d.o.o. za trgovinu i usluge, OIB 40476476615</item>
    </izvorni_sadrzaj>
    <derivirana_varijabla naziv="DomainObject.Predmet.ProtuStrankaListNazivFormatedOIB_1">
      <item>SABIHA USLUGE j.d.o.o. za trgovinu i usluge, OIB 40476476615</item>
    </derivirana_varijabla>
  </DomainObject.Predmet.ProtuStrankaListNazivFormatedOIB>
  <DomainObject.Predmet.OstaliListFormated>
    <izvorni_sadrzaj>
      <item>Dijana Čengić</item>
    </izvorni_sadrzaj>
    <derivirana_varijabla naziv="DomainObject.Predmet.OstaliListFormated_1">
      <item>Dijana Čengić</item>
    </derivirana_varijabla>
  </DomainObject.Predmet.OstaliListFormated>
  <DomainObject.Predmet.OstaliListFormatedOIB>
    <izvorni_sadrzaj>
      <item>Dijana Čengić, OIB 97692719376</item>
    </izvorni_sadrzaj>
    <derivirana_varijabla naziv="DomainObject.Predmet.OstaliListFormatedOIB_1">
      <item>Dijana Čengić, OIB 97692719376</item>
    </derivirana_varijabla>
  </DomainObject.Predmet.OstaliListFormatedOIB>
  <DomainObject.Predmet.OstaliListFormatedWithAdress>
    <izvorni_sadrzaj>
      <item>Dijana Čengić, Ignaca Franciškovića 177, 43270 Veliki Grđevac</item>
    </izvorni_sadrzaj>
    <derivirana_varijabla naziv="DomainObject.Predmet.OstaliListFormatedWithAdress_1">
      <item>Dijana Čengić, Ignaca Franciškovića 177, 43270 Veliki Grđevac</item>
    </derivirana_varijabla>
  </DomainObject.Predmet.OstaliListFormatedWithAdress>
  <DomainObject.Predmet.OstaliListFormatedWithAdressOIB>
    <izvorni_sadrzaj>
      <item>Dijana Čengić, OIB 97692719376, Ignaca Franciškovića 177, 43270 Veliki Grđevac</item>
    </izvorni_sadrzaj>
    <derivirana_varijabla naziv="DomainObject.Predmet.OstaliListFormatedWithAdressOIB_1">
      <item>Dijana Čengić, OIB 97692719376, Ignaca Franciškovića 177, 43270 Veliki Grđevac</item>
    </derivirana_varijabla>
  </DomainObject.Predmet.OstaliListFormatedWithAdressOIB>
  <DomainObject.Predmet.OstaliListNazivFormated>
    <izvorni_sadrzaj>
      <item>Dijana Čengić</item>
    </izvorni_sadrzaj>
    <derivirana_varijabla naziv="DomainObject.Predmet.OstaliListNazivFormated_1">
      <item>Dijana Čengić</item>
    </derivirana_varijabla>
  </DomainObject.Predmet.OstaliListNazivFormated>
  <DomainObject.Predmet.OstaliListNazivFormatedOIB>
    <izvorni_sadrzaj>
      <item>Dijana Čengić, OIB 97692719376</item>
    </izvorni_sadrzaj>
    <derivirana_varijabla naziv="DomainObject.Predmet.OstaliListNazivFormatedOIB_1">
      <item>Dijana Čengić, OIB 97692719376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SABIHA USLUGE j.d.o.o. za trgovinu i usluge</izvorni_sadrzaj>
    <derivirana_varijabla naziv="DomainObject.Predmet.ProtustrankaIDrugi_1">SABIHA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SABIHA USLUGE j.d.o.o. za trgovinu i usluge, OIB 40476476615, Ivana Šibla 17, 10000 Zagreb</izvorni_sadrzaj>
    <derivirana_varijabla naziv="DomainObject.Predmet.ProtustrankaIDrugiAdressOIB_1">SABIHA USLUGE j.d.o.o. za trgovinu i usluge, OIB 40476476615,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SABIHA USLUGE j.d.o.o. za trgovinu i usluge</item>
      <item>Dijana Čengić</item>
    </izvorni_sadrzaj>
    <derivirana_varijabla naziv="DomainObject.Predmet.SudioniciListNaziv_1">
      <item>FINA Regionalni centar Zagreb</item>
      <item>SABIHA USLUGE j.d.o.o. za trgovinu i usluge</item>
      <item>Dijana Čengić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SABIHA USLUGE j.d.o.o. za trgovinu i usluge, OIB 40476476615, Ivana Šibla 17,10000 Zagreb</item>
      <item>Dijana Čengić, OIB 97692719376, Ignaca Franciškovića 177,43270 Veliki Grđevac</item>
    </izvorni_sadrzaj>
    <derivirana_varijabla naziv="DomainObject.Predmet.SudioniciListAdressOIB_1">
      <item>FINA Regionalni centar Zagreb, OIB 85821130368, Trg svibanjskih žrtava 1995. br. 1,10000 Zagreb</item>
      <item>SABIHA USLUGE j.d.o.o. za trgovinu i usluge, OIB 40476476615, Ivana Šibla 17,10000 Zagreb</item>
      <item>Dijana Čengić, OIB 97692719376, Ignaca Franciškovića 177,43270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40476476615</item>
      <item>, OIB 97692719376</item>
    </izvorni_sadrzaj>
    <derivirana_varijabla naziv="DomainObject.Predmet.SudioniciListNazivOIB_1">
      <item>, OIB 85821130368</item>
      <item>, OIB 40476476615</item>
      <item>, OIB 97692719376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7A34B-E20A-43C5-8013-C7E96ED3D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516</properties:Words>
  <properties:Characters>2833</properties:Characters>
  <properties:Lines>81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2017-01-04T08:30:00Z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2017-01-04T08:50:00Z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