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ac383" w14:paraId="90ac383" w:rsidRDefault="00DF32D3" w:rsidP="00DF32D3" w:rsidR="00DF32D3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St-297/2015-6</w:t>
      </w:r>
    </w:p>
    <w:p w:rsidRDefault="00DF32D3" w:rsidP="00DF32D3" w:rsidR="00DF32D3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DF32D3" w:rsidP="00DF32D3" w:rsidR="00DF32D3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DF32D3" w:rsidP="00DF32D3" w:rsidR="00DF32D3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DF32D3" w:rsidP="00DF32D3" w:rsidR="00DF32D3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DF32D3" w:rsidP="00DF32D3" w:rsidR="00DF32D3">
      <w:pPr>
        <w:rPr>
          <w:szCs w:val="24"/>
        </w:rPr>
      </w:pPr>
    </w:p>
    <w:p w:rsidRDefault="00DF32D3" w:rsidP="00DF32D3" w:rsidR="00DF32D3">
      <w:pPr>
        <w:rPr>
          <w:szCs w:val="24"/>
        </w:rPr>
      </w:pPr>
    </w:p>
    <w:p w:rsidRDefault="00DF32D3" w:rsidP="00DF32D3" w:rsidR="00DF32D3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DF32D3" w:rsidP="00DF32D3" w:rsidR="00DF32D3">
      <w:pPr>
        <w:rPr>
          <w:szCs w:val="24"/>
        </w:rPr>
      </w:pPr>
    </w:p>
    <w:p w:rsidRDefault="00DF32D3" w:rsidP="00DF32D3" w:rsidR="00DF32D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DF32D3" w:rsidP="00DF32D3" w:rsidR="00DF32D3">
      <w:pPr>
        <w:rPr>
          <w:szCs w:val="24"/>
        </w:rPr>
      </w:pPr>
    </w:p>
    <w:p w:rsidRDefault="00DF32D3" w:rsidP="00DF32D3" w:rsidR="00DF32D3">
      <w:pPr>
        <w:jc w:val="both"/>
      </w:pPr>
      <w:r>
        <w:rPr>
          <w:szCs w:val="24"/>
        </w:rPr>
        <w:tab/>
      </w:r>
      <w:r>
        <w:t xml:space="preserve">Trgovački sud u Varaždinu po </w:t>
      </w:r>
      <w:r w:rsidR="00525317">
        <w:t>višoj sudskoj savjetnici Ivani Starčević,</w:t>
      </w:r>
      <w:r>
        <w:t xml:space="preserve"> u predmetu u povodu zahtjeva Financijske agencije Regionalni centar Zagreb, Podružnica Varaždin, Augusta Cesarca 2, Varaždin, za pokretanje skraćenog stečajnog postupka protiv dužnika Odred izviđača „Varaždin“, </w:t>
      </w:r>
      <w:proofErr w:type="spellStart"/>
      <w:r>
        <w:t>Blažekova</w:t>
      </w:r>
      <w:proofErr w:type="spellEnd"/>
      <w:r>
        <w:t xml:space="preserve"> 7, Varaždin, OIB: 34506880156, dana 2</w:t>
      </w:r>
      <w:r w:rsidR="00B759FE">
        <w:t>9</w:t>
      </w:r>
      <w:r>
        <w:t>. prosinca 2015. godine</w:t>
      </w:r>
    </w:p>
    <w:p w:rsidRDefault="00DF32D3" w:rsidP="00DF32D3" w:rsidR="00DF32D3">
      <w:pPr>
        <w:jc w:val="both"/>
      </w:pPr>
    </w:p>
    <w:p w:rsidRDefault="00DF32D3" w:rsidP="00DF32D3" w:rsidR="00DF32D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DF32D3" w:rsidP="00DF32D3" w:rsidR="00DF32D3">
      <w:pPr>
        <w:rPr>
          <w:szCs w:val="24"/>
        </w:rPr>
      </w:pPr>
    </w:p>
    <w:p w:rsidRDefault="00DF32D3" w:rsidP="00DF32D3" w:rsidR="00DF32D3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Odred izviđača „Varaždin“, </w:t>
      </w:r>
      <w:proofErr w:type="spellStart"/>
      <w:r>
        <w:t>Blažekova</w:t>
      </w:r>
      <w:proofErr w:type="spellEnd"/>
      <w:r>
        <w:t xml:space="preserve"> 7, Varaždin, OIB: 34506880156</w:t>
      </w:r>
      <w:r>
        <w:rPr>
          <w:szCs w:val="24"/>
        </w:rPr>
        <w:t>, s danom 2</w:t>
      </w:r>
      <w:r w:rsidR="00B759FE">
        <w:rPr>
          <w:szCs w:val="24"/>
        </w:rPr>
        <w:t>9</w:t>
      </w:r>
      <w:r>
        <w:rPr>
          <w:szCs w:val="24"/>
        </w:rPr>
        <w:t xml:space="preserve">. prosinca 2015. u </w:t>
      </w:r>
      <w:r w:rsidR="00084F61">
        <w:rPr>
          <w:szCs w:val="24"/>
        </w:rPr>
        <w:t>10,0</w:t>
      </w:r>
      <w:r>
        <w:rPr>
          <w:szCs w:val="24"/>
        </w:rPr>
        <w:t>5 sati.</w:t>
      </w:r>
    </w:p>
    <w:p w:rsidRDefault="00DF32D3" w:rsidP="00DF32D3" w:rsidR="00DF32D3">
      <w:pPr>
        <w:jc w:val="both"/>
        <w:rPr>
          <w:szCs w:val="24"/>
        </w:rPr>
      </w:pPr>
    </w:p>
    <w:p w:rsidRDefault="00DF32D3" w:rsidP="00DF32D3" w:rsidR="00DF32D3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Odred izviđača „Varaždin“, </w:t>
      </w:r>
      <w:proofErr w:type="spellStart"/>
      <w:r>
        <w:t>Blažekova</w:t>
      </w:r>
      <w:proofErr w:type="spellEnd"/>
      <w:r>
        <w:t xml:space="preserve"> 7, Varaždin, OIB: 34506880156.</w:t>
      </w:r>
    </w:p>
    <w:p w:rsidRDefault="00DF32D3" w:rsidP="00DF32D3" w:rsidR="00DF32D3">
      <w:pPr>
        <w:jc w:val="both"/>
      </w:pPr>
    </w:p>
    <w:p w:rsidRDefault="00DF32D3" w:rsidP="00DF32D3" w:rsidR="00DF32D3">
      <w:pPr>
        <w:jc w:val="both"/>
      </w:pPr>
      <w:r>
        <w:tab/>
        <w:t xml:space="preserve">III Za stečajnog upravitelja imenuje se </w:t>
      </w:r>
      <w:r w:rsidR="00C37720">
        <w:t xml:space="preserve">Anđelko </w:t>
      </w:r>
      <w:proofErr w:type="spellStart"/>
      <w:r w:rsidR="00C37720">
        <w:t>Stankus</w:t>
      </w:r>
      <w:proofErr w:type="spellEnd"/>
      <w:r w:rsidR="00C37720">
        <w:t xml:space="preserve">, OIB: 1168088853, Braće Radića 20, </w:t>
      </w:r>
      <w:proofErr w:type="spellStart"/>
      <w:r w:rsidR="00C37720">
        <w:t>Jalkovec</w:t>
      </w:r>
      <w:proofErr w:type="spellEnd"/>
      <w:r w:rsidR="00C37720">
        <w:t>, Varaždin.</w:t>
      </w:r>
    </w:p>
    <w:p w:rsidRDefault="00DF32D3" w:rsidP="00DF32D3" w:rsidR="00DF32D3">
      <w:pPr>
        <w:jc w:val="both"/>
        <w:rPr>
          <w:color w:val="FF0000"/>
        </w:rPr>
      </w:pPr>
    </w:p>
    <w:p w:rsidRDefault="00DF32D3" w:rsidP="00DF32D3" w:rsidR="00DF32D3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DF32D3" w:rsidP="00DF32D3" w:rsidR="00DF32D3">
      <w:pPr>
        <w:jc w:val="both"/>
        <w:rPr>
          <w:szCs w:val="24"/>
        </w:rPr>
      </w:pPr>
    </w:p>
    <w:p w:rsidRDefault="00DF32D3" w:rsidP="00DF32D3" w:rsidR="00DF32D3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Odred izviđača „Varaždin“, </w:t>
      </w:r>
      <w:proofErr w:type="spellStart"/>
      <w:r>
        <w:t>Blažekova</w:t>
      </w:r>
      <w:proofErr w:type="spellEnd"/>
      <w:r>
        <w:t xml:space="preserve"> 7, Varaždin, OIB: 34506880156</w:t>
      </w:r>
      <w:r>
        <w:rPr>
          <w:szCs w:val="24"/>
        </w:rPr>
        <w:t>, bit će brisan iz registra</w:t>
      </w:r>
      <w:r w:rsidR="00C37720">
        <w:rPr>
          <w:szCs w:val="24"/>
        </w:rPr>
        <w:t xml:space="preserve"> udruga</w:t>
      </w:r>
      <w:r>
        <w:rPr>
          <w:szCs w:val="24"/>
        </w:rPr>
        <w:t>.</w:t>
      </w:r>
    </w:p>
    <w:p w:rsidRDefault="00DF32D3" w:rsidP="00DF32D3" w:rsidR="00DF32D3">
      <w:pPr>
        <w:rPr>
          <w:szCs w:val="24"/>
        </w:rPr>
      </w:pPr>
    </w:p>
    <w:p w:rsidRDefault="00DF32D3" w:rsidP="00DF32D3" w:rsidR="00DF32D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DF32D3" w:rsidP="00DF32D3" w:rsidR="00DF32D3">
      <w:pPr>
        <w:rPr>
          <w:szCs w:val="24"/>
        </w:rPr>
      </w:pPr>
    </w:p>
    <w:p w:rsidRDefault="00DF32D3" w:rsidP="00DF32D3" w:rsidR="00DF32D3">
      <w:pPr>
        <w:jc w:val="both"/>
        <w:rPr>
          <w:szCs w:val="24"/>
        </w:rPr>
      </w:pPr>
      <w:r>
        <w:rPr>
          <w:szCs w:val="24"/>
        </w:rPr>
        <w:tab/>
        <w:t xml:space="preserve">Predlagatelj je dana 29.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DF32D3" w:rsidP="00DF32D3" w:rsidR="00DF32D3">
      <w:pPr>
        <w:rPr>
          <w:szCs w:val="24"/>
        </w:rPr>
      </w:pPr>
    </w:p>
    <w:p w:rsidRDefault="00DF32D3" w:rsidP="00DF32D3" w:rsidR="00DF32D3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DF32D3" w:rsidP="00DF32D3" w:rsidR="00DF32D3">
      <w:pPr>
        <w:rPr>
          <w:szCs w:val="24"/>
        </w:rPr>
      </w:pPr>
    </w:p>
    <w:p w:rsidRDefault="00DF32D3" w:rsidP="00DF32D3" w:rsidR="00DF32D3">
      <w:pPr>
        <w:rPr>
          <w:szCs w:val="24"/>
        </w:rPr>
      </w:pPr>
    </w:p>
    <w:p w:rsidRDefault="00DF32D3" w:rsidP="00DF32D3" w:rsidR="00DF32D3">
      <w:pPr>
        <w:jc w:val="center"/>
        <w:rPr>
          <w:szCs w:val="24"/>
        </w:rPr>
      </w:pPr>
      <w:r>
        <w:rPr>
          <w:szCs w:val="24"/>
        </w:rPr>
        <w:t>U Varaždinu, 2</w:t>
      </w:r>
      <w:r w:rsidR="00B759FE">
        <w:rPr>
          <w:szCs w:val="24"/>
        </w:rPr>
        <w:t>9</w:t>
      </w:r>
      <w:r>
        <w:rPr>
          <w:szCs w:val="24"/>
        </w:rPr>
        <w:t>. prosinca 2015.</w:t>
      </w:r>
    </w:p>
    <w:p w:rsidRDefault="00DF32D3" w:rsidP="00DF32D3" w:rsidR="00DF32D3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DF32D3" w:rsidP="00DF32D3" w:rsidR="00DF32D3">
      <w:pPr>
        <w:rPr>
          <w:szCs w:val="24"/>
        </w:rPr>
      </w:pPr>
      <w:r>
        <w:rPr>
          <w:szCs w:val="24"/>
        </w:rPr>
        <w:t xml:space="preserve">     </w:t>
      </w:r>
    </w:p>
    <w:p w:rsidRDefault="00DF32D3" w:rsidP="00DF32D3" w:rsidR="00DF32D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Viša sudska savjetnica</w:t>
      </w:r>
    </w:p>
    <w:p w:rsidRDefault="00DF32D3" w:rsidP="00DF32D3" w:rsidR="00DF32D3">
      <w:pPr>
        <w:rPr>
          <w:szCs w:val="24"/>
        </w:rPr>
      </w:pPr>
      <w:r>
        <w:rPr>
          <w:szCs w:val="24"/>
        </w:rPr>
        <w:t xml:space="preserve">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Ivana Starčević, v.r.</w:t>
      </w:r>
    </w:p>
    <w:p w:rsidRDefault="00DF32D3" w:rsidP="00DF32D3" w:rsidR="00DF32D3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DF32D3" w:rsidP="00DF32D3" w:rsidR="00DF32D3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DF32D3" w:rsidP="00DF32D3" w:rsidR="00DF32D3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DF32D3" w:rsidP="00DF32D3" w:rsidR="00DF32D3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DF32D3" w:rsidP="00DF32D3" w:rsidR="00DF32D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F32D3" w:rsidP="00DF32D3" w:rsidR="00DF32D3">
      <w:pPr>
        <w:rPr>
          <w:szCs w:val="24"/>
        </w:rPr>
      </w:pPr>
    </w:p>
    <w:p w:rsidRDefault="00DF32D3" w:rsidP="00DF32D3" w:rsidR="00DF32D3">
      <w:pPr>
        <w:rPr>
          <w:szCs w:val="24"/>
        </w:rPr>
      </w:pPr>
    </w:p>
    <w:p w:rsidRDefault="00DF32D3" w:rsidP="00DF32D3" w:rsidR="00DF32D3">
      <w:pPr>
        <w:rPr>
          <w:szCs w:val="24"/>
        </w:rPr>
      </w:pPr>
      <w:r>
        <w:rPr>
          <w:szCs w:val="24"/>
        </w:rPr>
        <w:t>DNA:</w:t>
      </w:r>
    </w:p>
    <w:p w:rsidRDefault="00DF32D3" w:rsidP="00DF32D3" w:rsidR="00DF32D3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DF32D3" w:rsidP="00DF32D3" w:rsidR="00DF32D3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DF32D3" w:rsidP="00DF32D3" w:rsidR="00DF32D3" w:rsidRPr="00DF32D3">
      <w:pPr>
        <w:numPr>
          <w:ilvl w:val="0"/>
          <w:numId w:val="47"/>
        </w:numPr>
        <w:rPr>
          <w:szCs w:val="24"/>
        </w:rPr>
      </w:pPr>
      <w:r w:rsidRPr="00DF32D3">
        <w:rPr>
          <w:szCs w:val="24"/>
        </w:rPr>
        <w:t xml:space="preserve">Dužnik </w:t>
      </w:r>
      <w:r>
        <w:t xml:space="preserve">Odred izviđača „Varaždin“, </w:t>
      </w:r>
      <w:proofErr w:type="spellStart"/>
      <w:r>
        <w:t>Blažekova</w:t>
      </w:r>
      <w:proofErr w:type="spellEnd"/>
      <w:r>
        <w:t xml:space="preserve"> 7, Varaždin, OIB: 34506880156</w:t>
      </w:r>
    </w:p>
    <w:p w:rsidRDefault="00D66D0C" w:rsidP="00DF32D3" w:rsidR="00DF32D3" w:rsidRPr="00DF32D3">
      <w:pPr>
        <w:numPr>
          <w:ilvl w:val="0"/>
          <w:numId w:val="47"/>
        </w:numPr>
        <w:rPr>
          <w:szCs w:val="24"/>
        </w:rPr>
      </w:pPr>
      <w:r>
        <w:t>Predsjednik</w:t>
      </w:r>
      <w:r w:rsidR="00DF32D3">
        <w:t xml:space="preserve"> dužnika </w:t>
      </w:r>
      <w:r>
        <w:t>Nenad Petrović</w:t>
      </w:r>
      <w:r w:rsidR="00C37720">
        <w:t>,</w:t>
      </w:r>
      <w:r w:rsidR="00C37720" w:rsidRPr="00C37720">
        <w:t xml:space="preserve"> </w:t>
      </w:r>
      <w:proofErr w:type="spellStart"/>
      <w:r w:rsidR="00C37720">
        <w:t>Blažekova</w:t>
      </w:r>
      <w:proofErr w:type="spellEnd"/>
      <w:r w:rsidR="00C37720">
        <w:t xml:space="preserve"> 7, Varaždin</w:t>
      </w:r>
    </w:p>
    <w:p w:rsidRDefault="00C37720" w:rsidP="00DF32D3" w:rsidR="00DF32D3" w:rsidRPr="00DF32D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Ured državne uprave Varaždin, Stanka </w:t>
      </w:r>
      <w:proofErr w:type="spellStart"/>
      <w:r>
        <w:rPr>
          <w:szCs w:val="24"/>
        </w:rPr>
        <w:t>Vraza</w:t>
      </w:r>
      <w:proofErr w:type="spellEnd"/>
      <w:r>
        <w:rPr>
          <w:szCs w:val="24"/>
        </w:rPr>
        <w:t xml:space="preserve"> 4</w:t>
      </w:r>
    </w:p>
    <w:p w:rsidRDefault="00DF32D3" w:rsidP="00DF32D3" w:rsidR="00DF32D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DF32D3" w:rsidP="00DF32D3" w:rsidR="00DF32D3" w:rsidRPr="00DF32D3">
      <w:pPr>
        <w:numPr>
          <w:ilvl w:val="0"/>
          <w:numId w:val="47"/>
        </w:numPr>
        <w:rPr>
          <w:szCs w:val="24"/>
        </w:rPr>
      </w:pPr>
      <w:r w:rsidRPr="00DF32D3">
        <w:rPr>
          <w:szCs w:val="24"/>
        </w:rPr>
        <w:t>Stečajni upravitelj</w:t>
      </w:r>
      <w:r w:rsidRPr="00DF32D3">
        <w:rPr>
          <w:color w:val="FF0000"/>
          <w:szCs w:val="24"/>
        </w:rPr>
        <w:t xml:space="preserve"> </w:t>
      </w:r>
      <w:r w:rsidR="00C37720">
        <w:t xml:space="preserve">Anđelko </w:t>
      </w:r>
      <w:proofErr w:type="spellStart"/>
      <w:r w:rsidR="00C37720">
        <w:t>Stankus</w:t>
      </w:r>
      <w:proofErr w:type="spellEnd"/>
      <w:r w:rsidR="00C37720">
        <w:t xml:space="preserve">, OIB: 1168088853, Braće Radića 20, </w:t>
      </w:r>
      <w:proofErr w:type="spellStart"/>
      <w:r w:rsidR="00C37720">
        <w:t>Jalkovec</w:t>
      </w:r>
      <w:proofErr w:type="spellEnd"/>
      <w:r w:rsidR="00C37720">
        <w:t>, Varaždin</w:t>
      </w:r>
    </w:p>
    <w:p w:rsidRDefault="00DF32D3" w:rsidP="00DF32D3" w:rsidR="00DF32D3" w:rsidRPr="00DF32D3">
      <w:pPr>
        <w:numPr>
          <w:ilvl w:val="0"/>
          <w:numId w:val="47"/>
        </w:numPr>
        <w:rPr>
          <w:szCs w:val="24"/>
        </w:rPr>
      </w:pPr>
      <w:r w:rsidRPr="00DF32D3">
        <w:rPr>
          <w:szCs w:val="24"/>
        </w:rPr>
        <w:t>e-oglasna ploča suda</w:t>
      </w:r>
    </w:p>
    <w:p w:rsidRDefault="00DF32D3" w:rsidP="00DF32D3" w:rsidR="00DF32D3">
      <w:pPr>
        <w:rPr>
          <w:szCs w:val="24"/>
        </w:rPr>
      </w:pPr>
    </w:p>
    <w:p w:rsidRDefault="00DF32D3" w:rsidP="00DF32D3" w:rsidR="00DF32D3">
      <w:pPr>
        <w:rPr>
          <w:szCs w:val="24"/>
        </w:rPr>
      </w:pPr>
    </w:p>
    <w:p w:rsidRDefault="00DF32D3" w:rsidP="00DF32D3" w:rsidR="00DF32D3">
      <w:pPr>
        <w:rPr>
          <w:szCs w:val="24"/>
        </w:rPr>
      </w:pPr>
    </w:p>
    <w:p w:rsidRDefault="00DF32D3" w:rsidP="00DF32D3" w:rsidR="00DF32D3">
      <w:pPr>
        <w:rPr>
          <w:szCs w:val="24"/>
        </w:rPr>
      </w:pPr>
    </w:p>
    <w:p w:rsidRDefault="00DF32D3" w:rsidP="00DF32D3" w:rsidR="00DF32D3">
      <w:pPr>
        <w:rPr>
          <w:szCs w:val="24"/>
        </w:rPr>
      </w:pPr>
    </w:p>
    <w:p w:rsidRDefault="00DA0242" w:rsidP="00DF32D3" w:rsidR="00DA0242" w:rsidRPr="00DF32D3"/>
    <w:sectPr w:rsidSect="00EB0D4C" w:rsidR="00DA0242" w:rsidRPr="00DF32D3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4F61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5317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9F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37720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6D0C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2D3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DF32D3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DF32D3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149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St-297/2015-6</izvorni_sadrzaj>
    <derivirana_varijabla naziv="DomainObject.Oznaka_1">St-297/2015-6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St-297/2015</izvorni_sadrzaj>
    <derivirana_varijabla naziv="DomainObject.Predmet.OznakaBroj_1">St-297/2015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Odred izviđača Varaždin</izvorni_sadrzaj>
    <derivirana_varijabla naziv="DomainObject.Predmet.ProtustrankaFormated_1">  Odred izviđača Varaždin</derivirana_varijabla>
  </DomainObject.Predmet.ProtustrankaFormated>
  <DomainObject.Predmet.ProtustrankaFormatedOIB>
    <izvorni_sadrzaj>  Odred izviđača Varaždin, OIB 34506880156</izvorni_sadrzaj>
    <derivirana_varijabla naziv="DomainObject.Predmet.ProtustrankaFormatedOIB_1">  Odred izviđača Varaždin, OIB 34506880156</derivirana_varijabla>
  </DomainObject.Predmet.ProtustrankaFormatedOIB>
  <DomainObject.Predmet.ProtustrankaFormatedWithAdress>
    <izvorni_sadrzaj> Odred izviđača Varaždin, Blažekova 7, 42000 Varaždin</izvorni_sadrzaj>
    <derivirana_varijabla naziv="DomainObject.Predmet.ProtustrankaFormatedWithAdress_1"> Odred izviđača Varaždin, Blažekova 7, 42000 Varaždin</derivirana_varijabla>
  </DomainObject.Predmet.ProtustrankaFormatedWithAdress>
  <DomainObject.Predmet.ProtustrankaFormatedWithAdressOIB>
    <izvorni_sadrzaj> Odred izviđača Varaždin, OIB 34506880156, Blažekova 7, 42000 Varaždin</izvorni_sadrzaj>
    <derivirana_varijabla naziv="DomainObject.Predmet.ProtustrankaFormatedWithAdressOIB_1"> Odred izviđača Varaždin, OIB 34506880156, Blažekova 7, 42000 Varaždin</derivirana_varijabla>
  </DomainObject.Predmet.ProtustrankaFormatedWithAdressOIB>
  <DomainObject.Predmet.ProtustrankaWithAdress>
    <izvorni_sadrzaj>Odred izviđača Varaždin Blažekova 7, 42000 Varaždin</izvorni_sadrzaj>
    <derivirana_varijabla naziv="DomainObject.Predmet.ProtustrankaWithAdress_1">Odred izviđača Varaždin Blažekova 7, 42000 Varaždin</derivirana_varijabla>
  </DomainObject.Predmet.ProtustrankaWithAdress>
  <DomainObject.Predmet.ProtustrankaWithAdressOIB>
    <izvorni_sadrzaj>Odred izviđača Varaždin, OIB 34506880156, Blažekova 7, 42000 Varaždin</izvorni_sadrzaj>
    <derivirana_varijabla naziv="DomainObject.Predmet.ProtustrankaWithAdressOIB_1">Odred izviđača Varaždin, OIB 34506880156, Blažekova 7, 42000 Varaždin</derivirana_varijabla>
  </DomainObject.Predmet.ProtustrankaWithAdressOIB>
  <DomainObject.Predmet.ProtustrankaNazivFormated>
    <izvorni_sadrzaj>Odred izviđača Varaždin</izvorni_sadrzaj>
    <derivirana_varijabla naziv="DomainObject.Predmet.ProtustrankaNazivFormated_1">Odred izviđača Varaždin</derivirana_varijabla>
  </DomainObject.Predmet.ProtustrankaNazivFormated>
  <DomainObject.Predmet.ProtustrankaNazivFormatedOIB>
    <izvorni_sadrzaj>Odred izviđača Varaždin, OIB 34506880156</izvorni_sadrzaj>
    <derivirana_varijabla naziv="DomainObject.Predmet.ProtustrankaNazivFormatedOIB_1">Odred izviđača Varaždin, OIB 34506880156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Varaždin, OIB 85821130368</izvorni_sadrzaj>
    <derivirana_varijabla naziv="DomainObject.Predmet.StrankaFormatedOIB_1">  Financijska agencija, Regionalni centar Zagreb, Podružnica Varaždin, OIB 85821130368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OIB 85821130368, A. Cesarca 2, 42000 Varaždin</izvorni_sadrzaj>
    <derivirana_varijabla naziv="DomainObject.Predmet.StrankaFormatedWithAdressOIB_1"> Financijska agencija, Regionalni centar Zagreb, Podružnica Varaždin, OIB 85821130368,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OIB 85821130368, A. Cesarca 2,42000 Varaždin</izvorni_sadrzaj>
    <derivirana_varijabla naziv="DomainObject.Predmet.StrankaWithAdressOIB_1">Financijska agencija, Regionalni centar Zagreb, Podružnica Varaždin, OIB 85821130368,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Varaždin, OIB 85821130368</izvorni_sadrzaj>
    <derivirana_varijabla naziv="DomainObject.Predmet.StrankaNazivFormatedOIB_1">Financijska agencija, Regionalni centar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4578.56</izvorni_sadrzaj>
    <derivirana_varijabla naziv="DomainObject.Predmet.TrenutnaVrijednost_1">4578.56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Varaždin, OIB 85821130368</item>
    </izvorni_sadrzaj>
    <derivirana_varijabla naziv="DomainObject.Predmet.StrankaListFormatedOIB_1">
      <item>Financijska agencija, Regionalni centar Zagreb, Podružnica Varaždin, OIB 85821130368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OIB 85821130368, A. Cesarca 2, 42000 Varaždin</item>
    </izvorni_sadrzaj>
    <derivirana_varijabla naziv="DomainObject.Predmet.StrankaListFormatedWithAdressOIB_1">
      <item>Financijska agencija, Regionalni centar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Varaždin, OIB 85821130368</item>
    </izvorni_sadrzaj>
    <derivirana_varijabla naziv="DomainObject.Predmet.StrankaListNazivFormatedOIB_1">
      <item>Financijska agencija, Regionalni centar Zagreb, Podružnica Varaždin, OIB 85821130368</item>
    </derivirana_varijabla>
  </DomainObject.Predmet.StrankaListNazivFormatedOIB>
  <DomainObject.Predmet.ProtuStrankaListFormated>
    <izvorni_sadrzaj>
      <item>Odred izviđača Varaždin</item>
    </izvorni_sadrzaj>
    <derivirana_varijabla naziv="DomainObject.Predmet.ProtuStrankaListFormated_1">
      <item>Odred izviđača Varaždin</item>
    </derivirana_varijabla>
  </DomainObject.Predmet.ProtuStrankaListFormated>
  <DomainObject.Predmet.ProtuStrankaListFormatedOIB>
    <izvorni_sadrzaj>
      <item>Odred izviđača Varaždin, OIB 34506880156</item>
    </izvorni_sadrzaj>
    <derivirana_varijabla naziv="DomainObject.Predmet.ProtuStrankaListFormatedOIB_1">
      <item>Odred izviđača Varaždin, OIB 34506880156</item>
    </derivirana_varijabla>
  </DomainObject.Predmet.ProtuStrankaListFormatedOIB>
  <DomainObject.Predmet.ProtuStrankaListFormatedWithAdress>
    <izvorni_sadrzaj>
      <item>Odred izviđača Varaždin, Blažekova 7, 42000 Varaždin</item>
    </izvorni_sadrzaj>
    <derivirana_varijabla naziv="DomainObject.Predmet.ProtuStrankaListFormatedWithAdress_1">
      <item>Odred izviđača Varaždin, Blažekova 7, 42000 Varaždin</item>
    </derivirana_varijabla>
  </DomainObject.Predmet.ProtuStrankaListFormatedWithAdress>
  <DomainObject.Predmet.ProtuStrankaListFormatedWithAdressOIB>
    <izvorni_sadrzaj>
      <item>Odred izviđača Varaždin, OIB 34506880156, Blažekova 7, 42000 Varaždin</item>
    </izvorni_sadrzaj>
    <derivirana_varijabla naziv="DomainObject.Predmet.ProtuStrankaListFormatedWithAdressOIB_1">
      <item>Odred izviđača Varaždin, OIB 34506880156, Blažekova 7, 42000 Varaždin</item>
    </derivirana_varijabla>
  </DomainObject.Predmet.ProtuStrankaListFormatedWithAdressOIB>
  <DomainObject.Predmet.ProtuStrankaListNazivFormated>
    <izvorni_sadrzaj>
      <item>Odred izviđača Varaždin</item>
    </izvorni_sadrzaj>
    <derivirana_varijabla naziv="DomainObject.Predmet.ProtuStrankaListNazivFormated_1">
      <item>Odred izviđača Varaždin</item>
    </derivirana_varijabla>
  </DomainObject.Predmet.ProtuStrankaListNazivFormated>
  <DomainObject.Predmet.ProtuStrankaListNazivFormatedOIB>
    <izvorni_sadrzaj>
      <item>Odred izviđača Varaždin, OIB 34506880156</item>
    </izvorni_sadrzaj>
    <derivirana_varijabla naziv="DomainObject.Predmet.ProtuStrankaListNazivFormatedOIB_1">
      <item>Odred izviđača Varaždin, OIB 34506880156</item>
    </derivirana_varijabla>
  </DomainObject.Predmet.ProtuStrankaListNazivFormatedOIB>
  <DomainObject.Predmet.OstaliListFormated>
    <izvorni_sadrzaj>
      <item>E-oglasna ploča</item>
      <item>Nenad Petrović</item>
    </izvorni_sadrzaj>
    <derivirana_varijabla naziv="DomainObject.Predmet.OstaliListFormated_1">
      <item>E-oglasna ploča</item>
      <item>Nenad Petrović</item>
    </derivirana_varijabla>
  </DomainObject.Predmet.OstaliListFormated>
  <DomainObject.Predmet.OstaliListFormatedOIB>
    <izvorni_sadrzaj>
      <item>E-oglasna ploča</item>
      <item>Nenad Petrović</item>
    </izvorni_sadrzaj>
    <derivirana_varijabla naziv="DomainObject.Predmet.OstaliListFormatedOIB_1">
      <item>E-oglasna ploča</item>
      <item>Nenad Petrović</item>
    </derivirana_varijabla>
  </DomainObject.Predmet.OstaliListFormatedOIB>
  <DomainObject.Predmet.OstaliListFormatedWithAdress>
    <izvorni_sadrzaj>
      <item>E-oglasna ploča</item>
      <item>Nenad Petrović</item>
    </izvorni_sadrzaj>
    <derivirana_varijabla naziv="DomainObject.Predmet.OstaliListFormatedWithAdress_1">
      <item>E-oglasna ploča</item>
      <item>Nenad Petrović</item>
    </derivirana_varijabla>
  </DomainObject.Predmet.OstaliListFormatedWithAdress>
  <DomainObject.Predmet.OstaliListFormatedWithAdressOIB>
    <izvorni_sadrzaj>
      <item>E-oglasna ploča</item>
      <item>Nenad Petrović</item>
    </izvorni_sadrzaj>
    <derivirana_varijabla naziv="DomainObject.Predmet.OstaliListFormatedWithAdressOIB_1">
      <item>E-oglasna ploča</item>
      <item>Nenad Petrović</item>
    </derivirana_varijabla>
  </DomainObject.Predmet.OstaliListFormatedWithAdressOIB>
  <DomainObject.Predmet.OstaliListNazivFormated>
    <izvorni_sadrzaj>
      <item>E-oglasna ploča</item>
      <item>Nenad Petrović</item>
    </izvorni_sadrzaj>
    <derivirana_varijabla naziv="DomainObject.Predmet.OstaliListNazivFormated_1">
      <item>E-oglasna ploča</item>
      <item>Nenad Petrović</item>
    </derivirana_varijabla>
  </DomainObject.Predmet.OstaliListNazivFormated>
  <DomainObject.Predmet.OstaliListNazivFormatedOIB>
    <izvorni_sadrzaj>
      <item>E-oglasna ploča</item>
      <item>Nenad Petrović</item>
    </izvorni_sadrzaj>
    <derivirana_varijabla naziv="DomainObject.Predmet.OstaliListNazivFormatedOIB_1">
      <item>E-oglasna ploča</item>
      <item>Nenad Petrović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St-297/2015-6</izvorni_sadrzaj>
    <derivirana_varijabla naziv="DomainObject.PoslovniBrojDokumenta_1">St-297/2015-6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Odred izviđača Varaždin</izvorni_sadrzaj>
    <derivirana_varijabla naziv="DomainObject.Predmet.ProtustrankaIDrugi_1">Odred izviđača Varaždin</derivirana_varijabla>
  </DomainObject.Predmet.ProtustrankaIDrugi>
  <DomainObject.Predmet.StrankaIDrugiAdressOIB>
    <izvorni_sadrzaj>Financijska agencija, Regionalni centar Zagreb, Podružnica Varaždin, OIB 85821130368, A. Cesarca 2, 42000 Varaždin</izvorni_sadrzaj>
    <derivirana_varijabla naziv="DomainObject.Predmet.StrankaIDrugiAdressOIB_1">Financijska agencija, Regionalni centar Zagreb, Podružnica Varaždin, OIB 85821130368, A. Cesarca 2, 42000 Varaždin</derivirana_varijabla>
  </DomainObject.Predmet.StrankaIDrugiAdressOIB>
  <DomainObject.Predmet.ProtustrankaIDrugiAdressOIB>
    <izvorni_sadrzaj>Odred izviđača Varaždin, OIB 34506880156, Blažekova 7, 42000 Varaždin</izvorni_sadrzaj>
    <derivirana_varijabla naziv="DomainObject.Predmet.ProtustrankaIDrugiAdressOIB_1">Odred izviđača Varaždin, OIB 34506880156, Blažekova 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Odred izviđača Varaždin</item>
      <item>E-oglasna ploča</item>
      <item>Nenad Petrović</item>
    </izvorni_sadrzaj>
    <derivirana_varijabla naziv="DomainObject.Predmet.SudioniciListNaziv_1">
      <item>Financijska agencija, Regionalni centar Zagreb, Podružnica Varaždin</item>
      <item>Odred izviđača Varaždin</item>
      <item>E-oglasna ploča</item>
      <item>Nenad Petrović</item>
    </derivirana_varijabla>
  </DomainObject.Predmet.SudioniciListNaziv>
  <DomainObject.Predmet.SudioniciListAdressOIB>
    <izvorni_sadrzaj>
      <item>Financijska agencija, Regionalni centar Zagreb, Podružnica Varaždin, OIB 85821130368, A. Cesarca 2,42000 Varaždin</item>
      <item>Odred izviđača Varaždin, OIB 34506880156, Blažekova 7,42000 Varaždin</item>
      <item>E-oglasna ploča</item>
      <item>Nenad Petrović</item>
    </izvorni_sadrzaj>
    <derivirana_varijabla naziv="DomainObject.Predmet.SudioniciListAdressOIB_1">
      <item>Financijska agencija, Regionalni centar Zagreb, Podružnica Varaždin, OIB 85821130368, A. Cesarca 2,42000 Varaždin</item>
      <item>Odred izviđača Varaždin, OIB 34506880156, Blažekova 7,42000 Varaždin</item>
      <item>E-oglasna ploča</item>
      <item>Nenad Petrović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5BE953-2DE7-4B0A-A062-0C7C129C4F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2767</properties:Characters>
  <properties:Lines>84</properties:Lines>
  <properties:Paragraphs>31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2015-12-29T09:08:00Z</cp:lastPrinted>
  <dcterms:modified xmlns:xsi="http://www.w3.org/2001/XMLSchema-instance" xsi:type="dcterms:W3CDTF">2015-12-29T09:09:00Z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St-297/2015-6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