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812159" w14:paraId="781215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467B62">
        <w:rPr>
          <w:rFonts w:hAnsi="Times New Roman" w:ascii="Times New Roman"/>
          <w:b/>
          <w:sz w:val="24"/>
          <w:szCs w:val="24"/>
        </w:rPr>
        <w:t>8070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67B62">
        <w:rPr>
          <w:rFonts w:hAnsi="Times New Roman" w:ascii="Times New Roman"/>
          <w:sz w:val="24"/>
          <w:szCs w:val="24"/>
        </w:rPr>
        <w:t>8070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467B62" w:rsidRPr="00467B62">
        <w:rPr>
          <w:rFonts w:hAnsi="Times New Roman" w:ascii="Times New Roman"/>
          <w:sz w:val="24"/>
          <w:szCs w:val="24"/>
        </w:rPr>
        <w:t>AVALANCHE TECHNOLOGIES d.o.o.</w:t>
      </w:r>
      <w:r w:rsidR="00467B62">
        <w:rPr>
          <w:rFonts w:hAnsi="Times New Roman" w:ascii="Times New Roman"/>
          <w:sz w:val="24"/>
          <w:szCs w:val="24"/>
        </w:rPr>
        <w:t xml:space="preserve">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67B62" w:rsidRPr="00467B62">
        <w:rPr>
          <w:rFonts w:hAnsi="Times New Roman" w:ascii="Times New Roman"/>
          <w:sz w:val="24"/>
          <w:szCs w:val="24"/>
        </w:rPr>
        <w:t>64753206102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41B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4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14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14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14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4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14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14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14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8070</izvorni_sadrzaj>
    <derivirana_varijabla naziv="DomainObject.Predmet.Broj_1">8070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St-8070/2015</izvorni_sadrzaj>
    <derivirana_varijabla naziv="DomainObject.Predmet.OznakaBroj_1">St-8070/2015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AVALANCHE TECHNOLOGIES d.o.o.</izvorni_sadrzaj>
    <derivirana_varijabla naziv="DomainObject.Predmet.ProtustrankaFormated_1">  AVALANCHE TECHNOLOGIES d.o.o.</derivirana_varijabla>
  </DomainObject.Predmet.ProtustrankaFormated>
  <DomainObject.Predmet.ProtustrankaFormatedOIB>
    <izvorni_sadrzaj>  AVALANCHE TECHNOLOGIES d.o.o., OIB 64753206102</izvorni_sadrzaj>
    <derivirana_varijabla naziv="DomainObject.Predmet.ProtustrankaFormatedOIB_1">  AVALANCHE TECHNOLOGIES d.o.o., OIB 64753206102</derivirana_varijabla>
  </DomainObject.Predmet.ProtustrankaFormatedOIB>
  <DomainObject.Predmet.ProtustrankaFormatedWithAdress>
    <izvorni_sadrzaj> AVALANCHE TECHNOLOGIES d.o.o., Kupinečka 34 c, 10000 Zagreb</izvorni_sadrzaj>
    <derivirana_varijabla naziv="DomainObject.Predmet.ProtustrankaFormatedWithAdress_1"> AVALANCHE TECHNOLOGIES d.o.o., Kupinečka 34 c, 10000 Zagreb</derivirana_varijabla>
  </DomainObject.Predmet.ProtustrankaFormatedWithAdress>
  <DomainObject.Predmet.ProtustrankaFormatedWithAdressOIB>
    <izvorni_sadrzaj> AVALANCHE TECHNOLOGIES d.o.o., OIB 64753206102, Kupinečka 34 c, 10000 Zagreb</izvorni_sadrzaj>
    <derivirana_varijabla naziv="DomainObject.Predmet.ProtustrankaFormatedWithAdressOIB_1"> AVALANCHE TECHNOLOGIES d.o.o., OIB 64753206102, Kupinečka 34 c, 10000 Zagreb</derivirana_varijabla>
  </DomainObject.Predmet.ProtustrankaFormatedWithAdressOIB>
  <DomainObject.Predmet.ProtustrankaWithAdress>
    <izvorni_sadrzaj>AVALANCHE TECHNOLOGIES d.o.o. Kupinečka 34 c, 10000 Zagreb</izvorni_sadrzaj>
    <derivirana_varijabla naziv="DomainObject.Predmet.ProtustrankaWithAdress_1">AVALANCHE TECHNOLOGIES d.o.o. Kupinečka 34 c, 10000 Zagreb</derivirana_varijabla>
  </DomainObject.Predmet.ProtustrankaWithAdress>
  <DomainObject.Predmet.ProtustrankaWithAdressOIB>
    <izvorni_sadrzaj>AVALANCHE TECHNOLOGIES d.o.o., OIB 64753206102, Kupinečka 34 c, 10000 Zagreb</izvorni_sadrzaj>
    <derivirana_varijabla naziv="DomainObject.Predmet.ProtustrankaWithAdressOIB_1">AVALANCHE TECHNOLOGIES d.o.o., OIB 64753206102, Kupinečka 34 c, 10000 Zagreb</derivirana_varijabla>
  </DomainObject.Predmet.ProtustrankaWithAdressOIB>
  <DomainObject.Predmet.ProtustrankaNazivFormated>
    <izvorni_sadrzaj>AVALANCHE TECHNOLOGIES d.o.o.</izvorni_sadrzaj>
    <derivirana_varijabla naziv="DomainObject.Predmet.ProtustrankaNazivFormated_1">AVALANCHE TECHNOLOGIES d.o.o.</derivirana_varijabla>
  </DomainObject.Predmet.ProtustrankaNazivFormated>
  <DomainObject.Predmet.ProtustrankaNazivFormatedOIB>
    <izvorni_sadrzaj>AVALANCHE TECHNOLOGIES d.o.o., OIB 64753206102</izvorni_sadrzaj>
    <derivirana_varijabla naziv="DomainObject.Predmet.ProtustrankaNazivFormatedOIB_1">AVALANCHE TECHNOLOGIES d.o.o., OIB 64753206102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AVALANCHE TECHNOLOGIES d.o.o.</item>
    </izvorni_sadrzaj>
    <derivirana_varijabla naziv="DomainObject.Predmet.ProtuStrankaListFormated_1">
      <item>AVALANCHE TECHNOLOGIES d.o.o.</item>
    </derivirana_varijabla>
  </DomainObject.Predmet.ProtuStrankaListFormated>
  <DomainObject.Predmet.ProtuStrankaListFormatedOIB>
    <izvorni_sadrzaj>
      <item>AVALANCHE TECHNOLOGIES d.o.o., OIB 64753206102</item>
    </izvorni_sadrzaj>
    <derivirana_varijabla naziv="DomainObject.Predmet.ProtuStrankaListFormatedOIB_1">
      <item>AVALANCHE TECHNOLOGIES d.o.o., OIB 64753206102</item>
    </derivirana_varijabla>
  </DomainObject.Predmet.ProtuStrankaListFormatedOIB>
  <DomainObject.Predmet.ProtuStrankaListFormatedWithAdress>
    <izvorni_sadrzaj>
      <item>AVALANCHE TECHNOLOGIES d.o.o., Kupinečka 34 c, 10000 Zagreb</item>
    </izvorni_sadrzaj>
    <derivirana_varijabla naziv="DomainObject.Predmet.ProtuStrankaListFormatedWithAdress_1">
      <item>AVALANCHE TECHNOLOGIES d.o.o., Kupinečka 34 c, 10000 Zagreb</item>
    </derivirana_varijabla>
  </DomainObject.Predmet.ProtuStrankaListFormatedWithAdress>
  <DomainObject.Predmet.ProtuStrankaListFormatedWithAdressOIB>
    <izvorni_sadrzaj>
      <item>AVALANCHE TECHNOLOGIES d.o.o., OIB 64753206102, Kupinečka 34 c, 10000 Zagreb</item>
    </izvorni_sadrzaj>
    <derivirana_varijabla naziv="DomainObject.Predmet.ProtuStrankaListFormatedWithAdressOIB_1">
      <item>AVALANCHE TECHNOLOGIES d.o.o., OIB 64753206102, Kupinečka 34 c, 10000 Zagreb</item>
    </derivirana_varijabla>
  </DomainObject.Predmet.ProtuStrankaListFormatedWithAdressOIB>
  <DomainObject.Predmet.ProtuStrankaListNazivFormated>
    <izvorni_sadrzaj>
      <item>AVALANCHE TECHNOLOGIES d.o.o.</item>
    </izvorni_sadrzaj>
    <derivirana_varijabla naziv="DomainObject.Predmet.ProtuStrankaListNazivFormated_1">
      <item>AVALANCHE TECHNOLOGIES d.o.o.</item>
    </derivirana_varijabla>
  </DomainObject.Predmet.ProtuStrankaListNazivFormated>
  <DomainObject.Predmet.ProtuStrankaListNazivFormatedOIB>
    <izvorni_sadrzaj>
      <item>AVALANCHE TECHNOLOGIES d.o.o., OIB 64753206102</item>
    </izvorni_sadrzaj>
    <derivirana_varijabla naziv="DomainObject.Predmet.ProtuStrankaListNazivFormatedOIB_1">
      <item>AVALANCHE TECHNOLOGIES d.o.o., OIB 64753206102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AVALANCHE TECHNOLOGIES d.o.o.</izvorni_sadrzaj>
    <derivirana_varijabla naziv="DomainObject.Predmet.ProtustrankaIDrugi_1">AVALANCHE TECHNOLOGIES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AVALANCHE TECHNOLOGIES d.o.o., OIB 64753206102, Kupinečka 34 c, 10000 Zagreb</izvorni_sadrzaj>
    <derivirana_varijabla naziv="DomainObject.Predmet.ProtustrankaIDrugiAdressOIB_1">AVALANCHE TECHNOLOGIES d.o.o., OIB 64753206102, Kupinečka 34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AVALANCHE TECHNOLOGIES d.o.o.</item>
    </izvorni_sadrzaj>
    <derivirana_varijabla naziv="DomainObject.Predmet.SudioniciListNaziv_1">
      <item>FINA Regionalni centar Zagreb</item>
      <item>AVALANCHE TECHNOLOGIES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AVALANCHE TECHNOLOGIES d.o.o., OIB 64753206102, Kupinečka 34 c,10000 Zagreb</item>
    </izvorni_sadrzaj>
    <derivirana_varijabla naziv="DomainObject.Predmet.SudioniciListAdressOIB_1">
      <item>FINA Regionalni centar Zagreb, OIB 85821130368, Trg svibanjskih žrtava 1995. 1,10000 Zagreb</item>
      <item>AVALANCHE TECHNOLOGIES d.o.o., OIB 64753206102, Kupinečka 34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64753206102</item>
    </izvorni_sadrzaj>
    <derivirana_varijabla naziv="DomainObject.Predmet.SudioniciListNazivOIB_1">
      <item>, OIB 85821130368</item>
      <item>, OIB 64753206102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789</properties:Characters>
  <properties:Lines>44</properties:Lines>
  <properties:Paragraphs>21</properties:Paragraphs>
  <properties:TotalTime>549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2016-04-19T07:46:00Z</cp:lastPrinted>
  <dcterms:modified xmlns:xsi="http://www.w3.org/2001/XMLSchema-instance" xsi:type="dcterms:W3CDTF">2016-04-19T07:48:00Z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