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033d" w14:paraId="000033d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814114">
        <w:rPr>
          <w:sz w:val="24"/>
          <w:szCs w:val="24"/>
        </w:rPr>
        <w:t>4814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814114" w:rsidP="00915638" w:rsidR="00915638" w:rsidRPr="00814114">
      <w:pPr>
        <w:ind w:firstLine="708"/>
        <w:jc w:val="both"/>
        <w:rPr>
          <w:sz w:val="24"/>
          <w:szCs w:val="24"/>
        </w:rPr>
      </w:pPr>
      <w:r w:rsidRPr="00814114">
        <w:rPr>
          <w:sz w:val="24"/>
          <w:szCs w:val="24"/>
        </w:rPr>
        <w:t xml:space="preserve">Trgovački sud u Zagrebu, po sucu </w:t>
      </w:r>
      <w:proofErr w:type="spellStart"/>
      <w:r w:rsidRPr="00814114">
        <w:rPr>
          <w:sz w:val="24"/>
          <w:szCs w:val="24"/>
        </w:rPr>
        <w:t>mr.sc</w:t>
      </w:r>
      <w:proofErr w:type="spellEnd"/>
      <w:r w:rsidRPr="00814114">
        <w:rPr>
          <w:sz w:val="24"/>
          <w:szCs w:val="24"/>
        </w:rPr>
        <w:t xml:space="preserve">. Ivani Koštarić Fegeš, u stečajnom postupku povodom prijedloga Financijske agencije, Zagreb, Ulica grada Vukovara 70, </w:t>
      </w:r>
      <w:proofErr w:type="spellStart"/>
      <w:r w:rsidRPr="00814114">
        <w:rPr>
          <w:sz w:val="24"/>
          <w:szCs w:val="24"/>
        </w:rPr>
        <w:t>OIB</w:t>
      </w:r>
      <w:proofErr w:type="spellEnd"/>
      <w:r w:rsidRPr="00814114">
        <w:rPr>
          <w:sz w:val="24"/>
          <w:szCs w:val="24"/>
        </w:rPr>
        <w:t xml:space="preserve">: 85821130368, za otvaranje stečajnog postupka nad dužnikom </w:t>
      </w:r>
      <w:r w:rsidRPr="00814114">
        <w:rPr>
          <w:sz w:val="24"/>
          <w:szCs w:val="24"/>
          <w:lang w:val="pt-BR"/>
        </w:rPr>
        <w:t xml:space="preserve">AMORTIZERI SEVER d.o.o., Zagreb, Hondlova 12, OIB: </w:t>
      </w:r>
      <w:r w:rsidRPr="00814114">
        <w:rPr>
          <w:sz w:val="24"/>
          <w:szCs w:val="24"/>
        </w:rPr>
        <w:t>80219968100</w:t>
      </w:r>
      <w:r w:rsidR="005E4854" w:rsidRPr="00814114">
        <w:rPr>
          <w:sz w:val="24"/>
          <w:szCs w:val="24"/>
        </w:rPr>
        <w:t xml:space="preserve">, </w:t>
      </w:r>
      <w:r w:rsidR="007911D0" w:rsidRPr="00814114">
        <w:rPr>
          <w:sz w:val="24"/>
          <w:szCs w:val="24"/>
        </w:rPr>
        <w:t>27. listopada</w:t>
      </w:r>
      <w:r w:rsidR="00915638" w:rsidRPr="00814114">
        <w:rPr>
          <w:sz w:val="24"/>
          <w:szCs w:val="24"/>
          <w:lang w:val="pt-BR"/>
        </w:rPr>
        <w:t xml:space="preserve"> 2017.</w:t>
      </w:r>
      <w:r w:rsidR="00915638" w:rsidRPr="00814114">
        <w:rPr>
          <w:sz w:val="24"/>
          <w:szCs w:val="24"/>
        </w:rPr>
        <w:t>,</w:t>
      </w:r>
    </w:p>
    <w:p w:rsidRDefault="005E4854" w:rsidP="00915638" w:rsidR="005E4854" w:rsidRPr="00814114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013671">
        <w:rPr>
          <w:sz w:val="24"/>
          <w:szCs w:val="24"/>
        </w:rPr>
        <w:t xml:space="preserve">prijedlogu za otvaranje </w:t>
      </w:r>
      <w:r w:rsidR="003A2172">
        <w:rPr>
          <w:sz w:val="24"/>
          <w:szCs w:val="24"/>
        </w:rPr>
        <w:t xml:space="preserve">stečajnoga postupka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F1513B">
        <w:rPr>
          <w:sz w:val="24"/>
          <w:szCs w:val="24"/>
        </w:rPr>
        <w:t>4814</w:t>
      </w:r>
      <w:r w:rsidR="00265BE9">
        <w:rPr>
          <w:sz w:val="24"/>
          <w:szCs w:val="24"/>
        </w:rPr>
        <w:t xml:space="preserve">/16 od </w:t>
      </w:r>
      <w:r w:rsidR="00013671">
        <w:rPr>
          <w:sz w:val="24"/>
          <w:szCs w:val="24"/>
        </w:rPr>
        <w:t>15</w:t>
      </w:r>
      <w:r w:rsidR="00265BE9">
        <w:rPr>
          <w:sz w:val="24"/>
          <w:szCs w:val="24"/>
        </w:rPr>
        <w:t xml:space="preserve">. </w:t>
      </w:r>
      <w:r w:rsidR="003A2172">
        <w:rPr>
          <w:sz w:val="24"/>
          <w:szCs w:val="24"/>
        </w:rPr>
        <w:t xml:space="preserve">veljače </w:t>
      </w:r>
      <w:r w:rsidR="00265BE9">
        <w:rPr>
          <w:sz w:val="24"/>
          <w:szCs w:val="24"/>
        </w:rPr>
        <w:t xml:space="preserve">2017.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4B2DDB">
        <w:rPr>
          <w:sz w:val="24"/>
          <w:szCs w:val="24"/>
        </w:rPr>
        <w:t>27. listopada</w:t>
      </w:r>
      <w:r w:rsidR="004B2DDB" w:rsidRPr="00453354">
        <w:rPr>
          <w:sz w:val="24"/>
          <w:szCs w:val="24"/>
          <w:lang w:val="pt-BR"/>
        </w:rPr>
        <w:t xml:space="preserve"> </w:t>
      </w:r>
      <w:r w:rsidR="00915638">
        <w:rPr>
          <w:sz w:val="24"/>
        </w:rPr>
        <w:t>2017.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A7AB9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AA7AB9" w:rsidP="00AA7AB9" w:rsidR="00AA7AB9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AA7AB9" w:rsidP="00AA7AB9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7AB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71C60"/>
    <w:rsid w:val="00A04AA8"/>
    <w:rsid w:val="00A23D8F"/>
    <w:rsid w:val="00AA7AB9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F1513B"/>
    <w:rsid w:val="00F1562F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AB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7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AB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St-4814/2016-8</izvorni_sadrzaj>
    <derivirana_varijabla naziv="DomainObject.Oznaka_1">St-4814/2016-8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St-4814/2016</izvorni_sadrzaj>
    <derivirana_varijabla naziv="DomainObject.Predmet.OznakaBroj_1">St-4814/2016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AMORTIZERI SEVER d.o.o.</izvorni_sadrzaj>
    <derivirana_varijabla naziv="DomainObject.Predmet.ProtustrankaFormated_1">  AMORTIZERI SEVER d.o.o.</derivirana_varijabla>
  </DomainObject.Predmet.ProtustrankaFormated>
  <DomainObject.Predmet.ProtustrankaFormatedOIB>
    <izvorni_sadrzaj>  AMORTIZERI SEVER d.o.o., OIB 80219968100</izvorni_sadrzaj>
    <derivirana_varijabla naziv="DomainObject.Predmet.ProtustrankaFormatedOIB_1">  AMORTIZERI SEVER d.o.o., OIB 80219968100</derivirana_varijabla>
  </DomainObject.Predmet.ProtustrankaFormatedOIB>
  <DomainObject.Predmet.ProtustrankaFormatedWithAdress>
    <izvorni_sadrzaj> AMORTIZERI SEVER d.o.o., Hondlova 12, 10000 Zagreb</izvorni_sadrzaj>
    <derivirana_varijabla naziv="DomainObject.Predmet.ProtustrankaFormatedWithAdress_1"> AMORTIZERI SEVER d.o.o., Hondlova 12, 10000 Zagreb</derivirana_varijabla>
  </DomainObject.Predmet.ProtustrankaFormatedWithAdress>
  <DomainObject.Predmet.ProtustrankaFormatedWithAdressOIB>
    <izvorni_sadrzaj> AMORTIZERI SEVER d.o.o., OIB 80219968100, Hondlova 12, 10000 Zagreb</izvorni_sadrzaj>
    <derivirana_varijabla naziv="DomainObject.Predmet.ProtustrankaFormatedWithAdressOIB_1"> AMORTIZERI SEVER d.o.o., OIB 80219968100, Hondlova 12, 10000 Zagreb</derivirana_varijabla>
  </DomainObject.Predmet.ProtustrankaFormatedWithAdressOIB>
  <DomainObject.Predmet.ProtustrankaWithAdress>
    <izvorni_sadrzaj>AMORTIZERI SEVER d.o.o. Hondlova 12, 10000 Zagreb</izvorni_sadrzaj>
    <derivirana_varijabla naziv="DomainObject.Predmet.ProtustrankaWithAdress_1">AMORTIZERI SEVER d.o.o. Hondlova 12, 10000 Zagreb</derivirana_varijabla>
  </DomainObject.Predmet.ProtustrankaWithAdress>
  <DomainObject.Predmet.ProtustrankaWithAdressOIB>
    <izvorni_sadrzaj>AMORTIZERI SEVER d.o.o., OIB 80219968100, Hondlova 12, 10000 Zagreb</izvorni_sadrzaj>
    <derivirana_varijabla naziv="DomainObject.Predmet.ProtustrankaWithAdressOIB_1">AMORTIZERI SEVER d.o.o., OIB 80219968100, Hondlova 12, 10000 Zagreb</derivirana_varijabla>
  </DomainObject.Predmet.ProtustrankaWithAdressOIB>
  <DomainObject.Predmet.ProtustrankaNazivFormated>
    <izvorni_sadrzaj>AMORTIZERI SEVER d.o.o.</izvorni_sadrzaj>
    <derivirana_varijabla naziv="DomainObject.Predmet.ProtustrankaNazivFormated_1">AMORTIZERI SEVER d.o.o.</derivirana_varijabla>
  </DomainObject.Predmet.ProtustrankaNazivFormated>
  <DomainObject.Predmet.ProtustrankaNazivFormatedOIB>
    <izvorni_sadrzaj>AMORTIZERI SEVER d.o.o., OIB 80219968100</izvorni_sadrzaj>
    <derivirana_varijabla naziv="DomainObject.Predmet.ProtustrankaNazivFormatedOIB_1">AMORTIZERI SEVER d.o.o., OIB 80219968100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AMORTIZERI SEVER d.o.o.</item>
    </izvorni_sadrzaj>
    <derivirana_varijabla naziv="DomainObject.Predmet.ProtuStrankaListFormated_1">
      <item>AMORTIZERI SEVER d.o.o.</item>
    </derivirana_varijabla>
  </DomainObject.Predmet.ProtuStrankaListFormated>
  <DomainObject.Predmet.ProtuStrankaListFormatedOIB>
    <izvorni_sadrzaj>
      <item>AMORTIZERI SEVER d.o.o., OIB 80219968100</item>
    </izvorni_sadrzaj>
    <derivirana_varijabla naziv="DomainObject.Predmet.ProtuStrankaListFormatedOIB_1">
      <item>AMORTIZERI SEVER d.o.o., OIB 80219968100</item>
    </derivirana_varijabla>
  </DomainObject.Predmet.ProtuStrankaListFormatedOIB>
  <DomainObject.Predmet.ProtuStrankaListFormatedWithAdress>
    <izvorni_sadrzaj>
      <item>AMORTIZERI SEVER d.o.o., Hondlova 12, 10000 Zagreb</item>
    </izvorni_sadrzaj>
    <derivirana_varijabla naziv="DomainObject.Predmet.ProtuStrankaListFormatedWithAdress_1">
      <item>AMORTIZERI SEVER d.o.o., Hondlova 12, 10000 Zagreb</item>
    </derivirana_varijabla>
  </DomainObject.Predmet.ProtuStrankaListFormatedWithAdress>
  <DomainObject.Predmet.ProtuStrankaListFormatedWithAdressOIB>
    <izvorni_sadrzaj>
      <item>AMORTIZERI SEVER d.o.o., OIB 80219968100, Hondlova 12, 10000 Zagreb</item>
    </izvorni_sadrzaj>
    <derivirana_varijabla naziv="DomainObject.Predmet.ProtuStrankaListFormatedWithAdressOIB_1">
      <item>AMORTIZERI SEVER d.o.o., OIB 80219968100, Hondlova 12, 10000 Zagreb</item>
    </derivirana_varijabla>
  </DomainObject.Predmet.ProtuStrankaListFormatedWithAdressOIB>
  <DomainObject.Predmet.ProtuStrankaListNazivFormated>
    <izvorni_sadrzaj>
      <item>AMORTIZERI SEVER d.o.o.</item>
    </izvorni_sadrzaj>
    <derivirana_varijabla naziv="DomainObject.Predmet.ProtuStrankaListNazivFormated_1">
      <item>AMORTIZERI SEVER d.o.o.</item>
    </derivirana_varijabla>
  </DomainObject.Predmet.ProtuStrankaListNazivFormated>
  <DomainObject.Predmet.ProtuStrankaListNazivFormatedOIB>
    <izvorni_sadrzaj>
      <item>AMORTIZERI SEVER d.o.o., OIB 80219968100</item>
    </izvorni_sadrzaj>
    <derivirana_varijabla naziv="DomainObject.Predmet.ProtuStrankaListNazivFormatedOIB_1">
      <item>AMORTIZERI SEVER d.o.o., OIB 80219968100</item>
    </derivirana_varijabla>
  </DomainObject.Predmet.ProtuStrankaListNazivFormatedOIB>
  <DomainObject.Predmet.OstaliListFormated>
    <izvorni_sadrzaj>
      <item>Agneza Sever</item>
      <item>PRIVREDNA BANKA ZAGREB - DIONIČKO DRUŠTVO</item>
    </izvorni_sadrzaj>
    <derivirana_varijabla naziv="DomainObject.Predmet.OstaliListFormated_1">
      <item>Agneza Sever</item>
      <item>PRIVREDNA BANKA ZAGREB - DIONIČKO DRUŠTVO</item>
    </derivirana_varijabla>
  </DomainObject.Predmet.OstaliListFormated>
  <DomainObject.Predmet.OstaliListFormatedOIB>
    <izvorni_sadrzaj>
      <item>Agneza Sever, OIB 92640411681</item>
      <item>PRIVREDNA BANKA ZAGREB - DIONIČKO DRUŠTVO, OIB 02535697732</item>
    </izvorni_sadrzaj>
    <derivirana_varijabla naziv="DomainObject.Predmet.OstaliListFormatedOIB_1">
      <item>Agneza Sever, OIB 92640411681</item>
      <item>PRIVREDNA BANKA ZAGREB - DIONIČKO DRUŠTVO, OIB 02535697732</item>
    </derivirana_varijabla>
  </DomainObject.Predmet.OstaliListFormatedOIB>
  <DomainObject.Predmet.OstaliListFormatedWithAdress>
    <izvorni_sadrzaj>
      <item>Agneza Sever, Ulica Milana Lenucija 2, 10000 Zagreb</item>
      <item>PRIVREDNA BANKA ZAGREB - DIONIČKO DRUŠTVO, Radnička cesta 50, 10000 Zagreb</item>
    </izvorni_sadrzaj>
    <derivirana_varijabla naziv="DomainObject.Predmet.OstaliListFormatedWithAdress_1">
      <item>Agneza Sever, Ulica Milana Lenucija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Agneza Sever, OIB 92640411681, Ulica Milana Lenucija 2, 10000 Zagreb</item>
      <item>PRIVREDNA BANKA ZAGREB - DIONIČKO DRUŠTVO, OIB 02535697732, Radnička cesta 50, 10000 Zagreb</item>
    </izvorni_sadrzaj>
    <derivirana_varijabla naziv="DomainObject.Predmet.OstaliListFormatedWithAdressOIB_1">
      <item>Agneza Sever, OIB 92640411681, Ulica Milana Lenucija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Agneza Sever</item>
      <item>PRIVREDNA BANKA ZAGREB - DIONIČKO DRUŠTVO</item>
    </izvorni_sadrzaj>
    <derivirana_varijabla naziv="DomainObject.Predmet.OstaliListNazivFormated_1">
      <item>Agneza Sever</item>
      <item>PRIVREDNA BANKA ZAGREB - DIONIČKO DRUŠTVO</item>
    </derivirana_varijabla>
  </DomainObject.Predmet.OstaliListNazivFormated>
  <DomainObject.Predmet.OstaliListNazivFormatedOIB>
    <izvorni_sadrzaj>
      <item>Agneza Sever, OIB 92640411681</item>
      <item>PRIVREDNA BANKA ZAGREB - DIONIČKO DRUŠTVO, OIB 02535697732</item>
    </izvorni_sadrzaj>
    <derivirana_varijabla naziv="DomainObject.Predmet.OstaliListNazivFormatedOIB_1">
      <item>Agneza Sever, OIB 92640411681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St-4814/2016-8</izvorni_sadrzaj>
    <derivirana_varijabla naziv="DomainObject.PoslovniBrojDokumenta_1">St-4814/2016-8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AMORTIZERI SEVER d.o.o.</izvorni_sadrzaj>
    <derivirana_varijabla naziv="DomainObject.Predmet.ProtustrankaIDrugi_1">AMORTIZERI SEVER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AMORTIZERI SEVER d.o.o., OIB 80219968100, Hondlova 12, 10000 Zagreb</izvorni_sadrzaj>
    <derivirana_varijabla naziv="DomainObject.Predmet.ProtustrankaIDrugiAdressOIB_1">AMORTIZERI SEVER d.o.o., OIB 80219968100, Hondlova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>4. ožujka 2017.</izvorni_sadrzaj>
    <derivirana_varijabla naziv="DomainObject.Predmet.OdlukaRjesenje.DatumPravomocnosti_1">4. ožujka 2017.</derivirana_varijabla>
  </DomainObject.Predmet.OdlukaRjesenje.DatumPravomocnosti>
  <DomainObject.Predmet.OdlukaRjesenje.Oznaka>
    <izvorni_sadrzaj>St-4814/2016-6</izvorni_sadrzaj>
    <derivirana_varijabla naziv="DomainObject.Predmet.OdlukaRjesenje.Oznaka_1">St-4814/2016-6</derivirana_varijabla>
  </DomainObject.Predmet.OdlukaRjesenje.Oznaka>
  <DomainObject.Predmet.SudioniciListNaziv>
    <izvorni_sadrzaj>
      <item>FINA Regionalni centar Zagreb</item>
      <item>AMORTIZERI SEVER d.o.o.</item>
      <item>Agneza Sever</item>
      <item>PRIVREDNA BANKA ZAGREB - DIONIČKO DRUŠTVO</item>
    </izvorni_sadrzaj>
    <derivirana_varijabla naziv="DomainObject.Predmet.SudioniciListNaziv_1">
      <item>FINA Regionalni centar Zagreb</item>
      <item>AMORTIZERI SEVER d.o.o.</item>
      <item>Agneza Sever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AMORTIZERI SEVER d.o.o., OIB 80219968100, Hondlova 12,10000 Zagreb</item>
      <item>Agneza Sever, OIB 92640411681, Ulica Milana Lenucija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AMORTIZERI SEVER d.o.o., OIB 80219968100, Hondlova 12,10000 Zagreb</item>
      <item>Agneza Sever, OIB 92640411681, Ulica Milana Lenucija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80219968100</item>
      <item>, OIB 92640411681</item>
      <item>, OIB 02535697732</item>
    </izvorni_sadrzaj>
    <derivirana_varijabla naziv="DomainObject.Predmet.SudioniciListNazivOIB_1">
      <item>, OIB 85821130368</item>
      <item>, OIB 80219968100</item>
      <item>, OIB 92640411681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1361</properties:Characters>
  <properties:Lines>42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2017-11-02T12:28:00Z</cp:lastPrinted>
  <dcterms:modified xmlns:xsi="http://www.w3.org/2001/XMLSchema-instance" xsi:type="dcterms:W3CDTF">2017-11-02T12:28:00Z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St-4814/2016-8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