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f8fc93" w14:paraId="6f8fc93" w:rsidRDefault="00B60270" w:rsidP="00B60270" w:rsidR="00B60270" w:rsidRPr="00B60270">
      <w:pPr>
        <w:tabs>
          <w:tab w:pos="709" w:val="left"/>
        </w:tabs>
        <w15:collapsed w:val="false"/>
      </w:pPr>
      <w:bookmarkStart w:name="_GoBack" w:id="0"/>
      <w:bookmarkEnd w:id="0"/>
      <w:r w:rsidRPr="00B60270">
        <w:rPr>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B60270" w:rsidP="00B60270" w:rsidR="00B60270" w:rsidRPr="00B60270">
      <w:pPr>
        <w:tabs>
          <w:tab w:pos="709" w:val="left"/>
        </w:tabs>
        <w:jc w:val="both"/>
      </w:pP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proofErr w:type="spellStart"/>
      <w:r>
        <w:t>5</w:t>
      </w:r>
      <w:r w:rsidRPr="00B60270">
        <w:t>2</w:t>
      </w:r>
      <w:proofErr w:type="spellEnd"/>
      <w:r w:rsidRPr="00B60270">
        <w:t>. St-</w:t>
      </w:r>
      <w:proofErr w:type="spellStart"/>
      <w:r w:rsidR="00600701">
        <w:t>1</w:t>
      </w:r>
      <w:r w:rsidR="00A137C9">
        <w:t>8</w:t>
      </w:r>
      <w:r w:rsidR="00F75FA7">
        <w:t>75</w:t>
      </w:r>
      <w:proofErr w:type="spellEnd"/>
      <w:r w:rsidR="008902B9">
        <w:t>/</w:t>
      </w:r>
      <w:proofErr w:type="spellStart"/>
      <w:r w:rsidRPr="00B60270">
        <w:t>2017</w:t>
      </w:r>
      <w:proofErr w:type="spellEnd"/>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w:t>
      </w:r>
      <w:proofErr w:type="spellStart"/>
      <w:r w:rsidRPr="00B60270">
        <w:t>1995</w:t>
      </w:r>
      <w:proofErr w:type="spellEnd"/>
      <w:r w:rsidRPr="00B60270">
        <w:t xml:space="preserve"> br. 1, </w:t>
      </w:r>
      <w:proofErr w:type="spellStart"/>
      <w:r w:rsidRPr="00B60270">
        <w:t>OIB</w:t>
      </w:r>
      <w:proofErr w:type="spellEnd"/>
      <w:r w:rsidRPr="00B60270">
        <w:t xml:space="preserve">: </w:t>
      </w:r>
      <w:proofErr w:type="spellStart"/>
      <w:r w:rsidRPr="00B60270">
        <w:t>85821130368</w:t>
      </w:r>
      <w:proofErr w:type="spellEnd"/>
      <w:r w:rsidRPr="00B60270">
        <w:t xml:space="preserve">, za provedbu skraćenog stečajnog postupka nad dužnikom </w:t>
      </w:r>
      <w:proofErr w:type="spellStart"/>
      <w:r w:rsidR="00F75FA7">
        <w:t>TERRIGENA</w:t>
      </w:r>
      <w:proofErr w:type="spellEnd"/>
      <w:r w:rsidR="00F75FA7">
        <w:t xml:space="preserve"> d.o.o., Zagreb, Zelinska 3, </w:t>
      </w:r>
      <w:proofErr w:type="spellStart"/>
      <w:r w:rsidR="00F75FA7">
        <w:t>OIB</w:t>
      </w:r>
      <w:proofErr w:type="spellEnd"/>
      <w:r w:rsidR="00F75FA7">
        <w:t xml:space="preserve">: </w:t>
      </w:r>
      <w:proofErr w:type="spellStart"/>
      <w:r w:rsidR="00F75FA7">
        <w:t>48789167508</w:t>
      </w:r>
      <w:proofErr w:type="spellEnd"/>
      <w:r w:rsidRPr="00B60270">
        <w:t xml:space="preserve">, dana </w:t>
      </w:r>
      <w:proofErr w:type="spellStart"/>
      <w:r w:rsidR="00974AC0">
        <w:t>2</w:t>
      </w:r>
      <w:r w:rsidR="0041511B">
        <w:t>6</w:t>
      </w:r>
      <w:proofErr w:type="spellEnd"/>
      <w:r w:rsidR="00974AC0">
        <w:t xml:space="preserve">. listopada </w:t>
      </w:r>
      <w:proofErr w:type="spellStart"/>
      <w:r w:rsidR="00974AC0">
        <w:t>2017</w:t>
      </w:r>
      <w:proofErr w:type="spellEnd"/>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w:t>
      </w:r>
      <w:proofErr w:type="spellStart"/>
      <w:r w:rsidR="00B60270" w:rsidRPr="00B60270">
        <w:t>15</w:t>
      </w:r>
      <w:proofErr w:type="spellEnd"/>
      <w:r w:rsidR="00B60270" w:rsidRPr="00B60270">
        <w:t xml:space="preserve">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 xml:space="preserve">Zahtjev je podnesen temeljem odredbe članka </w:t>
      </w:r>
      <w:proofErr w:type="spellStart"/>
      <w:r w:rsidRPr="00B60270">
        <w:t>429</w:t>
      </w:r>
      <w:proofErr w:type="spellEnd"/>
      <w:r w:rsidRPr="00B60270">
        <w:t xml:space="preserve">. stavak 1. Stečajnog zakona (“Narodne novine” broj </w:t>
      </w:r>
      <w:proofErr w:type="spellStart"/>
      <w:r w:rsidRPr="00B60270">
        <w:t>71</w:t>
      </w:r>
      <w:proofErr w:type="spellEnd"/>
      <w:r w:rsidRPr="00B60270">
        <w:t>/</w:t>
      </w:r>
      <w:proofErr w:type="spellStart"/>
      <w:r w:rsidRPr="00B60270">
        <w:t>15</w:t>
      </w:r>
      <w:proofErr w:type="spellEnd"/>
      <w:r w:rsidRPr="00B60270">
        <w:t xml:space="preserve">, dalje: </w:t>
      </w:r>
      <w:proofErr w:type="spellStart"/>
      <w:r w:rsidRPr="00B60270">
        <w:t>SZ</w:t>
      </w:r>
      <w:proofErr w:type="spellEnd"/>
      <w:r w:rsidRPr="00B60270">
        <w:t>).</w:t>
      </w:r>
    </w:p>
    <w:p w:rsidRDefault="00B60270" w:rsidP="00B60270" w:rsidR="00B60270" w:rsidRPr="00B60270">
      <w:pPr>
        <w:jc w:val="both"/>
      </w:pPr>
      <w:r w:rsidRPr="00B60270">
        <w:tab/>
        <w:t xml:space="preserve">Temeljem odredbe članka </w:t>
      </w:r>
      <w:proofErr w:type="spellStart"/>
      <w:r w:rsidRPr="00B60270">
        <w:t>430</w:t>
      </w:r>
      <w:proofErr w:type="spellEnd"/>
      <w:r w:rsidRPr="00B60270">
        <w:t xml:space="preserve">. </w:t>
      </w:r>
      <w:proofErr w:type="spellStart"/>
      <w:r w:rsidRPr="00B60270">
        <w:t>SZ</w:t>
      </w:r>
      <w:proofErr w:type="spellEnd"/>
      <w:r w:rsidRPr="00B60270">
        <w:t>-a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w:t>
      </w:r>
      <w:proofErr w:type="spellStart"/>
      <w:r w:rsidRPr="00B60270">
        <w:t>15</w:t>
      </w:r>
      <w:proofErr w:type="spellEnd"/>
      <w:r w:rsidRPr="00B60270">
        <w:t xml:space="preserve">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w:t>
      </w:r>
      <w:proofErr w:type="spellStart"/>
      <w:r w:rsidRPr="00B60270">
        <w:t>15</w:t>
      </w:r>
      <w:proofErr w:type="spellEnd"/>
      <w:r w:rsidRPr="00B60270">
        <w:t xml:space="preserve">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w:t>
      </w:r>
      <w:proofErr w:type="spellStart"/>
      <w:r w:rsidRPr="00B60270">
        <w:t>12.stavak</w:t>
      </w:r>
      <w:proofErr w:type="spellEnd"/>
      <w:r w:rsidRPr="00B60270">
        <w:t xml:space="preserve"> 1., </w:t>
      </w:r>
      <w:proofErr w:type="spellStart"/>
      <w:r w:rsidRPr="00B60270">
        <w:t>SZ</w:t>
      </w:r>
      <w:proofErr w:type="spellEnd"/>
      <w:r w:rsidRPr="00B60270">
        <w:t xml:space="preserve">-a dostava pismena (oglasa) se smatra obavljenom istekom osmog dana od dana objave pismena na mrežnoj stranici e-Oglasna ploča sudova. </w:t>
      </w:r>
    </w:p>
    <w:p w:rsidRDefault="00B60270" w:rsidP="00B60270" w:rsidR="00B60270" w:rsidRPr="00B60270">
      <w:pPr>
        <w:jc w:val="both"/>
      </w:pPr>
      <w:r w:rsidRPr="00B60270">
        <w:tab/>
        <w:t xml:space="preserve">Prema odredbi članka </w:t>
      </w:r>
      <w:proofErr w:type="spellStart"/>
      <w:r w:rsidRPr="00B60270">
        <w:t>117.stavak</w:t>
      </w:r>
      <w:proofErr w:type="spellEnd"/>
      <w:r w:rsidRPr="00B60270">
        <w:t xml:space="preserve"> 1. </w:t>
      </w:r>
      <w:proofErr w:type="spellStart"/>
      <w:r w:rsidRPr="00B60270">
        <w:t>SZ</w:t>
      </w:r>
      <w:proofErr w:type="spellEnd"/>
      <w:r w:rsidRPr="00B60270">
        <w:t xml:space="preserve">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 xml:space="preserve">Slijedom navedenog, a temeljem odredbe članka </w:t>
      </w:r>
      <w:proofErr w:type="spellStart"/>
      <w:r w:rsidRPr="00B60270">
        <w:t>117.stavak</w:t>
      </w:r>
      <w:proofErr w:type="spellEnd"/>
      <w:r w:rsidRPr="00B60270">
        <w:t xml:space="preserve"> 1. </w:t>
      </w:r>
      <w:proofErr w:type="spellStart"/>
      <w:r w:rsidRPr="00B60270">
        <w:t>SZ</w:t>
      </w:r>
      <w:proofErr w:type="spellEnd"/>
      <w:r w:rsidRPr="00B60270">
        <w:t>-a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proofErr w:type="spellStart"/>
      <w:r w:rsidR="0041511B">
        <w:t>26</w:t>
      </w:r>
      <w:proofErr w:type="spellEnd"/>
      <w:r w:rsidR="00974AC0">
        <w:t>. listopada</w:t>
      </w:r>
      <w:r w:rsidRPr="00B60270">
        <w:t xml:space="preserve"> </w:t>
      </w:r>
      <w:proofErr w:type="spellStart"/>
      <w:r w:rsidRPr="00B60270">
        <w:t>2017</w:t>
      </w:r>
      <w:proofErr w:type="spellEnd"/>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0B6D83">
        <w:t>, v.r.</w:t>
      </w:r>
    </w:p>
    <w:p w:rsidRDefault="00B60270" w:rsidP="00B60270" w:rsidR="00B60270" w:rsidRPr="00B60270">
      <w:r w:rsidRPr="00B60270">
        <w:lastRenderedPageBreak/>
        <w:t>Uputa o pravnom lijeku:</w:t>
      </w:r>
    </w:p>
    <w:p w:rsidRDefault="00B60270" w:rsidP="00B60270" w:rsidR="00B60270" w:rsidRPr="00B60270">
      <w:pPr>
        <w:jc w:val="both"/>
      </w:pPr>
      <w:r w:rsidRPr="00B60270">
        <w:t xml:space="preserve">Protiv ovog zaključka žalba nije dopuštena (čl. </w:t>
      </w:r>
      <w:proofErr w:type="spellStart"/>
      <w:r w:rsidRPr="00B60270">
        <w:t>19.st</w:t>
      </w:r>
      <w:proofErr w:type="spellEnd"/>
      <w:r w:rsidRPr="00B60270">
        <w:t xml:space="preserve">. 7. </w:t>
      </w:r>
      <w:proofErr w:type="spellStart"/>
      <w:r w:rsidRPr="00B60270">
        <w:t>SZ</w:t>
      </w:r>
      <w:proofErr w:type="spellEnd"/>
      <w:r w:rsidRPr="00B60270">
        <w:t xml:space="preserve">-a). </w:t>
      </w:r>
    </w:p>
    <w:p w:rsidRDefault="00B60270" w:rsidP="00B60270" w:rsidR="00B60270" w:rsidRPr="00B60270">
      <w:pPr>
        <w:jc w:val="both"/>
      </w:pPr>
    </w:p>
    <w:p w:rsidRDefault="000B6D83" w:rsidP="007A64BB" w:rsidR="000B6D83">
      <w:pPr>
        <w:jc w:val="right"/>
      </w:pPr>
      <w:r>
        <w:t xml:space="preserve">Za točnost </w:t>
      </w:r>
      <w:proofErr w:type="spellStart"/>
      <w:r>
        <w:t>otpravka</w:t>
      </w:r>
      <w:proofErr w:type="spellEnd"/>
      <w:r>
        <w:t>:</w:t>
      </w:r>
    </w:p>
    <w:p w:rsidRDefault="000B6D83" w:rsidP="007A64BB" w:rsidR="000B6D83">
      <w:pPr>
        <w:jc w:val="right"/>
      </w:pPr>
      <w:r>
        <w:t>Maja Malec</w:t>
      </w:r>
    </w:p>
    <w:p w:rsidRDefault="00FE3D72" w:rsidR="00FE3D72" w:rsidRPr="00B60270"/>
    <w:sectPr w:rsidSect="00B60270" w:rsidR="00FE3D72" w:rsidRPr="00B60270">
      <w:pgSz w:h="16838" w:w="11906"/>
      <w:pgMar w:gutter="0" w:footer="708" w:header="708" w:left="1417" w:bottom="1134"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F22"/>
    <w:rsid w:val="000B6D83"/>
    <w:rsid w:val="0018559B"/>
    <w:rsid w:val="00227825"/>
    <w:rsid w:val="002450E7"/>
    <w:rsid w:val="003066AC"/>
    <w:rsid w:val="00314BA0"/>
    <w:rsid w:val="0041511B"/>
    <w:rsid w:val="00424587"/>
    <w:rsid w:val="00457E9D"/>
    <w:rsid w:val="004A3F8A"/>
    <w:rsid w:val="005436B7"/>
    <w:rsid w:val="005E6316"/>
    <w:rsid w:val="00600701"/>
    <w:rsid w:val="0062110D"/>
    <w:rsid w:val="00654941"/>
    <w:rsid w:val="006F12DA"/>
    <w:rsid w:val="007329B5"/>
    <w:rsid w:val="00747D11"/>
    <w:rsid w:val="00841DC5"/>
    <w:rsid w:val="008902B9"/>
    <w:rsid w:val="00974AC0"/>
    <w:rsid w:val="009D1BE2"/>
    <w:rsid w:val="00A137C9"/>
    <w:rsid w:val="00AB465E"/>
    <w:rsid w:val="00B60270"/>
    <w:rsid w:val="00BF0A6A"/>
    <w:rsid w:val="00BF46DA"/>
    <w:rsid w:val="00EC1891"/>
    <w:rsid w:val="00F75FA7"/>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0B6D83"/>
    <w:rPr>
      <w:color w:val="808080"/>
      <w:bdr w:space="0" w:sz="0" w:color="auto" w:val="none"/>
      <w:shd w:fill="auto" w:color="auto" w:val="clear"/>
    </w:rPr>
  </w:style>
  <w:style w:customStyle="true" w:styleId="eSPISCCParagraphDefaultFont" w:type="character">
    <w:name w:val="eSPIS_CC_Paragraph Default Font"/>
    <w:basedOn w:val="Zadanifontodlomka"/>
    <w:rsid w:val="000B6D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6D83"/>
    <w:rPr>
      <w:bdr w:space="0" w:sz="0" w:color="auto" w:val="none"/>
      <w:shd w:fill="FFFFCC" w:color="auto" w:val="clear"/>
      <w:lang w:val="hr-HR"/>
    </w:rPr>
  </w:style>
  <w:style w:customStyle="true" w:styleId="PozadinaSvijetloCrvena" w:type="character">
    <w:name w:val="Pozadina_SvijetloCrvena"/>
    <w:basedOn w:val="eSPISCCParagraphDefaultFont"/>
    <w:rsid w:val="000B6D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6D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0B6D83"/>
    <w:rPr>
      <w:color w:val="808080"/>
      <w:bdr w:color="auto" w:space="0" w:sz="0" w:val="none"/>
      <w:shd w:color="auto" w:fill="auto" w:val="clear"/>
    </w:rPr>
  </w:style>
  <w:style w:customStyle="1" w:styleId="eSPISCCParagraphDefaultFont" w:type="character">
    <w:name w:val="eSPIS_CC_Paragraph Default Font"/>
    <w:basedOn w:val="Zadanifontodlomka"/>
    <w:rsid w:val="000B6D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6D83"/>
    <w:rPr>
      <w:bdr w:color="auto" w:space="0" w:sz="0" w:val="none"/>
      <w:shd w:color="auto" w:fill="FFFFCC" w:val="clear"/>
      <w:lang w:val="hr-HR"/>
    </w:rPr>
  </w:style>
  <w:style w:customStyle="1" w:styleId="PozadinaSvijetloCrvena" w:type="character">
    <w:name w:val="Pozadina_SvijetloCrvena"/>
    <w:basedOn w:val="eSPISCCParagraphDefaultFont"/>
    <w:rsid w:val="000B6D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6D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1875</izvorni_sadrzaj>
    <derivirana_varijabla naziv="DomainObject.Predmet.Broj_1">1875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2017.</izvorni_sadrzaj>
    <derivirana_varijabla naziv="DomainObject.Predmet.DatumOsnivanja_1">30.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St-1875/2017</izvorni_sadrzaj>
    <derivirana_varijabla naziv="DomainObject.Predmet.OznakaBroj_1">St-1875/2017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TERRIGENA d.o.o. zastupanog po punomoćniku Vidor Fabian</izvorni_sadrzaj>
    <derivirana_varijabla naziv="DomainObject.Predmet.ProtustrankaFormated_1">  TERRIGENA d.o.o. zastupanog po punomoćniku Vidor Fabian</derivirana_varijabla>
  </DomainObject.Predmet.ProtustrankaFormated>
  <DomainObject.Predmet.ProtustrankaFormatedOIB>
    <izvorni_sadrzaj>  TERRIGENA d.o.o., OIB 48789167508 zastupanog po punomoćniku Vidor Fabian</izvorni_sadrzaj>
    <derivirana_varijabla naziv="DomainObject.Predmet.ProtustrankaFormatedOIB_1">  TERRIGENA d.o.o., OIB 48789167508 zastupanog po punomoćniku Vidor Fabian</derivirana_varijabla>
  </DomainObject.Predmet.ProtustrankaFormatedOIB>
  <DomainObject.Predmet.ProtustrankaFormatedWithAdress>
    <izvorni_sadrzaj> TERRIGENA d.o.o., Zelinska 3, 10000 Zagreb zastupanog po punomoćniku Vidor Fabian</izvorni_sadrzaj>
    <derivirana_varijabla naziv="DomainObject.Predmet.ProtustrankaFormatedWithAdress_1"> TERRIGENA d.o.o., Zelinska 3, 10000 Zagreb zastupanog po punomoćniku Vidor Fabian</derivirana_varijabla>
  </DomainObject.Predmet.ProtustrankaFormatedWithAdress>
  <DomainObject.Predmet.ProtustrankaFormatedWithAdressOIB>
    <izvorni_sadrzaj> TERRIGENA d.o.o., OIB 48789167508, Zelinska 3, 10000 Zagreb zastupanog po punomoćniku Vidor Fabian</izvorni_sadrzaj>
    <derivirana_varijabla naziv="DomainObject.Predmet.ProtustrankaFormatedWithAdressOIB_1"> TERRIGENA d.o.o., OIB 48789167508, Zelinska 3, 10000 Zagreb zastupanog po punomoćniku Vidor Fabian</derivirana_varijabla>
  </DomainObject.Predmet.ProtustrankaFormatedWithAdressOIB>
  <DomainObject.Predmet.ProtustrankaWithAdress>
    <izvorni_sadrzaj>TERRIGENA d.o.o. Zelinska 3, 10000 Zagreb</izvorni_sadrzaj>
    <derivirana_varijabla naziv="DomainObject.Predmet.ProtustrankaWithAdress_1">TERRIGENA d.o.o. Zelinska 3, 10000 Zagreb</derivirana_varijabla>
  </DomainObject.Predmet.ProtustrankaWithAdress>
  <DomainObject.Predmet.ProtustrankaWithAdressOIB>
    <izvorni_sadrzaj>TERRIGENA d.o.o., OIB 48789167508, Zelinska 3, 10000 Zagreb</izvorni_sadrzaj>
    <derivirana_varijabla naziv="DomainObject.Predmet.ProtustrankaWithAdressOIB_1">TERRIGENA d.o.o., OIB 48789167508, Zelinska 3, 10000 Zagreb</derivirana_varijabla>
  </DomainObject.Predmet.ProtustrankaWithAdressOIB>
  <DomainObject.Predmet.ProtustrankaNazivFormated>
    <izvorni_sadrzaj>TERRIGENA d.o.o.</izvorni_sadrzaj>
    <derivirana_varijabla naziv="DomainObject.Predmet.ProtustrankaNazivFormated_1">TERRIGENA d.o.o.</derivirana_varijabla>
  </DomainObject.Predmet.ProtustrankaNazivFormated>
  <DomainObject.Predmet.ProtustrankaNazivFormatedOIB>
    <izvorni_sadrzaj>TERRIGENA d.o.o., OIB 48789167508</izvorni_sadrzaj>
    <derivirana_varijabla naziv="DomainObject.Predmet.ProtustrankaNazivFormatedOIB_1">TERRIGENA d.o.o., OIB 48789167508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52.St - Lj. Tomić</izvorni_sadrzaj>
    <derivirana_varijabla naziv="DomainObject.Predmet.Referada.Naziv_1">52.St - Lj. Tomić</derivirana_varijabla>
  </DomainObject.Predmet.Referada.Naziv>
  <DomainObject.Predmet.Referada.Oznaka>
    <izvorni_sadrzaj>52.St</izvorni_sadrzaj>
    <derivirana_varijabla naziv="DomainObject.Predmet.Referada.Oznaka_1">52.St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52.St - Lj. Tomić</izvorni_sadrzaj>
    <derivirana_varijabla naziv="DomainObject.Predmet.TrenutnaLokacijaSpisa.Naziv_1">52.St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Malec</izvorni_sadrzaj>
    <derivirana_varijabla naziv="DomainObject.Predmet.Zapisnicar_1">Maja Malec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TERRIGENA d.o.o. zastupanog po punomoćniku Vidor Fabian</item>
    </izvorni_sadrzaj>
    <derivirana_varijabla naziv="DomainObject.Predmet.ProtuStrankaListFormated_1">
      <item>TERRIGENA d.o.o. zastupanog po punomoćniku Vidor Fabian</item>
    </derivirana_varijabla>
  </DomainObject.Predmet.ProtuStrankaListFormated>
  <DomainObject.Predmet.ProtuStrankaListFormatedOIB>
    <izvorni_sadrzaj>
      <item>TERRIGENA d.o.o., OIB 48789167508 zastupanog po punomoćniku Vidor Fabian</item>
    </izvorni_sadrzaj>
    <derivirana_varijabla naziv="DomainObject.Predmet.ProtuStrankaListFormatedOIB_1">
      <item>TERRIGENA d.o.o., OIB 48789167508 zastupanog po punomoćniku Vidor Fabian</item>
    </derivirana_varijabla>
  </DomainObject.Predmet.ProtuStrankaListFormatedOIB>
  <DomainObject.Predmet.ProtuStrankaListFormatedWithAdress>
    <izvorni_sadrzaj>
      <item>TERRIGENA d.o.o., Zelinska 3, 10000 Zagreb zastupanog po punomoćniku Vidor Fabian</item>
    </izvorni_sadrzaj>
    <derivirana_varijabla naziv="DomainObject.Predmet.ProtuStrankaListFormatedWithAdress_1">
      <item>TERRIGENA d.o.o., Zelinska 3, 10000 Zagreb zastupanog po punomoćniku Vidor Fabian</item>
    </derivirana_varijabla>
  </DomainObject.Predmet.ProtuStrankaListFormatedWithAdress>
  <DomainObject.Predmet.ProtuStrankaListFormatedWithAdressOIB>
    <izvorni_sadrzaj>
      <item>TERRIGENA d.o.o., OIB 48789167508, Zelinska 3, 10000 Zagreb zastupanog po punomoćniku Vidor Fabian</item>
    </izvorni_sadrzaj>
    <derivirana_varijabla naziv="DomainObject.Predmet.ProtuStrankaListFormatedWithAdressOIB_1">
      <item>TERRIGENA d.o.o., OIB 48789167508, Zelinska 3, 10000 Zagreb zastupanog po punomoćniku Vidor Fabian</item>
    </derivirana_varijabla>
  </DomainObject.Predmet.ProtuStrankaListFormatedWithAdressOIB>
  <DomainObject.Predmet.ProtuStrankaListNazivFormated>
    <izvorni_sadrzaj>
      <item>TERRIGENA d.o.o.</item>
    </izvorni_sadrzaj>
    <derivirana_varijabla naziv="DomainObject.Predmet.ProtuStrankaListNazivFormated_1">
      <item>TERRIGENA d.o.o.</item>
    </derivirana_varijabla>
  </DomainObject.Predmet.ProtuStrankaListNazivFormated>
  <DomainObject.Predmet.ProtuStrankaListNazivFormatedOIB>
    <izvorni_sadrzaj>
      <item>TERRIGENA d.o.o., OIB 48789167508</item>
    </izvorni_sadrzaj>
    <derivirana_varijabla naziv="DomainObject.Predmet.ProtuStrankaListNazivFormatedOIB_1">
      <item>TERRIGENA d.o.o., OIB 48789167508</item>
    </derivirana_varijabla>
  </DomainObject.Predmet.ProtuStrankaListNazivFormatedOIB>
  <DomainObject.Predmet.OstaliListFormated>
    <izvorni_sadrzaj>
      <item>Vidor Fabian punomoćnik sudionika u postupku TERRIGENA d.o.o.</item>
    </izvorni_sadrzaj>
    <derivirana_varijabla naziv="DomainObject.Predmet.OstaliListFormated_1">
      <item>Vidor Fabian punomoćnik sudionika u postupku TERRIGENA d.o.o.</item>
    </derivirana_varijabla>
  </DomainObject.Predmet.OstaliListFormated>
  <DomainObject.Predmet.OstaliListFormatedOIB>
    <izvorni_sadrzaj>
      <item>Vidor Fabian, OIB 63174986809 punomoćnik sudionika u postupku TERRIGENA d.o.o.</item>
    </izvorni_sadrzaj>
    <derivirana_varijabla naziv="DomainObject.Predmet.OstaliListFormatedOIB_1">
      <item>Vidor Fabian, OIB 63174986809 punomoćnik sudionika u postupku TERRIGENA d.o.o.</item>
    </derivirana_varijabla>
  </DomainObject.Predmet.OstaliListFormatedOIB>
  <DomainObject.Predmet.OstaliListFormatedWithAdress>
    <izvorni_sadrzaj>
      <item>Vidor Fabian, Medveščak 20, 10000 Zagreb punomoćnik sudionika u postupku TERRIGENA d.o.o.</item>
    </izvorni_sadrzaj>
    <derivirana_varijabla naziv="DomainObject.Predmet.OstaliListFormatedWithAdress_1">
      <item>Vidor Fabian, Medveščak 20, 10000 Zagreb punomoćnik sudionika u postupku TERRIGENA d.o.o.</item>
    </derivirana_varijabla>
  </DomainObject.Predmet.OstaliListFormatedWithAdress>
  <DomainObject.Predmet.OstaliListFormatedWithAdressOIB>
    <izvorni_sadrzaj>
      <item>Vidor Fabian, OIB 63174986809, Medveščak 20, 10000 Zagreb punomoćnik sudionika u postupku TERRIGENA d.o.o.</item>
    </izvorni_sadrzaj>
    <derivirana_varijabla naziv="DomainObject.Predmet.OstaliListFormatedWithAdressOIB_1">
      <item>Vidor Fabian, OIB 63174986809, Medveščak 20, 10000 Zagreb punomoćnik sudionika u postupku TERRIGENA d.o.o.</item>
    </derivirana_varijabla>
  </DomainObject.Predmet.OstaliListFormatedWithAdressOIB>
  <DomainObject.Predmet.OstaliListNazivFormated>
    <izvorni_sadrzaj>
      <item>Vidor Fabian</item>
    </izvorni_sadrzaj>
    <derivirana_varijabla naziv="DomainObject.Predmet.OstaliListNazivFormated_1">
      <item>Vidor Fabian</item>
    </derivirana_varijabla>
  </DomainObject.Predmet.OstaliListNazivFormated>
  <DomainObject.Predmet.OstaliListNazivFormatedOIB>
    <izvorni_sadrzaj>
      <item>Vidor Fabian, OIB 63174986809</item>
    </izvorni_sadrzaj>
    <derivirana_varijabla naziv="DomainObject.Predmet.OstaliListNazivFormatedOIB_1">
      <item>Vidor Fabian, OIB 63174986809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2017.</izvorni_sadrzaj>
    <derivirana_varijabla naziv="DomainObject.Datum_1">26.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TERRIGENA d.o.o.</izvorni_sadrzaj>
    <derivirana_varijabla naziv="DomainObject.Predmet.ProtustrankaIDrugi_1">TERRIGENA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TERRIGENA d.o.o., OIB 48789167508, Zelinska 3, 10000 Zagreb</izvorni_sadrzaj>
    <derivirana_varijabla naziv="DomainObject.Predmet.ProtustrankaIDrugiAdressOIB_1">TERRIGENA d.o.o., OIB 48789167508, Zelinska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TERRIGENA d.o.o.</item>
      <item>FINA Regionalni centar Zagreb</item>
      <item>Vidor Fabian</item>
    </izvorni_sadrzaj>
    <derivirana_varijabla naziv="DomainObject.Predmet.SudioniciListNaziv_1">
      <item>TERRIGENA d.o.o.</item>
      <item>FINA Regionalni centar Zagreb</item>
      <item>Vidor Fabian</item>
    </derivirana_varijabla>
  </DomainObject.Predmet.SudioniciListNaziv>
  <DomainObject.Predmet.SudioniciListAdressOIB>
    <izvorni_sadrzaj>
      <item>TERRIGENA d.o.o., OIB 48789167508, Zelinska 3,10000 Zagreb</item>
      <item>FINA Regionalni centar Zagreb, OIB 85821130368, Trg svibanjskih žrtava 1995. 1,10000 Zagreb</item>
      <item>Vidor Fabian, OIB 63174986809, Medveščak 20,10000 Zagreb</item>
    </izvorni_sadrzaj>
    <derivirana_varijabla naziv="DomainObject.Predmet.SudioniciListAdressOIB_1">
      <item>TERRIGENA d.o.o., OIB 48789167508, Zelinska 3,10000 Zagreb</item>
      <item>FINA Regionalni centar Zagreb, OIB 85821130368, Trg svibanjskih žrtava 1995. 1,10000 Zagreb</item>
      <item>Vidor Fabian, OIB 63174986809, Medveščak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48789167508</item>
      <item>, OIB 85821130368</item>
      <item>, OIB 63174986809</item>
    </izvorni_sadrzaj>
    <derivirana_varijabla naziv="DomainObject.Predmet.SudioniciListNazivOIB_1">
      <item>, OIB 48789167508</item>
      <item>, OIB 85821130368</item>
      <item>, OIB 63174986809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2031</properties:Characters>
  <properties:Lines>52</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2017-10-26T07:08:00Z</dcterms:created>
  <dc:creator>Maja Malec</dc:creator>
  <cp:lastModifiedBy>Maja Malec</cp:lastModifiedBy>
  <cp:lastPrinted>2017-10-26T07:09:00Z</cp:lastPrinted>
  <dcterms:modified xmlns:xsi="http://www.w3.org/2001/XMLSchema-instance" xsi:type="dcterms:W3CDTF">2017-10-26T07:09:00Z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