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c64e" w14:paraId="77ec64e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0F65B6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5B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5B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5B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5B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5B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5B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5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5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 d.o.o. PULA</izvorni_sadrzaj>
    <derivirana_varijabla naziv="DomainObject.Predmet.ProtustrankaFormated_1">  NAUTIC d.o.o. PULA</derivirana_varijabla>
  </DomainObject.Predmet.ProtustrankaFormated>
  <DomainObject.Predmet.ProtustrankaFormatedOIB>
    <izvorni_sadrzaj>  NAUTIC d.o.o. PULA, OIB 02509080927</izvorni_sadrzaj>
    <derivirana_varijabla naziv="DomainObject.Predmet.ProtustrankaFormatedOIB_1">  NAUTIC d.o.o. PULA, OIB 02509080927</derivirana_varijabla>
  </DomainObject.Predmet.ProtustrankaFormatedOIB>
  <DomainObject.Predmet.ProtustrankaFormatedWithAdress>
    <izvorni_sadrzaj> NAUTIC d.o.o. PULA, Akvilejski prilaz 1, 52100 Pula</izvorni_sadrzaj>
    <derivirana_varijabla naziv="DomainObject.Predmet.ProtustrankaFormatedWithAdress_1"> NAUTIC d.o.o. PULA, Akvilejski prilaz 1, 52100 Pula</derivirana_varijabla>
  </DomainObject.Predmet.ProtustrankaFormatedWithAdress>
  <DomainObject.Predmet.ProtustrankaFormatedWithAdressOIB>
    <izvorni_sadrzaj> NAUTIC d.o.o. PULA, OIB 02509080927, Akvilejski prilaz 1, 52100 Pula</izvorni_sadrzaj>
    <derivirana_varijabla naziv="DomainObject.Predmet.ProtustrankaFormatedWithAdressOIB_1"> NAUTIC d.o.o. PULA, OIB 02509080927, Akvilejski prilaz 1, 52100 Pula</derivirana_varijabla>
  </DomainObject.Predmet.ProtustrankaFormatedWithAdressOIB>
  <DomainObject.Predmet.ProtustrankaWithAdress>
    <izvorni_sadrzaj>NAUTIC d.o.o. PULA Akvilejski prilaz 1, 52100 Pula</izvorni_sadrzaj>
    <derivirana_varijabla naziv="DomainObject.Predmet.ProtustrankaWithAdress_1">NAUTIC d.o.o. PULA Akvilejski prilaz 1, 52100 Pula</derivirana_varijabla>
  </DomainObject.Predmet.ProtustrankaWithAdress>
  <DomainObject.Predmet.ProtustrankaWithAdressOIB>
    <izvorni_sadrzaj>NAUTIC d.o.o. PULA, OIB 02509080927, Akvilejski prilaz 1, 52100 Pula</izvorni_sadrzaj>
    <derivirana_varijabla naziv="DomainObject.Predmet.ProtustrankaWithAdressOIB_1">NAUTIC d.o.o. PULA, OIB 02509080927, Akvilejski prilaz 1, 52100 Pula</derivirana_varijabla>
  </DomainObject.Predmet.ProtustrankaWithAdressOIB>
  <DomainObject.Predmet.ProtustrankaNazivFormated>
    <izvorni_sadrzaj>NAUTIC d.o.o. PULA</izvorni_sadrzaj>
    <derivirana_varijabla naziv="DomainObject.Predmet.ProtustrankaNazivFormated_1">NAUTIC d.o.o. PULA</derivirana_varijabla>
  </DomainObject.Predmet.ProtustrankaNazivFormated>
  <DomainObject.Predmet.ProtustrankaNazivFormatedOIB>
    <izvorni_sadrzaj>NAUTIC d.o.o. PULA, OIB 02509080927</izvorni_sadrzaj>
    <derivirana_varijabla naziv="DomainObject.Predmet.ProtustrankaNazivFormatedOIB_1">NAUTIC d.o.o. PULA, OIB 02509080927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5987.95</izvorni_sadrzaj>
    <derivirana_varijabla naziv="DomainObject.Predmet.TrenutnaVrijednost_1">5987.95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NAUTIC d.o.o. PULA</item>
    </izvorni_sadrzaj>
    <derivirana_varijabla naziv="DomainObject.Predmet.ProtuStrankaListFormated_1">
      <item>NAUTIC d.o.o. PULA</item>
    </derivirana_varijabla>
  </DomainObject.Predmet.ProtuStrankaListFormated>
  <DomainObject.Predmet.ProtuStrankaListFormatedOIB>
    <izvorni_sadrzaj>
      <item>NAUTIC d.o.o. PULA, OIB 02509080927</item>
    </izvorni_sadrzaj>
    <derivirana_varijabla naziv="DomainObject.Predmet.ProtuStrankaListFormatedOIB_1">
      <item>NAUTIC d.o.o. PULA, OIB 02509080927</item>
    </derivirana_varijabla>
  </DomainObject.Predmet.ProtuStrankaListFormatedOIB>
  <DomainObject.Predmet.ProtuStrankaListFormatedWithAdress>
    <izvorni_sadrzaj>
      <item>NAUTIC d.o.o. PULA, Akvilejski prilaz 1, 52100 Pula</item>
    </izvorni_sadrzaj>
    <derivirana_varijabla naziv="DomainObject.Predmet.ProtuStrankaListFormatedWithAdress_1">
      <item>NAUTIC d.o.o. PULA, Akvilejski prilaz 1, 52100 Pula</item>
    </derivirana_varijabla>
  </DomainObject.Predmet.ProtuStrankaListFormatedWithAdress>
  <DomainObject.Predmet.ProtuStrankaListFormatedWithAdressOIB>
    <izvorni_sadrzaj>
      <item>NAUTIC d.o.o. PULA, OIB 02509080927, Akvilejski prilaz 1, 52100 Pula</item>
    </izvorni_sadrzaj>
    <derivirana_varijabla naziv="DomainObject.Predmet.ProtuStrankaListFormatedWithAdressOIB_1">
      <item>NAUTIC d.o.o. PULA, OIB 02509080927, Akvilejski prilaz 1, 52100 Pula</item>
    </derivirana_varijabla>
  </DomainObject.Predmet.ProtuStrankaListFormatedWithAdressOIB>
  <DomainObject.Predmet.ProtuStrankaListNazivFormated>
    <izvorni_sadrzaj>
      <item>NAUTIC d.o.o. PULA</item>
    </izvorni_sadrzaj>
    <derivirana_varijabla naziv="DomainObject.Predmet.ProtuStrankaListNazivFormated_1">
      <item>NAUTIC d.o.o. PULA</item>
    </derivirana_varijabla>
  </DomainObject.Predmet.ProtuStrankaListNazivFormated>
  <DomainObject.Predmet.ProtuStrankaListNazivFormatedOIB>
    <izvorni_sadrzaj>
      <item>NAUTIC d.o.o. PULA, OIB 02509080927</item>
    </izvorni_sadrzaj>
    <derivirana_varijabla naziv="DomainObject.Predmet.ProtuStrankaListNazivFormatedOIB_1">
      <item>NAUTIC d.o.o. PULA, OIB 02509080927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NAUTIC d.o.o. PULA</izvorni_sadrzaj>
    <derivirana_varijabla naziv="DomainObject.Predmet.ProtustrankaIDrugi_1">NAUTIC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NAUTIC d.o.o. PULA, OIB 02509080927, Akvilejski prilaz 1, 52100 Pula</izvorni_sadrzaj>
    <derivirana_varijabla naziv="DomainObject.Predmet.ProtustrankaIDrugiAdressOIB_1">NAUTIC d.o.o. PULA, OIB 02509080927, Akvilejski prilaz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NAUTIC d.o.o. PULA</item>
    </izvorni_sadrzaj>
    <derivirana_varijabla naziv="DomainObject.Predmet.SudioniciListNaziv_1">
      <item>FINANCIJSKA AGENCIJA, RC RIJEKA, PODRUŽNICA PULA, PULA</item>
      <item>NAUTIC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NAUTIC d.o.o. PULA, OIB 02509080927, Akvilejski prilaz 1,52100 Pula</item>
    </izvorni_sadrzaj>
    <derivirana_varijabla naziv="DomainObject.Predmet.SudioniciListAdressOIB_1">
      <item>FINANCIJSKA AGENCIJA, RC RIJEKA, PODRUŽNICA PULA, PULA, OIB 85821130368, Giardini 5,52100 Pula</item>
      <item>NAUTIC d.o.o. PULA, OIB 02509080927, Akvilejski prilaz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02509080927</item>
    </izvorni_sadrzaj>
    <derivirana_varijabla naziv="DomainObject.Predmet.SudioniciListNazivOIB_1">
      <item>, OIB 85821130368</item>
      <item>, OIB 02509080927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Jasmina Matika</cp:lastModifiedBy>
  <cp:lastPrinted>2016-04-19T06:33:00Z</cp:lastPrinted>
  <dcterms:modified xmlns:xsi="http://www.w3.org/2001/XMLSchema-instance" xsi:type="dcterms:W3CDTF">2016-04-19T07:23:00Z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