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4bfe1" w14:paraId="ad4bfe1" w:rsidRDefault="007431BE" w:rsidP="007431BE" w:rsidR="007431BE" w:rsidRPr="009C4532">
      <w:pPr>
        <w15:collapsed w:val="false"/>
        <w:rPr>
          <w:sz w:val="24"/>
          <w:szCs w:val="24"/>
        </w:rPr>
      </w:pPr>
      <w:bookmarkStart w:name="_GoBack" w:id="0"/>
      <w:bookmarkEnd w:id="0"/>
      <w:r w:rsidRPr="009C4532">
        <w:rPr>
          <w:sz w:val="24"/>
          <w:szCs w:val="24"/>
        </w:rPr>
        <w:t xml:space="preserve">  </w:t>
      </w:r>
      <w:r w:rsidRPr="009C4532">
        <w:rPr>
          <w:noProof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4532">
        <w:rPr>
          <w:sz w:val="24"/>
          <w:szCs w:val="24"/>
        </w:rPr>
        <w:t xml:space="preserve">                          </w:t>
      </w:r>
    </w:p>
    <w:p w:rsidRDefault="007431BE" w:rsidP="007431BE" w:rsidR="007431BE" w:rsidRPr="009C4532">
      <w:pPr>
        <w:tabs>
          <w:tab w:pos="7020" w:val="left"/>
        </w:tabs>
        <w:rPr>
          <w:sz w:val="24"/>
          <w:szCs w:val="24"/>
        </w:rPr>
      </w:pPr>
    </w:p>
    <w:p w:rsidRDefault="007431BE" w:rsidP="007431BE" w:rsidR="007431BE" w:rsidRPr="009C4532">
      <w:pPr>
        <w:tabs>
          <w:tab w:pos="7020" w:val="left"/>
        </w:tabs>
        <w:rPr>
          <w:sz w:val="24"/>
          <w:szCs w:val="24"/>
        </w:rPr>
      </w:pPr>
      <w:r w:rsidRPr="009C4532">
        <w:rPr>
          <w:sz w:val="24"/>
          <w:szCs w:val="24"/>
        </w:rPr>
        <w:t xml:space="preserve">REPUBLIKA HRVATSKA </w:t>
      </w:r>
    </w:p>
    <w:p w:rsidRDefault="007431BE" w:rsidP="007431BE" w:rsidR="007431BE" w:rsidRPr="009C4532">
      <w:pPr>
        <w:rPr>
          <w:sz w:val="24"/>
          <w:szCs w:val="24"/>
        </w:rPr>
      </w:pPr>
      <w:r w:rsidRPr="009C4532">
        <w:rPr>
          <w:sz w:val="24"/>
          <w:szCs w:val="24"/>
        </w:rPr>
        <w:t>Trgovački sud u Zagrebu</w:t>
      </w:r>
    </w:p>
    <w:p w:rsidRDefault="007431BE" w:rsidP="007431BE" w:rsidR="007431BE" w:rsidRPr="009C4532">
      <w:pPr>
        <w:rPr>
          <w:sz w:val="24"/>
          <w:szCs w:val="24"/>
        </w:rPr>
      </w:pPr>
      <w:r w:rsidRPr="009C4532">
        <w:rPr>
          <w:sz w:val="24"/>
          <w:szCs w:val="24"/>
        </w:rPr>
        <w:t xml:space="preserve">Zagreb, </w:t>
      </w:r>
      <w:proofErr w:type="spellStart"/>
      <w:r w:rsidRPr="009C4532">
        <w:rPr>
          <w:sz w:val="24"/>
          <w:szCs w:val="24"/>
        </w:rPr>
        <w:t>Amruševa</w:t>
      </w:r>
      <w:proofErr w:type="spellEnd"/>
      <w:r w:rsidRPr="009C4532">
        <w:rPr>
          <w:sz w:val="24"/>
          <w:szCs w:val="24"/>
        </w:rPr>
        <w:t xml:space="preserve"> 2/II</w:t>
      </w:r>
    </w:p>
    <w:p w:rsidRDefault="00F44CB5" w:rsidP="00F44CB5" w:rsidR="006B4A8A" w:rsidRPr="009C4532">
      <w:pPr>
        <w:rPr>
          <w:sz w:val="24"/>
          <w:szCs w:val="24"/>
        </w:rPr>
      </w:pP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  <w:t xml:space="preserve">  </w:t>
      </w:r>
    </w:p>
    <w:p w:rsidRDefault="00D86728" w:rsidP="00D86728" w:rsidR="00D86728">
      <w:pPr>
        <w:jc w:val="right"/>
        <w:rPr>
          <w:sz w:val="24"/>
        </w:rPr>
      </w:pPr>
      <w:r>
        <w:rPr>
          <w:b/>
          <w:sz w:val="24"/>
        </w:rPr>
        <w:t xml:space="preserve">  </w:t>
      </w:r>
      <w:proofErr w:type="spellStart"/>
      <w:r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650BAC">
        <w:rPr>
          <w:sz w:val="24"/>
        </w:rPr>
        <w:t>1494</w:t>
      </w:r>
      <w:proofErr w:type="spellEnd"/>
      <w:r w:rsidR="00650BAC">
        <w:rPr>
          <w:sz w:val="24"/>
        </w:rPr>
        <w:t>/</w:t>
      </w:r>
      <w:proofErr w:type="spellStart"/>
      <w:r w:rsidR="00650BAC">
        <w:rPr>
          <w:sz w:val="24"/>
        </w:rPr>
        <w:t>17</w:t>
      </w:r>
      <w:proofErr w:type="spellEnd"/>
    </w:p>
    <w:p w:rsidRDefault="00D86728" w:rsidP="00D86728" w:rsidR="00D86728">
      <w:pPr>
        <w:jc w:val="center"/>
        <w:rPr>
          <w:sz w:val="24"/>
          <w:szCs w:val="24"/>
        </w:rPr>
      </w:pPr>
    </w:p>
    <w:p w:rsidRDefault="00D86728" w:rsidP="00D86728" w:rsidR="00D86728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D86728" w:rsidP="00D86728" w:rsidR="00D86728" w:rsidRPr="006B4A8A">
      <w:pPr>
        <w:ind w:hanging="2880" w:left="2880"/>
        <w:jc w:val="center"/>
        <w:rPr>
          <w:sz w:val="24"/>
          <w:szCs w:val="24"/>
        </w:rPr>
      </w:pPr>
    </w:p>
    <w:p w:rsidRDefault="00D86728" w:rsidP="00D2078D" w:rsidR="00D2078D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D2078D" w:rsidRPr="00042168">
        <w:rPr>
          <w:sz w:val="24"/>
          <w:szCs w:val="24"/>
        </w:rPr>
        <w:t xml:space="preserve">Trgovački sud u Zagrebu, po sucu </w:t>
      </w:r>
      <w:proofErr w:type="spellStart"/>
      <w:r w:rsidR="00D2078D">
        <w:rPr>
          <w:sz w:val="24"/>
          <w:szCs w:val="24"/>
        </w:rPr>
        <w:t>mr.sc</w:t>
      </w:r>
      <w:proofErr w:type="spellEnd"/>
      <w:r w:rsidR="00D2078D">
        <w:rPr>
          <w:sz w:val="24"/>
          <w:szCs w:val="24"/>
        </w:rPr>
        <w:t>. Ivani Koštarić Fegeš</w:t>
      </w:r>
      <w:r w:rsidR="00D2078D" w:rsidRPr="00042168">
        <w:rPr>
          <w:sz w:val="24"/>
          <w:szCs w:val="24"/>
        </w:rPr>
        <w:t>, u</w:t>
      </w:r>
      <w:r w:rsidR="00D2078D" w:rsidRPr="00042168">
        <w:rPr>
          <w:sz w:val="24"/>
          <w:szCs w:val="24"/>
          <w:lang w:val="pt-BR"/>
        </w:rPr>
        <w:t xml:space="preserve"> stečajnom </w:t>
      </w:r>
      <w:r w:rsidR="00D2078D">
        <w:rPr>
          <w:sz w:val="24"/>
          <w:szCs w:val="24"/>
          <w:lang w:val="pt-BR"/>
        </w:rPr>
        <w:t>postupku</w:t>
      </w:r>
      <w:r w:rsidR="00D2078D" w:rsidRPr="00042168">
        <w:rPr>
          <w:sz w:val="24"/>
          <w:szCs w:val="24"/>
          <w:lang w:val="pt-BR"/>
        </w:rPr>
        <w:t xml:space="preserve"> nad dužnikom </w:t>
      </w:r>
      <w:proofErr w:type="spellStart"/>
      <w:r w:rsidR="00BA0A9C">
        <w:rPr>
          <w:sz w:val="24"/>
          <w:szCs w:val="24"/>
        </w:rPr>
        <w:t>SG</w:t>
      </w:r>
      <w:proofErr w:type="spellEnd"/>
      <w:r w:rsidR="00BA0A9C">
        <w:rPr>
          <w:sz w:val="24"/>
          <w:szCs w:val="24"/>
        </w:rPr>
        <w:t xml:space="preserve"> </w:t>
      </w:r>
      <w:proofErr w:type="spellStart"/>
      <w:r w:rsidR="00BA0A9C">
        <w:rPr>
          <w:sz w:val="24"/>
          <w:szCs w:val="24"/>
        </w:rPr>
        <w:t>FOS</w:t>
      </w:r>
      <w:proofErr w:type="spellEnd"/>
      <w:r w:rsidR="00BA0A9C">
        <w:rPr>
          <w:sz w:val="24"/>
          <w:szCs w:val="24"/>
        </w:rPr>
        <w:t xml:space="preserve"> d.o.o., Zagreb, Ilica </w:t>
      </w:r>
      <w:proofErr w:type="spellStart"/>
      <w:r w:rsidR="00BA0A9C">
        <w:rPr>
          <w:sz w:val="24"/>
          <w:szCs w:val="24"/>
        </w:rPr>
        <w:t>109</w:t>
      </w:r>
      <w:proofErr w:type="spellEnd"/>
      <w:r w:rsidR="00BA0A9C">
        <w:rPr>
          <w:sz w:val="24"/>
          <w:szCs w:val="24"/>
        </w:rPr>
        <w:t xml:space="preserve">, </w:t>
      </w:r>
      <w:proofErr w:type="spellStart"/>
      <w:r w:rsidR="00BA0A9C">
        <w:rPr>
          <w:sz w:val="24"/>
          <w:szCs w:val="24"/>
        </w:rPr>
        <w:t>OIB</w:t>
      </w:r>
      <w:proofErr w:type="spellEnd"/>
      <w:r w:rsidR="00BA0A9C">
        <w:rPr>
          <w:sz w:val="24"/>
          <w:szCs w:val="24"/>
        </w:rPr>
        <w:t xml:space="preserve">: </w:t>
      </w:r>
      <w:proofErr w:type="spellStart"/>
      <w:r w:rsidR="00BA0A9C" w:rsidRPr="00192D9C">
        <w:rPr>
          <w:sz w:val="24"/>
          <w:szCs w:val="24"/>
        </w:rPr>
        <w:t>58691058755</w:t>
      </w:r>
      <w:proofErr w:type="spellEnd"/>
      <w:r w:rsidR="00D2078D">
        <w:rPr>
          <w:sz w:val="24"/>
          <w:szCs w:val="24"/>
        </w:rPr>
        <w:t xml:space="preserve">, </w:t>
      </w:r>
      <w:proofErr w:type="spellStart"/>
      <w:r w:rsidR="00737AEF">
        <w:rPr>
          <w:sz w:val="24"/>
          <w:szCs w:val="24"/>
        </w:rPr>
        <w:t>30</w:t>
      </w:r>
      <w:proofErr w:type="spellEnd"/>
      <w:r w:rsidR="00D2078D">
        <w:rPr>
          <w:sz w:val="24"/>
          <w:szCs w:val="24"/>
        </w:rPr>
        <w:t xml:space="preserve">. </w:t>
      </w:r>
      <w:r w:rsidR="00BA0A9C">
        <w:rPr>
          <w:sz w:val="24"/>
          <w:szCs w:val="24"/>
        </w:rPr>
        <w:t>listopada</w:t>
      </w:r>
      <w:r w:rsidR="00D2078D" w:rsidRPr="008600EF">
        <w:rPr>
          <w:sz w:val="24"/>
          <w:szCs w:val="24"/>
        </w:rPr>
        <w:t xml:space="preserve"> </w:t>
      </w:r>
      <w:proofErr w:type="spellStart"/>
      <w:r w:rsidR="00D2078D" w:rsidRPr="008600EF">
        <w:rPr>
          <w:sz w:val="24"/>
          <w:szCs w:val="24"/>
        </w:rPr>
        <w:t>201</w:t>
      </w:r>
      <w:r w:rsidR="00D2078D">
        <w:rPr>
          <w:sz w:val="24"/>
          <w:szCs w:val="24"/>
        </w:rPr>
        <w:t>7</w:t>
      </w:r>
      <w:proofErr w:type="spellEnd"/>
      <w:r w:rsidR="00D2078D" w:rsidRPr="008600EF">
        <w:rPr>
          <w:sz w:val="24"/>
          <w:szCs w:val="24"/>
        </w:rPr>
        <w:t>.</w:t>
      </w:r>
      <w:r w:rsidR="00D2078D">
        <w:rPr>
          <w:sz w:val="24"/>
          <w:szCs w:val="24"/>
        </w:rPr>
        <w:t>,</w:t>
      </w:r>
    </w:p>
    <w:p w:rsidRDefault="00CF6F25" w:rsidP="005878C4" w:rsidR="005878C4" w:rsidRPr="009C4532">
      <w:pPr>
        <w:jc w:val="center"/>
        <w:rPr>
          <w:sz w:val="24"/>
          <w:szCs w:val="24"/>
        </w:rPr>
      </w:pPr>
      <w:r w:rsidRPr="009C4532">
        <w:rPr>
          <w:sz w:val="24"/>
          <w:szCs w:val="24"/>
        </w:rPr>
        <w:t>z a k l j u č i o   j e</w:t>
      </w:r>
    </w:p>
    <w:p w:rsidRDefault="00CF6F25" w:rsidP="005878C4" w:rsidR="00CF6F25" w:rsidRPr="009C4532">
      <w:pPr>
        <w:jc w:val="center"/>
        <w:rPr>
          <w:sz w:val="24"/>
          <w:szCs w:val="24"/>
        </w:rPr>
      </w:pPr>
    </w:p>
    <w:p w:rsidRDefault="00CF6F25" w:rsidP="009276CA" w:rsidR="00737AEF">
      <w:pPr>
        <w:ind w:firstLine="708"/>
        <w:jc w:val="both"/>
        <w:rPr>
          <w:sz w:val="24"/>
          <w:szCs w:val="24"/>
        </w:rPr>
      </w:pPr>
      <w:r w:rsidRPr="009C4532">
        <w:rPr>
          <w:sz w:val="24"/>
          <w:szCs w:val="24"/>
        </w:rPr>
        <w:t xml:space="preserve">Nalaže se </w:t>
      </w:r>
      <w:r w:rsidR="00732339">
        <w:rPr>
          <w:sz w:val="24"/>
          <w:szCs w:val="24"/>
        </w:rPr>
        <w:t>osobi ovlaštenoj</w:t>
      </w:r>
      <w:r w:rsidR="00732339" w:rsidRPr="0041101F">
        <w:rPr>
          <w:sz w:val="24"/>
          <w:szCs w:val="24"/>
        </w:rPr>
        <w:t xml:space="preserve"> za zastupanje dužnika</w:t>
      </w:r>
      <w:r w:rsidR="00732339">
        <w:rPr>
          <w:sz w:val="24"/>
          <w:szCs w:val="24"/>
        </w:rPr>
        <w:t xml:space="preserve"> </w:t>
      </w:r>
      <w:r w:rsidR="00FD7BF5" w:rsidRPr="002C69B9">
        <w:rPr>
          <w:sz w:val="24"/>
          <w:szCs w:val="24"/>
        </w:rPr>
        <w:t>Z</w:t>
      </w:r>
      <w:r w:rsidR="00FD7BF5">
        <w:rPr>
          <w:sz w:val="24"/>
          <w:szCs w:val="24"/>
        </w:rPr>
        <w:t xml:space="preserve">vonimiru </w:t>
      </w:r>
      <w:r w:rsidR="00FD7BF5" w:rsidRPr="002C69B9">
        <w:rPr>
          <w:sz w:val="24"/>
          <w:szCs w:val="24"/>
        </w:rPr>
        <w:t>Š</w:t>
      </w:r>
      <w:r w:rsidR="00FD7BF5">
        <w:rPr>
          <w:sz w:val="24"/>
          <w:szCs w:val="24"/>
        </w:rPr>
        <w:t>kegri</w:t>
      </w:r>
      <w:r w:rsidR="00FD7BF5" w:rsidRPr="002C69B9">
        <w:rPr>
          <w:sz w:val="24"/>
          <w:szCs w:val="24"/>
        </w:rPr>
        <w:t xml:space="preserve">, </w:t>
      </w:r>
      <w:proofErr w:type="spellStart"/>
      <w:r w:rsidR="00FD7BF5" w:rsidRPr="002C69B9">
        <w:rPr>
          <w:sz w:val="24"/>
          <w:szCs w:val="24"/>
        </w:rPr>
        <w:t>OIB</w:t>
      </w:r>
      <w:proofErr w:type="spellEnd"/>
      <w:r w:rsidR="00FD7BF5" w:rsidRPr="002C69B9">
        <w:rPr>
          <w:sz w:val="24"/>
          <w:szCs w:val="24"/>
        </w:rPr>
        <w:t xml:space="preserve">: </w:t>
      </w:r>
      <w:proofErr w:type="spellStart"/>
      <w:r w:rsidR="00FD7BF5" w:rsidRPr="002C69B9">
        <w:rPr>
          <w:sz w:val="24"/>
          <w:szCs w:val="24"/>
        </w:rPr>
        <w:t>67061107234</w:t>
      </w:r>
      <w:proofErr w:type="spellEnd"/>
      <w:r w:rsidR="00FD7BF5">
        <w:rPr>
          <w:sz w:val="24"/>
          <w:szCs w:val="24"/>
        </w:rPr>
        <w:t xml:space="preserve">, </w:t>
      </w:r>
      <w:r w:rsidR="00FD7BF5" w:rsidRPr="002C69B9">
        <w:rPr>
          <w:sz w:val="24"/>
          <w:szCs w:val="24"/>
        </w:rPr>
        <w:t>Zagreb, U</w:t>
      </w:r>
      <w:r w:rsidR="00FD7BF5">
        <w:rPr>
          <w:sz w:val="24"/>
          <w:szCs w:val="24"/>
        </w:rPr>
        <w:t xml:space="preserve">lica grada </w:t>
      </w:r>
      <w:proofErr w:type="spellStart"/>
      <w:r w:rsidR="00FD7BF5" w:rsidRPr="002C69B9">
        <w:rPr>
          <w:sz w:val="24"/>
          <w:szCs w:val="24"/>
        </w:rPr>
        <w:t>M</w:t>
      </w:r>
      <w:r w:rsidR="00FD7BF5">
        <w:rPr>
          <w:sz w:val="24"/>
          <w:szCs w:val="24"/>
        </w:rPr>
        <w:t>ainza</w:t>
      </w:r>
      <w:proofErr w:type="spellEnd"/>
      <w:r w:rsidR="00FD7BF5">
        <w:rPr>
          <w:sz w:val="24"/>
          <w:szCs w:val="24"/>
        </w:rPr>
        <w:t xml:space="preserve"> </w:t>
      </w:r>
      <w:proofErr w:type="spellStart"/>
      <w:r w:rsidR="00FD7BF5" w:rsidRPr="002C69B9">
        <w:rPr>
          <w:sz w:val="24"/>
          <w:szCs w:val="24"/>
        </w:rPr>
        <w:t>14</w:t>
      </w:r>
      <w:proofErr w:type="spellEnd"/>
      <w:r w:rsidR="00FD7BF5">
        <w:rPr>
          <w:sz w:val="24"/>
          <w:szCs w:val="24"/>
        </w:rPr>
        <w:t xml:space="preserve">, </w:t>
      </w:r>
      <w:r w:rsidRPr="009C4532">
        <w:rPr>
          <w:sz w:val="24"/>
          <w:szCs w:val="24"/>
        </w:rPr>
        <w:t xml:space="preserve">u roku </w:t>
      </w:r>
      <w:r w:rsidR="00D2078D">
        <w:rPr>
          <w:sz w:val="24"/>
          <w:szCs w:val="24"/>
        </w:rPr>
        <w:t>3</w:t>
      </w:r>
      <w:r w:rsidRPr="009C4532">
        <w:rPr>
          <w:sz w:val="24"/>
          <w:szCs w:val="24"/>
        </w:rPr>
        <w:t xml:space="preserve"> dana dostaviti podat</w:t>
      </w:r>
      <w:r w:rsidR="00737AEF">
        <w:rPr>
          <w:sz w:val="24"/>
          <w:szCs w:val="24"/>
        </w:rPr>
        <w:t>ak</w:t>
      </w:r>
      <w:r w:rsidRPr="009C4532">
        <w:rPr>
          <w:sz w:val="24"/>
          <w:szCs w:val="24"/>
        </w:rPr>
        <w:t xml:space="preserve"> </w:t>
      </w:r>
      <w:r w:rsidR="00AE4617">
        <w:rPr>
          <w:sz w:val="24"/>
          <w:szCs w:val="24"/>
        </w:rPr>
        <w:t xml:space="preserve">o </w:t>
      </w:r>
      <w:r w:rsidR="00737AEF">
        <w:rPr>
          <w:sz w:val="24"/>
          <w:szCs w:val="24"/>
        </w:rPr>
        <w:t xml:space="preserve">tome jesu li tražbine dužnika prema trećoj osobi – društvu </w:t>
      </w:r>
      <w:proofErr w:type="spellStart"/>
      <w:r w:rsidR="00737AEF">
        <w:rPr>
          <w:sz w:val="24"/>
          <w:szCs w:val="24"/>
        </w:rPr>
        <w:t>SG</w:t>
      </w:r>
      <w:proofErr w:type="spellEnd"/>
      <w:r w:rsidR="00737AEF">
        <w:rPr>
          <w:sz w:val="24"/>
          <w:szCs w:val="24"/>
        </w:rPr>
        <w:t xml:space="preserve"> SJEVER d.o.o., u iznosu od </w:t>
      </w:r>
      <w:proofErr w:type="spellStart"/>
      <w:r w:rsidR="00737AEF">
        <w:rPr>
          <w:sz w:val="24"/>
          <w:szCs w:val="24"/>
        </w:rPr>
        <w:t>372.341</w:t>
      </w:r>
      <w:proofErr w:type="spellEnd"/>
      <w:r w:rsidR="00737AEF">
        <w:rPr>
          <w:sz w:val="24"/>
          <w:szCs w:val="24"/>
        </w:rPr>
        <w:t>,</w:t>
      </w:r>
      <w:proofErr w:type="spellStart"/>
      <w:r w:rsidR="00737AEF">
        <w:rPr>
          <w:sz w:val="24"/>
          <w:szCs w:val="24"/>
        </w:rPr>
        <w:t>22</w:t>
      </w:r>
      <w:proofErr w:type="spellEnd"/>
      <w:r w:rsidR="00737AEF">
        <w:rPr>
          <w:sz w:val="24"/>
          <w:szCs w:val="24"/>
        </w:rPr>
        <w:t xml:space="preserve"> kn i u iznosu od </w:t>
      </w:r>
      <w:proofErr w:type="spellStart"/>
      <w:r w:rsidR="00737AEF">
        <w:rPr>
          <w:sz w:val="24"/>
          <w:szCs w:val="24"/>
        </w:rPr>
        <w:t>147.602</w:t>
      </w:r>
      <w:proofErr w:type="spellEnd"/>
      <w:r w:rsidR="00737AEF">
        <w:rPr>
          <w:sz w:val="24"/>
          <w:szCs w:val="24"/>
        </w:rPr>
        <w:t>,</w:t>
      </w:r>
      <w:proofErr w:type="spellStart"/>
      <w:r w:rsidR="00737AEF">
        <w:rPr>
          <w:sz w:val="24"/>
          <w:szCs w:val="24"/>
        </w:rPr>
        <w:t>86</w:t>
      </w:r>
      <w:proofErr w:type="spellEnd"/>
      <w:r w:rsidR="00737AEF">
        <w:rPr>
          <w:sz w:val="24"/>
          <w:szCs w:val="24"/>
        </w:rPr>
        <w:t xml:space="preserve"> kn priznate u stečajnom postupku nad navedenim društvom i jesu li eventualno i namirene u tom postupku, a u odnosu na sve ostale novčane tražbine dužnika prema trećim osobama, podatak o tome jesu li te tražbine namirene.</w:t>
      </w:r>
    </w:p>
    <w:p w:rsidRDefault="00C37F65" w:rsidP="009C4532" w:rsidR="00C37F65">
      <w:pPr>
        <w:ind w:firstLine="708"/>
        <w:jc w:val="both"/>
        <w:rPr>
          <w:sz w:val="24"/>
          <w:szCs w:val="24"/>
        </w:rPr>
      </w:pPr>
    </w:p>
    <w:p w:rsidRDefault="00097117" w:rsidP="009F5063" w:rsidR="009F5063" w:rsidRPr="009C453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 </w:t>
      </w:r>
      <w:proofErr w:type="spellStart"/>
      <w:r w:rsidR="00737AEF">
        <w:rPr>
          <w:sz w:val="24"/>
          <w:szCs w:val="24"/>
        </w:rPr>
        <w:t>30</w:t>
      </w:r>
      <w:proofErr w:type="spellEnd"/>
      <w:r w:rsidR="006C7469">
        <w:rPr>
          <w:sz w:val="24"/>
          <w:szCs w:val="24"/>
        </w:rPr>
        <w:t>. listopada</w:t>
      </w:r>
      <w:r w:rsidR="009F5063" w:rsidRPr="009C4532">
        <w:rPr>
          <w:sz w:val="24"/>
          <w:szCs w:val="24"/>
        </w:rPr>
        <w:t xml:space="preserve"> </w:t>
      </w:r>
      <w:proofErr w:type="spellStart"/>
      <w:r w:rsidR="009F5063" w:rsidRPr="009C4532">
        <w:rPr>
          <w:sz w:val="24"/>
          <w:szCs w:val="24"/>
        </w:rPr>
        <w:t>2017</w:t>
      </w:r>
      <w:proofErr w:type="spellEnd"/>
      <w:r w:rsidR="009F5063" w:rsidRPr="009C4532">
        <w:rPr>
          <w:sz w:val="24"/>
          <w:szCs w:val="24"/>
        </w:rPr>
        <w:t>.</w:t>
      </w:r>
    </w:p>
    <w:p w:rsidRDefault="009F5063" w:rsidP="009F5063" w:rsidR="009F5063" w:rsidRPr="009C4532">
      <w:pPr>
        <w:ind w:firstLine="708" w:left="4956"/>
        <w:rPr>
          <w:sz w:val="24"/>
          <w:szCs w:val="24"/>
        </w:rPr>
      </w:pPr>
      <w:r w:rsidRPr="009C4532">
        <w:rPr>
          <w:sz w:val="24"/>
          <w:szCs w:val="24"/>
        </w:rPr>
        <w:t xml:space="preserve">   Sudac:</w:t>
      </w:r>
    </w:p>
    <w:p w:rsidRDefault="009F5063" w:rsidP="009F5063" w:rsidR="009F5063" w:rsidRPr="009C4532">
      <w:pPr>
        <w:jc w:val="right"/>
        <w:rPr>
          <w:sz w:val="24"/>
          <w:szCs w:val="24"/>
        </w:rPr>
      </w:pPr>
      <w:r w:rsidRPr="009C4532">
        <w:rPr>
          <w:sz w:val="24"/>
          <w:szCs w:val="24"/>
        </w:rPr>
        <w:t xml:space="preserve">  </w:t>
      </w:r>
      <w:proofErr w:type="spellStart"/>
      <w:r w:rsidRPr="009C4532">
        <w:rPr>
          <w:sz w:val="24"/>
          <w:szCs w:val="24"/>
        </w:rPr>
        <w:t>mr.sc</w:t>
      </w:r>
      <w:proofErr w:type="spellEnd"/>
      <w:r w:rsidRPr="009C4532">
        <w:rPr>
          <w:sz w:val="24"/>
          <w:szCs w:val="24"/>
        </w:rPr>
        <w:t>. Ivana Koštarić Fegeš</w:t>
      </w:r>
      <w:r w:rsidR="007364F4">
        <w:rPr>
          <w:sz w:val="24"/>
          <w:szCs w:val="24"/>
        </w:rPr>
        <w:t>, v.r.</w:t>
      </w:r>
      <w:r w:rsidRPr="009C4532">
        <w:rPr>
          <w:sz w:val="24"/>
          <w:szCs w:val="24"/>
        </w:rPr>
        <w:t xml:space="preserve"> </w:t>
      </w:r>
    </w:p>
    <w:p w:rsidRDefault="00B851BD" w:rsidP="009F5063" w:rsidR="00B851BD">
      <w:pPr>
        <w:jc w:val="both"/>
        <w:rPr>
          <w:sz w:val="24"/>
          <w:szCs w:val="24"/>
        </w:rPr>
      </w:pPr>
    </w:p>
    <w:p w:rsidRDefault="009F5063" w:rsidP="009F5063" w:rsidR="009F5063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>Uputa o pravnom lijeku:</w:t>
      </w:r>
    </w:p>
    <w:p w:rsidRDefault="00737AEF" w:rsidP="009F5063" w:rsidR="009F5063" w:rsidRPr="009C453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Protiv ovog zaključka </w:t>
      </w:r>
      <w:r w:rsidR="009F5063" w:rsidRPr="009C4532">
        <w:rPr>
          <w:sz w:val="24"/>
          <w:szCs w:val="24"/>
        </w:rPr>
        <w:t>ni</w:t>
      </w:r>
      <w:r w:rsidR="00196455">
        <w:rPr>
          <w:sz w:val="24"/>
          <w:szCs w:val="24"/>
        </w:rPr>
        <w:t>je dopušten pravni lijek</w:t>
      </w:r>
      <w:r w:rsidR="009706F4">
        <w:rPr>
          <w:sz w:val="24"/>
          <w:szCs w:val="24"/>
        </w:rPr>
        <w:t xml:space="preserve"> (čl. </w:t>
      </w:r>
      <w:proofErr w:type="spellStart"/>
      <w:r w:rsidR="009706F4">
        <w:rPr>
          <w:sz w:val="24"/>
          <w:szCs w:val="24"/>
        </w:rPr>
        <w:t>19</w:t>
      </w:r>
      <w:proofErr w:type="spellEnd"/>
      <w:r w:rsidR="009706F4">
        <w:rPr>
          <w:sz w:val="24"/>
          <w:szCs w:val="24"/>
        </w:rPr>
        <w:t>.</w:t>
      </w:r>
      <w:r w:rsidR="00B7528B">
        <w:rPr>
          <w:sz w:val="24"/>
          <w:szCs w:val="24"/>
        </w:rPr>
        <w:t xml:space="preserve"> </w:t>
      </w:r>
      <w:r w:rsidR="009706F4">
        <w:rPr>
          <w:sz w:val="24"/>
          <w:szCs w:val="24"/>
        </w:rPr>
        <w:t xml:space="preserve">st. 7. </w:t>
      </w:r>
      <w:r w:rsidR="00A83195">
        <w:rPr>
          <w:sz w:val="24"/>
          <w:szCs w:val="24"/>
        </w:rPr>
        <w:t xml:space="preserve">Stečajnog zakona („Narodne novine“ broj </w:t>
      </w:r>
      <w:proofErr w:type="spellStart"/>
      <w:r w:rsidR="00A83195">
        <w:rPr>
          <w:sz w:val="24"/>
          <w:szCs w:val="24"/>
        </w:rPr>
        <w:t>71</w:t>
      </w:r>
      <w:proofErr w:type="spellEnd"/>
      <w:r w:rsidR="00A83195">
        <w:rPr>
          <w:sz w:val="24"/>
          <w:szCs w:val="24"/>
        </w:rPr>
        <w:t>/</w:t>
      </w:r>
      <w:proofErr w:type="spellStart"/>
      <w:r w:rsidR="00A83195">
        <w:rPr>
          <w:sz w:val="24"/>
          <w:szCs w:val="24"/>
        </w:rPr>
        <w:t>15</w:t>
      </w:r>
      <w:proofErr w:type="spellEnd"/>
      <w:r w:rsidR="00501898">
        <w:rPr>
          <w:sz w:val="24"/>
          <w:szCs w:val="24"/>
        </w:rPr>
        <w:t>)</w:t>
      </w:r>
      <w:r w:rsidR="009F5063" w:rsidRPr="009C4532">
        <w:rPr>
          <w:sz w:val="24"/>
          <w:szCs w:val="24"/>
        </w:rPr>
        <w:t xml:space="preserve">). </w:t>
      </w:r>
    </w:p>
    <w:p w:rsidRDefault="009F5063" w:rsidP="009F5063" w:rsidR="009F5063">
      <w:pPr>
        <w:jc w:val="both"/>
        <w:rPr>
          <w:sz w:val="24"/>
          <w:szCs w:val="24"/>
        </w:rPr>
      </w:pPr>
    </w:p>
    <w:p w:rsidRDefault="007364F4" w:rsidP="009F5063" w:rsidR="007364F4" w:rsidRPr="009C4532">
      <w:pPr>
        <w:jc w:val="both"/>
        <w:rPr>
          <w:sz w:val="24"/>
          <w:szCs w:val="24"/>
        </w:rPr>
      </w:pPr>
    </w:p>
    <w:p w:rsidRDefault="007364F4" w:rsidP="007364F4" w:rsidR="007364F4">
      <w:pPr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- ovlašteni službenik</w:t>
      </w:r>
    </w:p>
    <w:p w:rsidRDefault="007364F4" w:rsidP="007364F4" w:rsidR="007364F4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Katarina Drndelić</w:t>
      </w:r>
    </w:p>
    <w:p w:rsidRDefault="002B5B04" w:rsidP="007364F4" w:rsidR="002B5B04" w:rsidRPr="00D823A1">
      <w:pPr>
        <w:jc w:val="both"/>
        <w:rPr>
          <w:sz w:val="24"/>
          <w:szCs w:val="24"/>
        </w:rPr>
      </w:pPr>
    </w:p>
    <w:sectPr w:rsidSect="007431BE" w:rsidR="002B5B04" w:rsidRPr="00D823A1">
      <w:headerReference w:type="even" r:id="rId10"/>
      <w:headerReference w:type="default" r:id="rId11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1CF3" w:rsidR="00761CF3">
      <w:r>
        <w:separator/>
      </w:r>
    </w:p>
  </w:endnote>
  <w:endnote w:id="0" w:type="continuationSeparator">
    <w:p w:rsidRDefault="00761CF3" w:rsidR="00761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1CF3" w:rsidR="00761CF3">
      <w:r>
        <w:separator/>
      </w:r>
    </w:p>
  </w:footnote>
  <w:footnote w:id="0" w:type="continuationSeparator">
    <w:p w:rsidRDefault="00761CF3" w:rsidR="00761C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C9A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3F44" w:rsidP="00F470AA" w:rsidR="00E87384" w:rsidRPr="00533CE1">
    <w:pPr>
      <w:pStyle w:val="Zaglavlje"/>
      <w:jc w:val="right"/>
      <w:rPr>
        <w:sz w:val="24"/>
        <w:szCs w:val="24"/>
      </w:rPr>
    </w:pPr>
    <w:proofErr w:type="spellStart"/>
    <w:r>
      <w:rPr>
        <w:sz w:val="24"/>
        <w:szCs w:val="24"/>
      </w:rPr>
      <w:t>67</w:t>
    </w:r>
    <w:proofErr w:type="spellEnd"/>
    <w:r>
      <w:rPr>
        <w:sz w:val="24"/>
        <w:szCs w:val="24"/>
      </w:rPr>
      <w:t xml:space="preserve">. </w:t>
    </w:r>
    <w:r w:rsidR="007431BE" w:rsidRPr="00533CE1">
      <w:rPr>
        <w:sz w:val="24"/>
        <w:szCs w:val="24"/>
      </w:rPr>
      <w:t>S</w:t>
    </w:r>
    <w:r w:rsidR="00654CE8">
      <w:rPr>
        <w:sz w:val="24"/>
        <w:szCs w:val="24"/>
      </w:rPr>
      <w:t>t-</w:t>
    </w:r>
    <w:proofErr w:type="spellStart"/>
    <w:r w:rsidR="00654CE8">
      <w:rPr>
        <w:sz w:val="24"/>
        <w:szCs w:val="24"/>
      </w:rPr>
      <w:t>24</w:t>
    </w:r>
    <w:proofErr w:type="spellEnd"/>
    <w:r w:rsidR="00654CE8">
      <w:rPr>
        <w:sz w:val="24"/>
        <w:szCs w:val="24"/>
      </w:rPr>
      <w:t>/</w:t>
    </w:r>
    <w:proofErr w:type="spellStart"/>
    <w:r w:rsidR="00654CE8">
      <w:rPr>
        <w:sz w:val="24"/>
        <w:szCs w:val="24"/>
      </w:rPr>
      <w:t>16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3010"/>
    <w:rsid w:val="000257EF"/>
    <w:rsid w:val="00026500"/>
    <w:rsid w:val="00026663"/>
    <w:rsid w:val="0003191E"/>
    <w:rsid w:val="000414FA"/>
    <w:rsid w:val="00041DEA"/>
    <w:rsid w:val="00043A24"/>
    <w:rsid w:val="00044F0C"/>
    <w:rsid w:val="000505CC"/>
    <w:rsid w:val="00061D14"/>
    <w:rsid w:val="00061F55"/>
    <w:rsid w:val="0006290D"/>
    <w:rsid w:val="00065B44"/>
    <w:rsid w:val="0007188C"/>
    <w:rsid w:val="00082B1E"/>
    <w:rsid w:val="00090DFD"/>
    <w:rsid w:val="00097117"/>
    <w:rsid w:val="000A19F2"/>
    <w:rsid w:val="000A23AD"/>
    <w:rsid w:val="000A6083"/>
    <w:rsid w:val="000B0687"/>
    <w:rsid w:val="000C4945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497A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3456"/>
    <w:rsid w:val="001860AF"/>
    <w:rsid w:val="001864B6"/>
    <w:rsid w:val="00196455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670C3"/>
    <w:rsid w:val="00272716"/>
    <w:rsid w:val="00272E59"/>
    <w:rsid w:val="00274679"/>
    <w:rsid w:val="00281447"/>
    <w:rsid w:val="00281580"/>
    <w:rsid w:val="0028413F"/>
    <w:rsid w:val="00285B4D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D22FB"/>
    <w:rsid w:val="002E00D6"/>
    <w:rsid w:val="002F1469"/>
    <w:rsid w:val="002F3FFB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2EC2"/>
    <w:rsid w:val="00377FD3"/>
    <w:rsid w:val="0038418E"/>
    <w:rsid w:val="003941E8"/>
    <w:rsid w:val="003A0C75"/>
    <w:rsid w:val="003A16F1"/>
    <w:rsid w:val="003A3D20"/>
    <w:rsid w:val="003A4CD8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52F5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2FE8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D2F9C"/>
    <w:rsid w:val="004E099E"/>
    <w:rsid w:val="004E24AE"/>
    <w:rsid w:val="004E38CB"/>
    <w:rsid w:val="004E5638"/>
    <w:rsid w:val="004F3047"/>
    <w:rsid w:val="0050050B"/>
    <w:rsid w:val="00501898"/>
    <w:rsid w:val="0050747A"/>
    <w:rsid w:val="0052330E"/>
    <w:rsid w:val="00523599"/>
    <w:rsid w:val="00533CE1"/>
    <w:rsid w:val="005459AC"/>
    <w:rsid w:val="00546DDA"/>
    <w:rsid w:val="0055329A"/>
    <w:rsid w:val="005554B3"/>
    <w:rsid w:val="0056105B"/>
    <w:rsid w:val="00562BEF"/>
    <w:rsid w:val="0056577E"/>
    <w:rsid w:val="00570A47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4911"/>
    <w:rsid w:val="006300EF"/>
    <w:rsid w:val="00633466"/>
    <w:rsid w:val="00643287"/>
    <w:rsid w:val="00643F03"/>
    <w:rsid w:val="00650BAC"/>
    <w:rsid w:val="00654CD3"/>
    <w:rsid w:val="00654CE8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C4CE5"/>
    <w:rsid w:val="006C7469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2339"/>
    <w:rsid w:val="00733E79"/>
    <w:rsid w:val="007364F4"/>
    <w:rsid w:val="00736564"/>
    <w:rsid w:val="00736C9F"/>
    <w:rsid w:val="00737AEF"/>
    <w:rsid w:val="007431BE"/>
    <w:rsid w:val="007468B0"/>
    <w:rsid w:val="00753D8A"/>
    <w:rsid w:val="00755ABD"/>
    <w:rsid w:val="00756A16"/>
    <w:rsid w:val="0076081A"/>
    <w:rsid w:val="00761CF3"/>
    <w:rsid w:val="00765040"/>
    <w:rsid w:val="007700FA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0A49"/>
    <w:rsid w:val="007D1CF5"/>
    <w:rsid w:val="007D1E44"/>
    <w:rsid w:val="007D671F"/>
    <w:rsid w:val="007D7E1E"/>
    <w:rsid w:val="007E12F7"/>
    <w:rsid w:val="007E2C7B"/>
    <w:rsid w:val="007E39E4"/>
    <w:rsid w:val="007F5A6D"/>
    <w:rsid w:val="00800A4D"/>
    <w:rsid w:val="00802391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8E4C9A"/>
    <w:rsid w:val="008E577F"/>
    <w:rsid w:val="008F51E8"/>
    <w:rsid w:val="008F7981"/>
    <w:rsid w:val="0090567E"/>
    <w:rsid w:val="00913A5E"/>
    <w:rsid w:val="009276CA"/>
    <w:rsid w:val="0093028D"/>
    <w:rsid w:val="00932CA2"/>
    <w:rsid w:val="009340D3"/>
    <w:rsid w:val="00934570"/>
    <w:rsid w:val="009365EA"/>
    <w:rsid w:val="00937A83"/>
    <w:rsid w:val="0094342D"/>
    <w:rsid w:val="009461F5"/>
    <w:rsid w:val="00955F7E"/>
    <w:rsid w:val="009560BC"/>
    <w:rsid w:val="009706F4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532"/>
    <w:rsid w:val="009C4B0C"/>
    <w:rsid w:val="009C507F"/>
    <w:rsid w:val="009D0A10"/>
    <w:rsid w:val="009D2932"/>
    <w:rsid w:val="009D3583"/>
    <w:rsid w:val="009D3A5B"/>
    <w:rsid w:val="009D3CE4"/>
    <w:rsid w:val="009D5805"/>
    <w:rsid w:val="009D69A3"/>
    <w:rsid w:val="009E1874"/>
    <w:rsid w:val="009E32DA"/>
    <w:rsid w:val="009E6BDF"/>
    <w:rsid w:val="009F4ACC"/>
    <w:rsid w:val="009F5063"/>
    <w:rsid w:val="009F5D38"/>
    <w:rsid w:val="009F7800"/>
    <w:rsid w:val="00A00569"/>
    <w:rsid w:val="00A0423D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0331"/>
    <w:rsid w:val="00A43568"/>
    <w:rsid w:val="00A47737"/>
    <w:rsid w:val="00A517AD"/>
    <w:rsid w:val="00A559BB"/>
    <w:rsid w:val="00A60E78"/>
    <w:rsid w:val="00A62CE1"/>
    <w:rsid w:val="00A67396"/>
    <w:rsid w:val="00A722A9"/>
    <w:rsid w:val="00A74ED8"/>
    <w:rsid w:val="00A83195"/>
    <w:rsid w:val="00A849D3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E4617"/>
    <w:rsid w:val="00AE49EC"/>
    <w:rsid w:val="00AF065B"/>
    <w:rsid w:val="00AF69D0"/>
    <w:rsid w:val="00B02F2A"/>
    <w:rsid w:val="00B13B69"/>
    <w:rsid w:val="00B27D48"/>
    <w:rsid w:val="00B33CF5"/>
    <w:rsid w:val="00B36B90"/>
    <w:rsid w:val="00B43D51"/>
    <w:rsid w:val="00B456E0"/>
    <w:rsid w:val="00B476CE"/>
    <w:rsid w:val="00B50611"/>
    <w:rsid w:val="00B53434"/>
    <w:rsid w:val="00B55E6D"/>
    <w:rsid w:val="00B572BF"/>
    <w:rsid w:val="00B61629"/>
    <w:rsid w:val="00B62F1D"/>
    <w:rsid w:val="00B74218"/>
    <w:rsid w:val="00B7528B"/>
    <w:rsid w:val="00B75AE6"/>
    <w:rsid w:val="00B763CD"/>
    <w:rsid w:val="00B76890"/>
    <w:rsid w:val="00B851BD"/>
    <w:rsid w:val="00B854F3"/>
    <w:rsid w:val="00B86452"/>
    <w:rsid w:val="00B94E3D"/>
    <w:rsid w:val="00BA0A9C"/>
    <w:rsid w:val="00BA3BA0"/>
    <w:rsid w:val="00BA547B"/>
    <w:rsid w:val="00BB2313"/>
    <w:rsid w:val="00BB449E"/>
    <w:rsid w:val="00BB4764"/>
    <w:rsid w:val="00BB683E"/>
    <w:rsid w:val="00BC1648"/>
    <w:rsid w:val="00BC2377"/>
    <w:rsid w:val="00BC3441"/>
    <w:rsid w:val="00BC3AF6"/>
    <w:rsid w:val="00BC458B"/>
    <w:rsid w:val="00BC52F6"/>
    <w:rsid w:val="00BC5EE7"/>
    <w:rsid w:val="00BC68E9"/>
    <w:rsid w:val="00BD5BB3"/>
    <w:rsid w:val="00BE25EC"/>
    <w:rsid w:val="00BE35EA"/>
    <w:rsid w:val="00C00837"/>
    <w:rsid w:val="00C00A6B"/>
    <w:rsid w:val="00C040D0"/>
    <w:rsid w:val="00C20E2A"/>
    <w:rsid w:val="00C21C51"/>
    <w:rsid w:val="00C22A83"/>
    <w:rsid w:val="00C2725A"/>
    <w:rsid w:val="00C279C5"/>
    <w:rsid w:val="00C279E0"/>
    <w:rsid w:val="00C32124"/>
    <w:rsid w:val="00C367F4"/>
    <w:rsid w:val="00C37F65"/>
    <w:rsid w:val="00C40B37"/>
    <w:rsid w:val="00C444CA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3765"/>
    <w:rsid w:val="00C946ED"/>
    <w:rsid w:val="00C949CE"/>
    <w:rsid w:val="00C94EB0"/>
    <w:rsid w:val="00C969C3"/>
    <w:rsid w:val="00C96BA0"/>
    <w:rsid w:val="00CA048B"/>
    <w:rsid w:val="00CA083A"/>
    <w:rsid w:val="00CA7A54"/>
    <w:rsid w:val="00CA7CD6"/>
    <w:rsid w:val="00CB6504"/>
    <w:rsid w:val="00CC2E02"/>
    <w:rsid w:val="00CC3BB6"/>
    <w:rsid w:val="00CC3DEF"/>
    <w:rsid w:val="00CC536D"/>
    <w:rsid w:val="00CC657E"/>
    <w:rsid w:val="00CC7295"/>
    <w:rsid w:val="00CD1E35"/>
    <w:rsid w:val="00CD421D"/>
    <w:rsid w:val="00CE167F"/>
    <w:rsid w:val="00CE3FD4"/>
    <w:rsid w:val="00CF56FE"/>
    <w:rsid w:val="00CF69E8"/>
    <w:rsid w:val="00CF6F25"/>
    <w:rsid w:val="00D054AF"/>
    <w:rsid w:val="00D14A49"/>
    <w:rsid w:val="00D16DD8"/>
    <w:rsid w:val="00D17166"/>
    <w:rsid w:val="00D2078D"/>
    <w:rsid w:val="00D30ED3"/>
    <w:rsid w:val="00D33644"/>
    <w:rsid w:val="00D413EC"/>
    <w:rsid w:val="00D4629E"/>
    <w:rsid w:val="00D46D26"/>
    <w:rsid w:val="00D610AE"/>
    <w:rsid w:val="00D6743C"/>
    <w:rsid w:val="00D70237"/>
    <w:rsid w:val="00D70FCA"/>
    <w:rsid w:val="00D71398"/>
    <w:rsid w:val="00D75043"/>
    <w:rsid w:val="00D823A1"/>
    <w:rsid w:val="00D82B57"/>
    <w:rsid w:val="00D85BA5"/>
    <w:rsid w:val="00D86728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3F44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52A9"/>
    <w:rsid w:val="00DE73BD"/>
    <w:rsid w:val="00DE7639"/>
    <w:rsid w:val="00DE7EC0"/>
    <w:rsid w:val="00DF357C"/>
    <w:rsid w:val="00E13958"/>
    <w:rsid w:val="00E13FBF"/>
    <w:rsid w:val="00E14B66"/>
    <w:rsid w:val="00E23EDB"/>
    <w:rsid w:val="00E24336"/>
    <w:rsid w:val="00E26035"/>
    <w:rsid w:val="00E30E89"/>
    <w:rsid w:val="00E43476"/>
    <w:rsid w:val="00E44309"/>
    <w:rsid w:val="00E47A19"/>
    <w:rsid w:val="00E50594"/>
    <w:rsid w:val="00E601B8"/>
    <w:rsid w:val="00E61861"/>
    <w:rsid w:val="00E63F6E"/>
    <w:rsid w:val="00E65D5D"/>
    <w:rsid w:val="00E66F2E"/>
    <w:rsid w:val="00E87384"/>
    <w:rsid w:val="00E91BC3"/>
    <w:rsid w:val="00E93AAB"/>
    <w:rsid w:val="00EA206D"/>
    <w:rsid w:val="00EA221F"/>
    <w:rsid w:val="00EA2CEC"/>
    <w:rsid w:val="00EC6B71"/>
    <w:rsid w:val="00EC7E37"/>
    <w:rsid w:val="00ED0001"/>
    <w:rsid w:val="00ED37C0"/>
    <w:rsid w:val="00ED49F1"/>
    <w:rsid w:val="00ED583A"/>
    <w:rsid w:val="00EE0D2B"/>
    <w:rsid w:val="00EF6EB5"/>
    <w:rsid w:val="00F0624B"/>
    <w:rsid w:val="00F110D5"/>
    <w:rsid w:val="00F15636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1C8F"/>
    <w:rsid w:val="00F75F2D"/>
    <w:rsid w:val="00F77D03"/>
    <w:rsid w:val="00F80EE4"/>
    <w:rsid w:val="00F86025"/>
    <w:rsid w:val="00F862D9"/>
    <w:rsid w:val="00FA2693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D7BF5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CF6F25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CF6F25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F6F25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CF6F2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364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64F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64F4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64F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64F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CF6F25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CF6F25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F6F25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CF6F2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364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64F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64F4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64F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64F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listopada 2017.</izvorni_sadrzaj>
    <derivirana_varijabla naziv="DomainObject.DatumDonosenjaOdluke_1">30.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St-1494/2017-18</izvorni_sadrzaj>
    <derivirana_varijabla naziv="DomainObject.Oznaka_1">St-1494/2017-18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1494</izvorni_sadrzaj>
    <derivirana_varijabla naziv="DomainObject.Predmet.Broj_1">1494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2017.</izvorni_sadrzaj>
    <derivirana_varijabla naziv="DomainObject.Predmet.DatumOsnivanja_1">18.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St-1494/2017</izvorni_sadrzaj>
    <derivirana_varijabla naziv="DomainObject.Predmet.OznakaBroj_1">St-1494/2017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SG FOS d.o.o. zastupanog po punomoćniku Zvonimir Škegro</izvorni_sadrzaj>
    <derivirana_varijabla naziv="DomainObject.Predmet.ProtustrankaFormated_1">  SG FOS d.o.o. zastupanog po punomoćniku Zvonimir Škegro</derivirana_varijabla>
  </DomainObject.Predmet.ProtustrankaFormated>
  <DomainObject.Predmet.ProtustrankaFormatedOIB>
    <izvorni_sadrzaj>  SG FOS d.o.o., OIB 58691058755 zastupanog po punomoćniku Zvonimir Škegro</izvorni_sadrzaj>
    <derivirana_varijabla naziv="DomainObject.Predmet.ProtustrankaFormatedOIB_1">  SG FOS d.o.o., OIB 58691058755 zastupanog po punomoćniku Zvonimir Škegro</derivirana_varijabla>
  </DomainObject.Predmet.ProtustrankaFormatedOIB>
  <DomainObject.Predmet.ProtustrankaFormatedWithAdress>
    <izvorni_sadrzaj> SG FOS d.o.o., Ilica 109, 10000 Zagreb zastupanog po punomoćniku Zvonimir Škegro</izvorni_sadrzaj>
    <derivirana_varijabla naziv="DomainObject.Predmet.ProtustrankaFormatedWithAdress_1"> SG FOS d.o.o., Ilica 109, 10000 Zagreb zastupanog po punomoćniku Zvonimir Škegro</derivirana_varijabla>
  </DomainObject.Predmet.ProtustrankaFormatedWithAdress>
  <DomainObject.Predmet.ProtustrankaFormatedWithAdressOIB>
    <izvorni_sadrzaj> SG FOS d.o.o., OIB 58691058755, Ilica 109, 10000 Zagreb zastupanog po punomoćniku Zvonimir Škegro</izvorni_sadrzaj>
    <derivirana_varijabla naziv="DomainObject.Predmet.ProtustrankaFormatedWithAdressOIB_1"> SG FOS d.o.o., OIB 58691058755, Ilica 109, 10000 Zagreb zastupanog po punomoćniku Zvonimir Škegro</derivirana_varijabla>
  </DomainObject.Predmet.ProtustrankaFormatedWithAdressOIB>
  <DomainObject.Predmet.ProtustrankaWithAdress>
    <izvorni_sadrzaj>SG FOS d.o.o. Ilica 109, 10000 Zagreb</izvorni_sadrzaj>
    <derivirana_varijabla naziv="DomainObject.Predmet.ProtustrankaWithAdress_1">SG FOS d.o.o. Ilica 109, 10000 Zagreb</derivirana_varijabla>
  </DomainObject.Predmet.ProtustrankaWithAdress>
  <DomainObject.Predmet.ProtustrankaWithAdressOIB>
    <izvorni_sadrzaj>SG FOS d.o.o., OIB 58691058755, Ilica 109, 10000 Zagreb</izvorni_sadrzaj>
    <derivirana_varijabla naziv="DomainObject.Predmet.ProtustrankaWithAdressOIB_1">SG FOS d.o.o., OIB 58691058755, Ilica 109, 10000 Zagreb</derivirana_varijabla>
  </DomainObject.Predmet.ProtustrankaWithAdressOIB>
  <DomainObject.Predmet.ProtustrankaNazivFormated>
    <izvorni_sadrzaj>SG FOS d.o.o.</izvorni_sadrzaj>
    <derivirana_varijabla naziv="DomainObject.Predmet.ProtustrankaNazivFormated_1">SG FOS d.o.o.</derivirana_varijabla>
  </DomainObject.Predmet.ProtustrankaNazivFormated>
  <DomainObject.Predmet.ProtustrankaNazivFormatedOIB>
    <izvorni_sadrzaj>SG FOS d.o.o., OIB 58691058755</izvorni_sadrzaj>
    <derivirana_varijabla naziv="DomainObject.Predmet.ProtustrankaNazivFormatedOIB_1">SG FOS d.o.o., OIB 58691058755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IMEX BANKA d.d.</izvorni_sadrzaj>
    <derivirana_varijabla naziv="DomainObject.Predmet.StrankaFormated_1">  FINA Regionalni centar Zagreb; IMEX BANKA d.d.</derivirana_varijabla>
  </DomainObject.Predmet.StrankaFormated>
  <DomainObject.Predmet.StrankaFormatedOIB>
    <izvorni_sadrzaj>  FINA Regionalni centar Zagreb, OIB 85821130368; IMEX BANKA d.d., OIB 99326633206</izvorni_sadrzaj>
    <derivirana_varijabla naziv="DomainObject.Predmet.StrankaFormatedOIB_1">  FINA Regionalni centar Zagreb, OIB 85821130368; IMEX BANKA d.d., OIB 99326633206</derivirana_varijabla>
  </DomainObject.Predmet.StrankaFormatedOIB>
  <DomainObject.Predmet.StrankaFormatedWithAdress>
    <izvorni_sadrzaj> FINA Regionalni centar Zagreb, Trg svibanjskih žrtava 1995. br. 1, 10000 Zagreb; IMEX BANKA d.d., Tolstojeva 6, 21000 Split</izvorni_sadrzaj>
    <derivirana_varijabla naziv="DomainObject.Predmet.StrankaFormatedWithAdress_1"> FINA Regionalni centar Zagreb, Trg svibanjskih žrtava 1995. br. 1, 10000 Zagreb; IMEX BANKA d.d., Tolstojeva 6, 21000 Split</derivirana_varijabla>
  </DomainObject.Predmet.StrankaFormatedWithAdress>
  <DomainObject.Predmet.StrankaFormatedWithAdressOIB>
    <izvorni_sadrzaj> FINA Regionalni centar Zagreb, OIB 85821130368, Trg svibanjskih žrtava 1995. br. 1, 10000 Zagreb; IMEX BANKA d.d., OIB 99326633206, Tolstojeva 6, 21000 Split</izvorni_sadrzaj>
    <derivirana_varijabla naziv="DomainObject.Predmet.StrankaFormatedWithAdressOIB_1"> FINA Regionalni centar Zagreb, OIB 85821130368, Trg svibanjskih žrtava 1995. br. 1, 10000 Zagreb; IMEX BANKA d.d., OIB 99326633206, Tolstojeva 6, 21000 Split</derivirana_varijabla>
  </DomainObject.Predmet.StrankaFormatedWithAdressOIB>
  <DomainObject.Predmet.StrankaWithAdress>
    <izvorni_sadrzaj>FINA Regionalni centar Zagreb Trg svibanjskih žrtava 1995. br. 1,10000 Zagreb,IMEX BANKA d.d. Tolstojeva 6,21000 Split</izvorni_sadrzaj>
    <derivirana_varijabla naziv="DomainObject.Predmet.StrankaWithAdress_1">FINA Regionalni centar Zagreb Trg svibanjskih žrtava 1995. br. 1,10000 Zagreb,IMEX BANKA d.d. Tolstojeva 6,21000 Split</derivirana_varijabla>
  </DomainObject.Predmet.StrankaWithAdress>
  <DomainObject.Predmet.StrankaWithAdressOIB>
    <izvorni_sadrzaj>FINA Regionalni centar Zagreb, OIB 85821130368, Trg svibanjskih žrtava 1995. br. 1,10000 Zagreb,IMEX BANKA d.d., OIB 99326633206, Tolstojeva 6,21000 Split</izvorni_sadrzaj>
    <derivirana_varijabla naziv="DomainObject.Predmet.StrankaWithAdressOIB_1">FINA Regionalni centar Zagreb, OIB 85821130368, Trg svibanjskih žrtava 1995. br. 1,10000 Zagreb,IMEX BANKA d.d., OIB 99326633206, Tolstojeva 6,21000 Split</derivirana_varijabla>
  </DomainObject.Predmet.StrankaWithAdressOIB>
  <DomainObject.Predmet.StrankaNazivFormated>
    <izvorni_sadrzaj>FINA Regionalni centar Zagreb,IMEX BANKA d.d.</izvorni_sadrzaj>
    <derivirana_varijabla naziv="DomainObject.Predmet.StrankaNazivFormated_1">FINA Regionalni centar Zagreb,IMEX BANKA d.d.</derivirana_varijabla>
  </DomainObject.Predmet.StrankaNazivFormated>
  <DomainObject.Predmet.StrankaNazivFormatedOIB>
    <izvorni_sadrzaj>FINA Regionalni centar Zagreb, OIB 85821130368,IMEX BANKA d.d., OIB 99326633206</izvorni_sadrzaj>
    <derivirana_varijabla naziv="DomainObject.Predmet.StrankaNazivFormatedOIB_1">FINA Regionalni centar Zagreb, OIB 85821130368,IMEX BANKA d.d., OIB 99326633206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IMEX BANKA d.d.</item>
    </izvorni_sadrzaj>
    <derivirana_varijabla naziv="DomainObject.Predmet.StrankaListFormated_1">
      <item>FINA Regionalni centar Zagreb</item>
      <item>IMEX BANKA d.d.</item>
    </derivirana_varijabla>
  </DomainObject.Predmet.StrankaListFormated>
  <DomainObject.Predmet.StrankaListFormatedOIB>
    <izvorni_sadrzaj>
      <item>FINA Regionalni centar Zagreb, OIB 85821130368</item>
      <item>IMEX BANKA d.d., OIB 99326633206</item>
    </izvorni_sadrzaj>
    <derivirana_varijabla naziv="DomainObject.Predmet.StrankaListFormatedOIB_1">
      <item>FINA Regionalni centar Zagreb, OIB 85821130368</item>
      <item>IMEX BANKA d.d., OIB 99326633206</item>
    </derivirana_varijabla>
  </DomainObject.Predmet.StrankaListFormatedOIB>
  <DomainObject.Predmet.StrankaListFormatedWithAdress>
    <izvorni_sadrzaj>
      <item>FINA Regionalni centar Zagreb, Trg svibanjskih žrtava 1995. br. 1, 10000 Zagreb</item>
      <item>IMEX BANKA d.d., Tolstojeva 6, 21000 Split</item>
    </izvorni_sadrzaj>
    <derivirana_varijabla naziv="DomainObject.Predmet.StrankaListFormatedWithAdress_1">
      <item>FINA Regionalni centar Zagreb, Trg svibanjskih žrtava 1995. br. 1, 10000 Zagreb</item>
      <item>IMEX BANKA d.d., Tolstojeva 6, 21000 Split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IMEX BANKA d.d., OIB 99326633206, Tolstojeva 6, 21000 Split</item>
    </izvorni_sadrzaj>
    <derivirana_varijabla naziv="DomainObject.Predmet.StrankaListFormatedWithAdressOIB_1">
      <item>FINA Regionalni centar Zagreb, OIB 85821130368, Trg svibanjskih žrtava 1995. br. 1, 10000 Zagreb</item>
      <item>IMEX BANKA d.d., OIB 99326633206, Tolstojeva 6, 21000 Split</item>
    </derivirana_varijabla>
  </DomainObject.Predmet.StrankaListFormatedWithAdressOIB>
  <DomainObject.Predmet.StrankaListNazivFormated>
    <izvorni_sadrzaj>
      <item>FINA Regionalni centar Zagreb</item>
      <item>IMEX BANKA d.d.</item>
    </izvorni_sadrzaj>
    <derivirana_varijabla naziv="DomainObject.Predmet.StrankaListNazivFormated_1">
      <item>FINA Regionalni centar Zagreb</item>
      <item>IMEX BANKA d.d.</item>
    </derivirana_varijabla>
  </DomainObject.Predmet.StrankaListNazivFormated>
  <DomainObject.Predmet.StrankaListNazivFormatedOIB>
    <izvorni_sadrzaj>
      <item>FINA Regionalni centar Zagreb, OIB 85821130368</item>
      <item>IMEX BANKA d.d., OIB 99326633206</item>
    </izvorni_sadrzaj>
    <derivirana_varijabla naziv="DomainObject.Predmet.StrankaListNazivFormatedOIB_1">
      <item>FINA Regionalni centar Zagreb, OIB 85821130368</item>
      <item>IMEX BANKA d.d., OIB 99326633206</item>
    </derivirana_varijabla>
  </DomainObject.Predmet.StrankaListNazivFormatedOIB>
  <DomainObject.Predmet.ProtuStrankaListFormated>
    <izvorni_sadrzaj>
      <item>SG FOS d.o.o. zastupanog po punomoćniku Zvonimir Škegro</item>
    </izvorni_sadrzaj>
    <derivirana_varijabla naziv="DomainObject.Predmet.ProtuStrankaListFormated_1">
      <item>SG FOS d.o.o. zastupanog po punomoćniku Zvonimir Škegro</item>
    </derivirana_varijabla>
  </DomainObject.Predmet.ProtuStrankaListFormated>
  <DomainObject.Predmet.ProtuStrankaListFormatedOIB>
    <izvorni_sadrzaj>
      <item>SG FOS d.o.o., OIB 58691058755 zastupanog po punomoćniku Zvonimir Škegro</item>
    </izvorni_sadrzaj>
    <derivirana_varijabla naziv="DomainObject.Predmet.ProtuStrankaListFormatedOIB_1">
      <item>SG FOS d.o.o., OIB 58691058755 zastupanog po punomoćniku Zvonimir Škegro</item>
    </derivirana_varijabla>
  </DomainObject.Predmet.ProtuStrankaListFormatedOIB>
  <DomainObject.Predmet.ProtuStrankaListFormatedWithAdress>
    <izvorni_sadrzaj>
      <item>SG FOS d.o.o., Ilica 109, 10000 Zagreb zastupanog po punomoćniku Zvonimir Škegro</item>
    </izvorni_sadrzaj>
    <derivirana_varijabla naziv="DomainObject.Predmet.ProtuStrankaListFormatedWithAdress_1">
      <item>SG FOS d.o.o., Ilica 109, 10000 Zagreb zastupanog po punomoćniku Zvonimir Škegro</item>
    </derivirana_varijabla>
  </DomainObject.Predmet.ProtuStrankaListFormatedWithAdress>
  <DomainObject.Predmet.ProtuStrankaListFormatedWithAdressOIB>
    <izvorni_sadrzaj>
      <item>SG FOS d.o.o., OIB 58691058755, Ilica 109, 10000 Zagreb zastupanog po punomoćniku Zvonimir Škegro</item>
    </izvorni_sadrzaj>
    <derivirana_varijabla naziv="DomainObject.Predmet.ProtuStrankaListFormatedWithAdressOIB_1">
      <item>SG FOS d.o.o., OIB 58691058755, Ilica 109, 10000 Zagreb zastupanog po punomoćniku Zvonimir Škegro</item>
    </derivirana_varijabla>
  </DomainObject.Predmet.ProtuStrankaListFormatedWithAdressOIB>
  <DomainObject.Predmet.ProtuStrankaListNazivFormated>
    <izvorni_sadrzaj>
      <item>SG FOS d.o.o.</item>
    </izvorni_sadrzaj>
    <derivirana_varijabla naziv="DomainObject.Predmet.ProtuStrankaListNazivFormated_1">
      <item>SG FOS d.o.o.</item>
    </derivirana_varijabla>
  </DomainObject.Predmet.ProtuStrankaListNazivFormated>
  <DomainObject.Predmet.ProtuStrankaListNazivFormatedOIB>
    <izvorni_sadrzaj>
      <item>SG FOS d.o.o., OIB 58691058755</item>
    </izvorni_sadrzaj>
    <derivirana_varijabla naziv="DomainObject.Predmet.ProtuStrankaListNazivFormatedOIB_1">
      <item>SG FOS d.o.o., OIB 58691058755</item>
    </derivirana_varijabla>
  </DomainObject.Predmet.ProtuStrankaListNazivFormatedOIB>
  <DomainObject.Predmet.OstaliListFormated>
    <izvorni_sadrzaj>
      <item>Zvonimir Škegro punomoćnik sudionika u postupku SG FOS d.o.o.</item>
      <item>ERSTE&amp;STEIERMÄRKISCHE BANKA dioničko društvo</item>
    </izvorni_sadrzaj>
    <derivirana_varijabla naziv="DomainObject.Predmet.OstaliListFormated_1">
      <item>Zvonimir Škegro punomoćnik sudionika u postupku SG FOS d.o.o.</item>
      <item>ERSTE&amp;STEIERMÄRKISCHE BANKA dioničko društvo</item>
    </derivirana_varijabla>
  </DomainObject.Predmet.OstaliListFormated>
  <DomainObject.Predmet.OstaliListFormatedOIB>
    <izvorni_sadrzaj>
      <item>Zvonimir Škegro, OIB 67061107234 punomoćnik sudionika u postupku SG FOS d.o.o.</item>
      <item>ERSTE&amp;STEIERMÄRKISCHE BANKA dioničko društvo, OIB 23057039320</item>
    </izvorni_sadrzaj>
    <derivirana_varijabla naziv="DomainObject.Predmet.OstaliListFormatedOIB_1">
      <item>Zvonimir Škegro, OIB 67061107234 punomoćnik sudionika u postupku SG FOS d.o.o.</item>
      <item>ERSTE&amp;STEIERMÄRKISCHE BANKA dioničko društvo, OIB 23057039320</item>
    </derivirana_varijabla>
  </DomainObject.Predmet.OstaliListFormatedOIB>
  <DomainObject.Predmet.OstaliListFormatedWithAdress>
    <izvorni_sadrzaj>
      <item>Zvonimir Škegro, Ul. grada Mainza 14, 10000 Zagreb punomoćnik sudionika u postupku SG FOS d.o.o.</item>
      <item>ERSTE&amp;STEIERMÄRKISCHE BANKA dioničko društvo, Jadranski Trg 3/a, 51000 Rijeka</item>
    </izvorni_sadrzaj>
    <derivirana_varijabla naziv="DomainObject.Predmet.OstaliListFormatedWithAdress_1">
      <item>Zvonimir Škegro, Ul. grada Mainza 14, 10000 Zagreb punomoćnik sudionika u postupku SG FOS d.o.o.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Zvonimir Škegro, OIB 67061107234, Ul. grada Mainza 14, 10000 Zagreb punomoćnik sudionika u postupku SG FOS d.o.o.</item>
      <item>ERSTE&amp;STEIERMÄRKISCHE BANKA dioničko društvo, OIB 23057039320, Jadranski Trg 3/a, 51000 Rijeka</item>
    </izvorni_sadrzaj>
    <derivirana_varijabla naziv="DomainObject.Predmet.OstaliListFormatedWithAdressOIB_1">
      <item>Zvonimir Škegro, OIB 67061107234, Ul. grada Mainza 14, 10000 Zagreb punomoćnik sudionika u postupku SG FOS d.o.o.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Zvonimir Škegro</item>
      <item>ERSTE&amp;STEIERMÄRKISCHE BANKA dioničko društvo</item>
    </izvorni_sadrzaj>
    <derivirana_varijabla naziv="DomainObject.Predmet.OstaliListNazivFormated_1">
      <item>Zvonimir Škegro</item>
      <item>ERSTE&amp;STEIERMÄRKISCHE BANKA dioničko društvo</item>
    </derivirana_varijabla>
  </DomainObject.Predmet.OstaliListNazivFormated>
  <DomainObject.Predmet.OstaliListNazivFormatedOIB>
    <izvorni_sadrzaj>
      <item>Zvonimir Škegro, OIB 67061107234</item>
      <item>ERSTE&amp;STEIERMÄRKISCHE BANKA dioničko društvo, OIB 23057039320</item>
    </izvorni_sadrzaj>
    <derivirana_varijabla naziv="DomainObject.Predmet.OstaliListNazivFormatedOIB_1">
      <item>Zvonimir Škegro, OIB 67061107234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2017.</izvorni_sadrzaj>
    <derivirana_varijabla naziv="DomainObject.Datum_1">30. listopada 2017.</derivirana_varijabla>
  </DomainObject.Datum>
  <DomainObject.PoslovniBrojDokumenta>
    <izvorni_sadrzaj>St-1494/2017-18</izvorni_sadrzaj>
    <derivirana_varijabla naziv="DomainObject.PoslovniBrojDokumenta_1">St-1494/2017-18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SG FOS d.o.o.</izvorni_sadrzaj>
    <derivirana_varijabla naziv="DomainObject.Predmet.ProtustrankaIDrugi_1">SG FOS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SG FOS d.o.o., OIB 58691058755, Ilica 109, 10000 Zagreb</izvorni_sadrzaj>
    <derivirana_varijabla naziv="DomainObject.Predmet.ProtustrankaIDrugiAdressOIB_1">SG FOS d.o.o., OIB 58691058755, Ilica 109,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SG FOS d.o.o.</item>
      <item>FINA Regionalni centar Zagreb</item>
      <item>Zvonimir Škegro</item>
      <item>IMEX BANKA d.d.</item>
      <item>ERSTE&amp;STEIERMÄRKISCHE BANKA dioničko društvo</item>
    </izvorni_sadrzaj>
    <derivirana_varijabla naziv="DomainObject.Predmet.SudioniciListNaziv_1">
      <item>SG FOS d.o.o.</item>
      <item>FINA Regionalni centar Zagreb</item>
      <item>Zvonimir Škegro</item>
      <item>IMEX BANKA d.d.</item>
      <item>ERSTE&amp;STEIERMÄRKISCHE BANKA dioničko društvo</item>
    </derivirana_varijabla>
  </DomainObject.Predmet.SudioniciListNaziv>
  <DomainObject.Predmet.SudioniciListAdressOIB>
    <izvorni_sadrzaj>
      <item>SG FOS d.o.o., OIB 58691058755, Ilica 109,10000 Zagreb</item>
      <item>FINA Regionalni centar Zagreb, OIB 85821130368, Trg svibanjskih žrtava 1995. br. 1,10000 Zagreb</item>
      <item>Zvonimir Škegro, OIB 67061107234, Ul. grada Mainza 14,10000 Zagreb</item>
      <item>IMEX BANKA d.d., OIB 99326633206, Tolstojeva 6,21000 Split</item>
      <item>ERSTE&amp;STEIERMÄRKISCHE BANKA dioničko društvo, OIB 23057039320, Jadranski Trg 3/a,51000 Rijeka</item>
    </izvorni_sadrzaj>
    <derivirana_varijabla naziv="DomainObject.Predmet.SudioniciListAdressOIB_1">
      <item>SG FOS d.o.o., OIB 58691058755, Ilica 109,10000 Zagreb</item>
      <item>FINA Regionalni centar Zagreb, OIB 85821130368, Trg svibanjskih žrtava 1995. br. 1,10000 Zagreb</item>
      <item>Zvonimir Škegro, OIB 67061107234, Ul. grada Mainza 14,10000 Zagreb</item>
      <item>IMEX BANKA d.d., OIB 99326633206, Tolstojeva 6,21000 Split</item>
      <item>ERSTE&amp;STEIERMÄRKISCHE BANKA dioničko društvo, OIB 23057039320,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58691058755</item>
      <item>, OIB 85821130368</item>
      <item>, OIB 67061107234</item>
      <item>, OIB 99326633206</item>
      <item>, OIB 23057039320</item>
    </izvorni_sadrzaj>
    <derivirana_varijabla naziv="DomainObject.Predmet.SudioniciListNazivOIB_1">
      <item>, OIB 58691058755</item>
      <item>, OIB 85821130368</item>
      <item>, OIB 67061107234</item>
      <item>, OIB 99326633206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178</properties:Words>
  <properties:Characters>877</properties:Characters>
  <properties:Lines>34</properties:Lines>
  <properties:Paragraphs>15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2017-10-30T08:01:00Z</dcterms:created>
  <dc:creator>Korisnik</dc:creator>
  <cp:lastModifiedBy>Petra Čiček</cp:lastModifiedBy>
  <cp:lastPrinted>2017-10-30T09:25:00Z</cp:lastPrinted>
  <dcterms:modified xmlns:xsi="http://www.w3.org/2001/XMLSchema-instance" xsi:type="dcterms:W3CDTF">2017-10-30T09:25:00Z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St-1494/2017-18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