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b22d" w14:paraId="be2b22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04E12">
        <w:t>376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504E12">
        <w:t>AGRO-POK zadruga za proizvodnju, trgovinu i usluge, OIB: 26590095382, Novigrad Podravski, Trnovec 2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04E12">
        <w:t xml:space="preserve"> AGRO-POK zadruga za proizvodnju, trgovinu i usluge, OIB: 26590095382, Novigrad Podravski, Trnovec 2</w:t>
      </w:r>
      <w:r w:rsidR="00740000">
        <w:t xml:space="preserve">, </w:t>
      </w:r>
      <w:r w:rsidR="00CB6C18">
        <w:t xml:space="preserve">iznosi </w:t>
      </w:r>
      <w:r w:rsidR="00504E12">
        <w:t>162.800,44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2A750B">
        <w:t>upravitelj zadruge</w:t>
      </w:r>
      <w:r w:rsidR="007177D2">
        <w:t xml:space="preserve"> </w:t>
      </w:r>
      <w:r w:rsidR="00504E12">
        <w:t>Zlatko Pokec, Virje, Ljudevita Gaja 34</w:t>
      </w:r>
      <w:r w:rsidR="002A750B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2A750B">
        <w:t>upravitelj zadruge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6C2" w:rsidR="00B346C2">
      <w:r>
        <w:separator/>
      </w:r>
    </w:p>
  </w:endnote>
  <w:endnote w:id="0" w:type="continuationSeparator">
    <w:p w:rsidRDefault="00B346C2" w:rsidR="00B34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6C2" w:rsidR="00B346C2">
      <w:r>
        <w:separator/>
      </w:r>
    </w:p>
  </w:footnote>
  <w:footnote w:id="0" w:type="continuationSeparator">
    <w:p w:rsidRDefault="00B346C2" w:rsidR="00B34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E6833"/>
    <w:rsid w:val="001F549C"/>
    <w:rsid w:val="002055B4"/>
    <w:rsid w:val="002260EF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E51CA"/>
    <w:rsid w:val="006F25A8"/>
    <w:rsid w:val="007177D2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AGRO-POK zadruga za proizvodnju, trgovinu i usluge</izvorni_sadrzaj>
    <derivirana_varijabla naziv="DomainObject.Predmet.ProtustrankaFormated_1">  AGRO-POK zadruga za proizvodnju, trgovinu i usluge</derivirana_varijabla>
  </DomainObject.Predmet.ProtustrankaFormated>
  <DomainObject.Predmet.ProtustrankaFormatedOIB>
    <izvorni_sadrzaj>  AGRO-POK zadruga za proizvodnju, trgovinu i usluge, OIB 26590095382</izvorni_sadrzaj>
    <derivirana_varijabla naziv="DomainObject.Predmet.ProtustrankaFormatedOIB_1">  AGRO-POK zadruga za proizvodnju, trgovinu i usluge, OIB 26590095382</derivirana_varijabla>
  </DomainObject.Predmet.ProtustrankaFormatedOIB>
  <DomainObject.Predmet.ProtustrankaFormatedWithAdress>
    <izvorni_sadrzaj> AGRO-POK zadruga za proizvodnju, trgovinu i usluge, Trnovec 2, 48350 Novigrad Podravski</izvorni_sadrzaj>
    <derivirana_varijabla naziv="DomainObject.Predmet.ProtustrankaFormatedWithAdress_1"> AGRO-POK zadruga za proizvodnju, trgovinu i usluge, Trnovec 2, 48350 Novigrad Podravski</derivirana_varijabla>
  </DomainObject.Predmet.ProtustrankaFormatedWithAdress>
  <DomainObject.Predmet.ProtustrankaFormatedWithAdressOIB>
    <izvorni_sadrzaj> AGRO-POK zadruga za proizvodnju, trgovinu i usluge, OIB 26590095382, Trnovec 2, 48350 Novigrad Podravski</izvorni_sadrzaj>
    <derivirana_varijabla naziv="DomainObject.Predmet.ProtustrankaFormatedWithAdressOIB_1"> AGRO-POK zadruga za proizvodnju, trgovinu i usluge, OIB 26590095382, Trnovec 2, 48350 Novigrad Podravski</derivirana_varijabla>
  </DomainObject.Predmet.ProtustrankaFormatedWithAdressOIB>
  <DomainObject.Predmet.ProtustrankaWithAdress>
    <izvorni_sadrzaj>AGRO-POK zadruga za proizvodnju, trgovinu i usluge Trnovec 2, 48350 Novigrad Podravski</izvorni_sadrzaj>
    <derivirana_varijabla naziv="DomainObject.Predmet.ProtustrankaWithAdress_1">AGRO-POK zadruga za proizvodnju, trgovinu i usluge Trnovec 2, 48350 Novigrad Podravski</derivirana_varijabla>
  </DomainObject.Predmet.ProtustrankaWithAdress>
  <DomainObject.Predmet.ProtustrankaWithAdressOIB>
    <izvorni_sadrzaj>AGRO-POK zadruga za proizvodnju, trgovinu i usluge, OIB 26590095382, Trnovec 2, 48350 Novigrad Podravski</izvorni_sadrzaj>
    <derivirana_varijabla naziv="DomainObject.Predmet.ProtustrankaWithAdressOIB_1">AGRO-POK zadruga za proizvodnju, trgovinu i usluge, OIB 26590095382, Trnovec 2, 48350 Novigrad Podravski</derivirana_varijabla>
  </DomainObject.Predmet.ProtustrankaWithAdressOIB>
  <DomainObject.Predmet.ProtustrankaNazivFormated>
    <izvorni_sadrzaj>AGRO-POK zadruga za proizvodnju, trgovinu i usluge</izvorni_sadrzaj>
    <derivirana_varijabla naziv="DomainObject.Predmet.ProtustrankaNazivFormated_1">AGRO-POK zadruga za proizvodnju, trgovinu i usluge</derivirana_varijabla>
  </DomainObject.Predmet.ProtustrankaNazivFormated>
  <DomainObject.Predmet.ProtustrankaNazivFormatedOIB>
    <izvorni_sadrzaj>AGRO-POK zadruga za proizvodnju, trgovinu i usluge, OIB 26590095382</izvorni_sadrzaj>
    <derivirana_varijabla naziv="DomainObject.Predmet.ProtustrankaNazivFormatedOIB_1">AGRO-POK zadruga za proizvodnju, trgovinu i usluge, OIB 26590095382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162800.44</izvorni_sadrzaj>
    <derivirana_varijabla naziv="DomainObject.Predmet.TrenutnaVrijednost_1">162800.44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AGRO-POK zadruga za proizvodnju, trgovinu i usluge</item>
    </izvorni_sadrzaj>
    <derivirana_varijabla naziv="DomainObject.Predmet.ProtuStrankaListFormated_1">
      <item>AGRO-POK zadruga za proizvodnju, trgovinu i usluge</item>
    </derivirana_varijabla>
  </DomainObject.Predmet.ProtuStrankaListFormated>
  <DomainObject.Predmet.ProtuStrankaListFormatedOIB>
    <izvorni_sadrzaj>
      <item>AGRO-POK zadruga za proizvodnju, trgovinu i usluge, OIB 26590095382</item>
    </izvorni_sadrzaj>
    <derivirana_varijabla naziv="DomainObject.Predmet.ProtuStrankaListFormatedOIB_1">
      <item>AGRO-POK zadruga za proizvodnju, trgovinu i usluge, OIB 26590095382</item>
    </derivirana_varijabla>
  </DomainObject.Predmet.ProtuStrankaListFormatedOIB>
  <DomainObject.Predmet.ProtuStrankaListFormatedWithAdress>
    <izvorni_sadrzaj>
      <item>AGRO-POK zadruga za proizvodnju, trgovinu i usluge, Trnovec 2, 48350 Novigrad Podravski</item>
    </izvorni_sadrzaj>
    <derivirana_varijabla naziv="DomainObject.Predmet.ProtuStrankaListFormatedWithAdress_1">
      <item>AGRO-POK zadruga za proizvodnju, trgovinu i usluge, Trnovec 2, 48350 Novigrad Podravski</item>
    </derivirana_varijabla>
  </DomainObject.Predmet.ProtuStrankaListFormatedWithAdress>
  <DomainObject.Predmet.ProtuStrankaListFormatedWithAdressOIB>
    <izvorni_sadrzaj>
      <item>AGRO-POK zadruga za proizvodnju, trgovinu i usluge, OIB 26590095382, Trnovec 2, 48350 Novigrad Podravski</item>
    </izvorni_sadrzaj>
    <derivirana_varijabla naziv="DomainObject.Predmet.ProtuStrankaListFormatedWithAdressOIB_1">
      <item>AGRO-POK zadruga za proizvodnju, trgovinu i usluge, OIB 26590095382, Trnovec 2, 48350 Novigrad Podravski</item>
    </derivirana_varijabla>
  </DomainObject.Predmet.ProtuStrankaListFormatedWithAdressOIB>
  <DomainObject.Predmet.ProtuStrankaListNazivFormated>
    <izvorni_sadrzaj>
      <item>AGRO-POK zadruga za proizvodnju, trgovinu i usluge</item>
    </izvorni_sadrzaj>
    <derivirana_varijabla naziv="DomainObject.Predmet.ProtuStrankaListNazivFormated_1">
      <item>AGRO-POK zadruga za proizvodnju, trgovinu i usluge</item>
    </derivirana_varijabla>
  </DomainObject.Predmet.ProtuStrankaListNazivFormated>
  <DomainObject.Predmet.ProtuStrankaListNazivFormatedOIB>
    <izvorni_sadrzaj>
      <item>AGRO-POK zadruga za proizvodnju, trgovinu i usluge, OIB 26590095382</item>
    </izvorni_sadrzaj>
    <derivirana_varijabla naziv="DomainObject.Predmet.ProtuStrankaListNazivFormatedOIB_1">
      <item>AGRO-POK zadruga za proizvodnju, trgovinu i usluge, OIB 26590095382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AGRO-POK zadruga za proizvodnju, trgovinu i usluge</izvorni_sadrzaj>
    <derivirana_varijabla naziv="DomainObject.Predmet.ProtustrankaIDrugi_1">AGRO-POK zadruga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AGRO-POK zadruga za proizvodnju, trgovinu i usluge, OIB 26590095382, Trnovec 2, 48350 Novigrad Podravski</izvorni_sadrzaj>
    <derivirana_varijabla naziv="DomainObject.Predmet.ProtustrankaIDrugiAdressOIB_1">AGRO-POK zadruga za proizvodnju, trgovinu i usluge, OIB 26590095382, Trnovec 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AGRO-POK zadruga za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AGRO-POK zadruga za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AGRO-POK zadruga za proizvodnju, trgovinu i usluge, OIB 26590095382, Trnovec 2,48350 Novigrad Podravski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AGRO-POK zadruga za proizvodnju, trgovinu i usluge, OIB 26590095382, Trnovec 2,48350 Novigrad Podravski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26590095382</item>
      <item>, OIB null</item>
      <item>, OIB null</item>
    </izvorni_sadrzaj>
    <derivirana_varijabla naziv="DomainObject.Predmet.SudioniciListNazivOIB_1">
      <item>, OIB null</item>
      <item>, OIB 26590095382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A186D-FB7D-4F0E-A08D-067F0552E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1909</properties:Characters>
  <properties:Lines>47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2016-01-14T09:32:00Z</cp:lastPrinted>
  <dcterms:modified xmlns:xsi="http://www.w3.org/2001/XMLSchema-instance" xsi:type="dcterms:W3CDTF">2016-01-14T09:36:00Z</dcterms:modified>
  <cp:revision>29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