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35bb" w14:paraId="fed35bb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252BA2" w:rsidR="00D13F3A">
      <w:r>
        <w:rPr>
          <w:noProof/>
          <w:lang w:eastAsia="hr-HR"/>
        </w:rPr>
        <w:t xml:space="preserve">               </w:t>
      </w:r>
      <w:r w:rsidR="008966A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2BA2" w:rsidP="00586DD5" w:rsidR="00586DD5" w:rsidRPr="00586DD5">
      <w:r>
        <w:t xml:space="preserve">  </w:t>
      </w:r>
      <w:r w:rsidR="00586DD5" w:rsidRPr="00586DD5">
        <w:t>REPUBLIKA HRVATSKA</w:t>
      </w:r>
    </w:p>
    <w:p w:rsidRDefault="00586DD5" w:rsidP="00586DD5" w:rsidR="007D4071">
      <w:r w:rsidRPr="00586DD5">
        <w:t>TRGOVAČKI SUD U ZAGREBU</w:t>
      </w:r>
    </w:p>
    <w:p w:rsidRDefault="00252BA2" w:rsidP="00586DD5" w:rsidR="007249F1">
      <w:r>
        <w:t xml:space="preserve">            </w:t>
      </w:r>
      <w:r w:rsidR="007249F1">
        <w:t>Amruševa 2/II</w:t>
      </w:r>
    </w:p>
    <w:p w:rsidRDefault="00586DD5" w:rsidP="007D4071" w:rsidR="00586DD5" w:rsidRPr="00586DD5">
      <w:pPr>
        <w:ind w:left="6480"/>
      </w:pP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7D4071">
        <w:t>910/19</w:t>
      </w:r>
      <w:r w:rsidR="00252BA2">
        <w:t>-34</w:t>
      </w:r>
      <w:r w:rsidR="007D4071">
        <w:t xml:space="preserve">                                (ranije: St-6588/15)</w:t>
      </w:r>
    </w:p>
    <w:p w:rsidRDefault="007249F1" w:rsidP="007E24F5" w:rsidR="007249F1">
      <w:pPr>
        <w:jc w:val="center"/>
      </w:pP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203BE" w:rsidP="001C69BB" w:rsidR="006B708C">
      <w:pPr>
        <w:ind w:firstLine="720"/>
        <w:jc w:val="both"/>
        <w:rPr>
          <w:lang w:val="pt-BR"/>
        </w:rPr>
      </w:pPr>
      <w:r w:rsidRPr="009203BE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9203BE">
        <w:t>85821130368</w:t>
      </w:r>
      <w:r w:rsidRPr="009203BE">
        <w:rPr>
          <w:lang w:val="pt-BR"/>
        </w:rPr>
        <w:t xml:space="preserve">, za otvaranje stečajnog postupka nad dužnikom </w:t>
      </w:r>
      <w:r w:rsidR="007249F1" w:rsidRPr="007249F1">
        <w:rPr>
          <w:lang w:val="pt-BR"/>
        </w:rPr>
        <w:t>ALUTERMIK d.o.o., Zagreb, Savska cesta 144ª, OIB: 15345075613</w:t>
      </w:r>
      <w:r w:rsidR="007249F1">
        <w:rPr>
          <w:lang w:val="pt-BR"/>
        </w:rPr>
        <w:t xml:space="preserve">, kojeg zastupa punomoćnik Mihovil Grubišić, odvjetnik u </w:t>
      </w:r>
      <w:r w:rsidR="002F6AC5">
        <w:rPr>
          <w:lang w:val="pt-BR"/>
        </w:rPr>
        <w:t>Odvjetničkom društvu Župić&amp;partneri, Zagreb, Radnička cesta 37b</w:t>
      </w:r>
      <w:r w:rsidR="005E45C2" w:rsidRPr="005E45C2">
        <w:rPr>
          <w:lang w:val="pt-BR"/>
        </w:rPr>
        <w:t xml:space="preserve">, </w:t>
      </w:r>
      <w:r w:rsidR="002F6AC5">
        <w:rPr>
          <w:lang w:val="pt-BR"/>
        </w:rPr>
        <w:t>12. travnja 2019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2F6AC5">
        <w:t>rasprave o pretpostavkama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606D02" w:rsidRPr="00606D02">
        <w:rPr>
          <w:lang w:val="pt-BR"/>
        </w:rPr>
        <w:t>ALUTERMIK d.o.o., Zagreb, Savska cesta 144ª, OIB: 15345075613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606D02">
        <w:t>4. lipnja</w:t>
      </w:r>
      <w:r w:rsidR="000E389E">
        <w:t xml:space="preserve"> 2019</w:t>
      </w:r>
      <w:r w:rsidR="00F23AB4">
        <w:t xml:space="preserve">. </w:t>
      </w:r>
      <w:r w:rsidR="00F23AB4" w:rsidRPr="005022CE">
        <w:t xml:space="preserve">u </w:t>
      </w:r>
      <w:r w:rsidR="00606D02">
        <w:t>10.15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606D02" w:rsidRPr="00606D02">
        <w:rPr>
          <w:lang w:val="pt-BR"/>
        </w:rPr>
        <w:t>12. travnja 2019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FD5BA2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606D02" w:rsidP="00FD5BA2" w:rsidR="00606D02">
      <w:pPr>
        <w:ind w:left="1080"/>
      </w:pPr>
    </w:p>
    <w:p w:rsidRDefault="00FD5BA2" w:rsidP="00400817" w:rsidR="00FD5BA2" w:rsidRPr="00400817">
      <w:pPr>
        <w:jc w:val="right"/>
      </w:pPr>
      <w:r w:rsidRPr="00400817">
        <w:t>Za točnost otpravka – ovlašteni službenik</w:t>
      </w:r>
      <w:r>
        <w:t>:</w:t>
      </w:r>
    </w:p>
    <w:p w:rsidRDefault="00FD5BA2" w:rsidP="00400817" w:rsidR="00FD5BA2" w:rsidRPr="00400817">
      <w:pPr>
        <w:ind w:left="5664"/>
      </w:pPr>
      <w:r w:rsidRPr="00400817">
        <w:t xml:space="preserve">        Dijana Hadžić</w:t>
      </w:r>
    </w:p>
    <w:p w:rsidRDefault="00FD5BA2" w:rsidP="00FD5BA2" w:rsidR="00FD5BA2">
      <w:pPr>
        <w:ind w:left="1080"/>
      </w:pPr>
    </w:p>
    <w:p w:rsidRDefault="00FD5BA2" w:rsidP="00FD5BA2" w:rsidR="00FD5BA2" w:rsidRPr="00586DD5">
      <w:pPr>
        <w:ind w:left="1080"/>
      </w:pPr>
    </w:p>
    <w:sectPr w:rsidSect="00252BA2" w:rsidR="00FD5BA2" w:rsidRPr="00586DD5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0E389E"/>
    <w:rsid w:val="00106717"/>
    <w:rsid w:val="001C69BB"/>
    <w:rsid w:val="001D071C"/>
    <w:rsid w:val="0021087C"/>
    <w:rsid w:val="00227C98"/>
    <w:rsid w:val="00252BA2"/>
    <w:rsid w:val="00263D9E"/>
    <w:rsid w:val="00264157"/>
    <w:rsid w:val="00264933"/>
    <w:rsid w:val="00287281"/>
    <w:rsid w:val="002D2245"/>
    <w:rsid w:val="002F6AC5"/>
    <w:rsid w:val="003079FF"/>
    <w:rsid w:val="00334976"/>
    <w:rsid w:val="00347BB4"/>
    <w:rsid w:val="00374217"/>
    <w:rsid w:val="0037562C"/>
    <w:rsid w:val="0038741D"/>
    <w:rsid w:val="003C198B"/>
    <w:rsid w:val="004B7913"/>
    <w:rsid w:val="004B7F3F"/>
    <w:rsid w:val="004C436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5F14C0"/>
    <w:rsid w:val="00602EBC"/>
    <w:rsid w:val="00606D02"/>
    <w:rsid w:val="006208B6"/>
    <w:rsid w:val="0063051F"/>
    <w:rsid w:val="00685A5E"/>
    <w:rsid w:val="00692286"/>
    <w:rsid w:val="006A22C0"/>
    <w:rsid w:val="006A796A"/>
    <w:rsid w:val="006B708C"/>
    <w:rsid w:val="006C09EC"/>
    <w:rsid w:val="006C76E8"/>
    <w:rsid w:val="006E4475"/>
    <w:rsid w:val="007141AF"/>
    <w:rsid w:val="007249F1"/>
    <w:rsid w:val="007A6843"/>
    <w:rsid w:val="007B3F07"/>
    <w:rsid w:val="007C1D01"/>
    <w:rsid w:val="007D4071"/>
    <w:rsid w:val="00814F2C"/>
    <w:rsid w:val="00880F0E"/>
    <w:rsid w:val="00892E48"/>
    <w:rsid w:val="008966A4"/>
    <w:rsid w:val="008B05F8"/>
    <w:rsid w:val="008D6FB5"/>
    <w:rsid w:val="009203BE"/>
    <w:rsid w:val="0093411A"/>
    <w:rsid w:val="00995741"/>
    <w:rsid w:val="00A34C9C"/>
    <w:rsid w:val="00A45CFF"/>
    <w:rsid w:val="00A66EA0"/>
    <w:rsid w:val="00A702C4"/>
    <w:rsid w:val="00A76551"/>
    <w:rsid w:val="00B47261"/>
    <w:rsid w:val="00B639DE"/>
    <w:rsid w:val="00B7228A"/>
    <w:rsid w:val="00B855F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45899"/>
    <w:rsid w:val="00FA16DF"/>
    <w:rsid w:val="00FD5BA2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B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B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B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B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B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B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B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B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St-910/2019</izvorni_sadrzaj>
    <derivirana_varijabla naziv="DomainObject.Predmet.OznakaBroj_1">St-910/2019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ALUTERMIK d.o.o.</izvorni_sadrzaj>
    <derivirana_varijabla naziv="DomainObject.Predmet.ProtustrankaFormated_1">  ALUTERMIK d.o.o.</derivirana_varijabla>
  </DomainObject.Predmet.ProtustrankaFormated>
  <DomainObject.Predmet.ProtustrankaFormatedOIB>
    <izvorni_sadrzaj>  ALUTERMIK d.o.o., OIB 15345075613</izvorni_sadrzaj>
    <derivirana_varijabla naziv="DomainObject.Predmet.ProtustrankaFormatedOIB_1">  ALUTERMIK d.o.o., OIB 15345075613</derivirana_varijabla>
  </DomainObject.Predmet.ProtustrankaFormatedOIB>
  <DomainObject.Predmet.ProtustrankaFormatedWithAdress>
    <izvorni_sadrzaj> ALUTERMIK d.o.o., Savska cesta 144/A, 10000 Zagreb</izvorni_sadrzaj>
    <derivirana_varijabla naziv="DomainObject.Predmet.ProtustrankaFormatedWithAdress_1"> ALUTERMIK d.o.o., Savska cesta 144/A, 10000 Zagreb</derivirana_varijabla>
  </DomainObject.Predmet.ProtustrankaFormatedWithAdress>
  <DomainObject.Predmet.ProtustrankaFormatedWithAdressOIB>
    <izvorni_sadrzaj> ALUTERMIK d.o.o., OIB 15345075613, Savska cesta 144/A, 10000 Zagreb</izvorni_sadrzaj>
    <derivirana_varijabla naziv="DomainObject.Predmet.ProtustrankaFormatedWithAdressOIB_1"> ALUTERMIK d.o.o., OIB 15345075613, Savska cesta 144/A, 10000 Zagreb</derivirana_varijabla>
  </DomainObject.Predmet.ProtustrankaFormatedWithAdressOIB>
  <DomainObject.Predmet.ProtustrankaWithAdress>
    <izvorni_sadrzaj>ALUTERMIK d.o.o. Savska cesta 144/A, 10000 Zagreb</izvorni_sadrzaj>
    <derivirana_varijabla naziv="DomainObject.Predmet.ProtustrankaWithAdress_1">ALUTERMIK d.o.o. Savska cesta 144/A, 10000 Zagreb</derivirana_varijabla>
  </DomainObject.Predmet.ProtustrankaWithAdress>
  <DomainObject.Predmet.ProtustrankaWithAdressOIB>
    <izvorni_sadrzaj>ALUTERMIK d.o.o., OIB 15345075613, Savska cesta 144/A, 10000 Zagreb</izvorni_sadrzaj>
    <derivirana_varijabla naziv="DomainObject.Predmet.ProtustrankaWithAdressOIB_1">ALUTERMIK d.o.o., OIB 15345075613, Savska cesta 144/A, 10000 Zagreb</derivirana_varijabla>
  </DomainObject.Predmet.ProtustrankaWithAdressOIB>
  <DomainObject.Predmet.ProtustrankaNazivFormated>
    <izvorni_sadrzaj>ALUTERMIK d.o.o.</izvorni_sadrzaj>
    <derivirana_varijabla naziv="DomainObject.Predmet.ProtustrankaNazivFormated_1">ALUTERMIK d.o.o.</derivirana_varijabla>
  </DomainObject.Predmet.ProtustrankaNazivFormated>
  <DomainObject.Predmet.ProtustrankaNazivFormatedOIB>
    <izvorni_sadrzaj>ALUTERMIK d.o.o., OIB 15345075613</izvorni_sadrzaj>
    <derivirana_varijabla naziv="DomainObject.Predmet.ProtustrankaNazivFormatedOIB_1">ALUTERMIK d.o.o., OIB 15345075613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KOMLJENOVIĆ</izvorni_sadrzaj>
    <derivirana_varijabla naziv="DomainObject.Predmet.StrankaFormated_1">  FINA Regionalni centar Zagreb; JOSIP KOMLJENOVIĆ</derivirana_varijabla>
  </DomainObject.Predmet.StrankaFormated>
  <DomainObject.Predmet.StrankaFormatedOIB>
    <izvorni_sadrzaj>  FINA Regionalni centar Zagreb, OIB 85821130368; JOSIP KOMLJENOVIĆ, OIB 00059875598</izvorni_sadrzaj>
    <derivirana_varijabla naziv="DomainObject.Predmet.StrankaFormatedOIB_1">  FINA Regionalni centar Zagreb, OIB 85821130368; JOSIP KOMLJENOVIĆ, OIB 00059875598</derivirana_varijabla>
  </DomainObject.Predmet.StrankaFormatedOIB>
  <DomainObject.Predmet.StrankaFormatedWithAdress>
    <izvorni_sadrzaj> FINA Regionalni centar Zagreb, Trg svibanjskih žrtava 1995. br.1, 10000 Zagreb; JOSIP KOMLJENOVIĆ, Novi Petruševec 14, 10000 Zagreb</izvorni_sadrzaj>
    <derivirana_varijabla naziv="DomainObject.Predmet.StrankaFormatedWithAdress_1"> FINA Regionalni centar Zagreb, Trg svibanjskih žrtava 1995. br.1, 10000 Zagreb; JOSIP KOMLJENOVIĆ, Novi Petruševec 14, 10000 Zagreb</derivirana_varijabla>
  </DomainObject.Predmet.StrankaFormatedWithAdress>
  <DomainObject.Predmet.StrankaFormatedWithAdressOIB>
    <izvorni_sadrzaj> FINA Regionalni centar Zagreb, OIB 85821130368, Trg svibanjskih žrtava 1995. br.1, 10000 Zagreb; JOSIP KOMLJENOVIĆ, OIB 00059875598, Novi Petruševec 14, 10000 Zagreb</izvorni_sadrzaj>
    <derivirana_varijabla naziv="DomainObject.Predmet.StrankaFormatedWithAdressOIB_1"> FINA Regionalni centar Zagreb, OIB 85821130368, Trg svibanjskih žrtava 1995. br.1, 10000 Zagreb; JOSIP KOMLJENOVIĆ, OIB 00059875598, Novi Petruševec 14, 10000 Zagreb</derivirana_varijabla>
  </DomainObject.Predmet.StrankaFormatedWithAdressOIB>
  <DomainObject.Predmet.StrankaWithAdress>
    <izvorni_sadrzaj>FINA Regionalni centar Zagreb Trg svibanjskih žrtava 1995. br.1,10000 Zagreb,JOSIP KOMLJENOVIĆ Novi Petruševec 14,10000 Zagreb</izvorni_sadrzaj>
    <derivirana_varijabla naziv="DomainObject.Predmet.StrankaWithAdress_1">FINA Regionalni centar Zagreb Trg svibanjskih žrtava 1995. br.1,10000 Zagreb,JOSIP KOMLJENOVIĆ Novi Petruševec 14,10000 Zagreb</derivirana_varijabla>
  </DomainObject.Predmet.StrankaWithAdress>
  <DomainObject.Predmet.StrankaWithAdressOIB>
    <izvorni_sadrzaj>FINA Regionalni centar Zagreb, OIB 85821130368, Trg svibanjskih žrtava 1995. br.1,10000 Zagreb,JOSIP KOMLJENOVIĆ, OIB 00059875598, Novi Petruševec 14,10000 Zagreb</izvorni_sadrzaj>
    <derivirana_varijabla naziv="DomainObject.Predmet.StrankaWithAdressOIB_1">FINA Regionalni centar Zagreb, OIB 85821130368, Trg svibanjskih žrtava 1995. br.1,10000 Zagreb,JOSIP KOMLJENOVIĆ, OIB 00059875598, Novi Petruševec 14,10000 Zagreb</derivirana_varijabla>
  </DomainObject.Predmet.StrankaWithAdressOIB>
  <DomainObject.Predmet.StrankaNazivFormated>
    <izvorni_sadrzaj>FINA Regionalni centar Zagreb,JOSIP KOMLJENOVIĆ</izvorni_sadrzaj>
    <derivirana_varijabla naziv="DomainObject.Predmet.StrankaNazivFormated_1">FINA Regionalni centar Zagreb,JOSIP KOMLJENOVIĆ</derivirana_varijabla>
  </DomainObject.Predmet.StrankaNazivFormated>
  <DomainObject.Predmet.StrankaNazivFormatedOIB>
    <izvorni_sadrzaj>FINA Regionalni centar Zagreb, OIB 85821130368,JOSIP KOMLJENOVIĆ, OIB 00059875598</izvorni_sadrzaj>
    <derivirana_varijabla naziv="DomainObject.Predmet.StrankaNazivFormatedOIB_1">FINA Regionalni centar Zagreb, OIB 85821130368,JOSIP KOMLJENOVIĆ, OIB 00059875598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JOSIP KOMLJENOVIĆ</item>
    </izvorni_sadrzaj>
    <derivirana_varijabla naziv="DomainObject.Predmet.StrankaListFormated_1">
      <item>FINA Regionalni centar Zagreb</item>
      <item>JOSIP KOMLJENOVIĆ</item>
    </derivirana_varijabla>
  </DomainObject.Predmet.StrankaListFormated>
  <DomainObject.Predmet.StrankaListFormatedOIB>
    <izvorni_sadrzaj>
      <item>FINA Regionalni centar Zagreb, OIB 85821130368</item>
      <item>JOSIP KOMLJENOVIĆ, OIB 00059875598</item>
    </izvorni_sadrzaj>
    <derivirana_varijabla naziv="DomainObject.Predmet.StrankaListFormatedOIB_1">
      <item>FINA Regionalni centar Zagreb, OIB 85821130368</item>
      <item>JOSIP KOMLJENOVIĆ, OIB 00059875598</item>
    </derivirana_varijabla>
  </DomainObject.Predmet.StrankaListFormatedOIB>
  <DomainObject.Predmet.StrankaListFormatedWithAdress>
    <izvorni_sadrzaj>
      <item>FINA Regionalni centar Zagreb, Trg svibanjskih žrtava 1995. br.1, 10000 Zagreb</item>
      <item>JOSIP KOMLJENOVIĆ, Novi Petruševec 14, 10000 Zagreb</item>
    </izvorni_sadrzaj>
    <derivirana_varijabla naziv="DomainObject.Predmet.StrankaListFormatedWithAdress_1">
      <item>FINA Regionalni centar Zagreb, Trg svibanjskih žrtava 1995. br.1, 10000 Zagreb</item>
      <item>JOSIP KOMLJENOVIĆ, Novi Petruševec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JOSIP KOMLJENOVIĆ, OIB 00059875598, Novi Petruševec 14, 10000 Zagreb</item>
    </izvorni_sadrzaj>
    <derivirana_varijabla naziv="DomainObject.Predmet.StrankaListFormatedWithAdressOIB_1">
      <item>FINA Regionalni centar Zagreb, OIB 85821130368, Trg svibanjskih žrtava 1995. br.1, 10000 Zagreb</item>
      <item>JOSIP KOMLJENOVIĆ, OIB 00059875598, Novi Petruševec 14, 10000 Zagreb</item>
    </derivirana_varijabla>
  </DomainObject.Predmet.StrankaListFormatedWithAdressOIB>
  <DomainObject.Predmet.StrankaListNazivFormated>
    <izvorni_sadrzaj>
      <item>FINA Regionalni centar Zagreb</item>
      <item>JOSIP KOMLJENOVIĆ</item>
    </izvorni_sadrzaj>
    <derivirana_varijabla naziv="DomainObject.Predmet.StrankaListNazivFormated_1">
      <item>FINA Regionalni centar Zagreb</item>
      <item>JOSIP KOMLJENOVIĆ</item>
    </derivirana_varijabla>
  </DomainObject.Predmet.StrankaListNazivFormated>
  <DomainObject.Predmet.StrankaListNazivFormatedOIB>
    <izvorni_sadrzaj>
      <item>FINA Regionalni centar Zagreb, OIB 85821130368</item>
      <item>JOSIP KOMLJENOVIĆ, OIB 00059875598</item>
    </izvorni_sadrzaj>
    <derivirana_varijabla naziv="DomainObject.Predmet.StrankaListNazivFormatedOIB_1">
      <item>FINA Regionalni centar Zagreb, OIB 85821130368</item>
      <item>JOSIP KOMLJENOVIĆ, OIB 00059875598</item>
    </derivirana_varijabla>
  </DomainObject.Predmet.StrankaListNazivFormatedOIB>
  <DomainObject.Predmet.ProtuStrankaListFormated>
    <izvorni_sadrzaj>
      <item>ALUTERMIK d.o.o.</item>
    </izvorni_sadrzaj>
    <derivirana_varijabla naziv="DomainObject.Predmet.ProtuStrankaListFormated_1">
      <item>ALUTERMIK d.o.o.</item>
    </derivirana_varijabla>
  </DomainObject.Predmet.ProtuStrankaListFormated>
  <DomainObject.Predmet.ProtuStrankaListFormatedOIB>
    <izvorni_sadrzaj>
      <item>ALUTERMIK d.o.o., OIB 15345075613</item>
    </izvorni_sadrzaj>
    <derivirana_varijabla naziv="DomainObject.Predmet.ProtuStrankaListFormatedOIB_1">
      <item>ALUTERMIK d.o.o., OIB 15345075613</item>
    </derivirana_varijabla>
  </DomainObject.Predmet.ProtuStrankaListFormatedOIB>
  <DomainObject.Predmet.ProtuStrankaListFormatedWithAdress>
    <izvorni_sadrzaj>
      <item>ALUTERMIK d.o.o., Savska cesta 144/A, 10000 Zagreb</item>
    </izvorni_sadrzaj>
    <derivirana_varijabla naziv="DomainObject.Predmet.ProtuStrankaListFormatedWithAdress_1">
      <item>ALUTERMIK d.o.o., Savska cesta 144/A, 10000 Zagreb</item>
    </derivirana_varijabla>
  </DomainObject.Predmet.ProtuStrankaListFormatedWithAdress>
  <DomainObject.Predmet.ProtuStrankaListFormatedWithAdressOIB>
    <izvorni_sadrzaj>
      <item>ALUTERMIK d.o.o., OIB 15345075613, Savska cesta 144/A, 10000 Zagreb</item>
    </izvorni_sadrzaj>
    <derivirana_varijabla naziv="DomainObject.Predmet.ProtuStrankaListFormatedWithAdressOIB_1">
      <item>ALUTERMIK d.o.o., OIB 15345075613, Savska cesta 144/A, 10000 Zagreb</item>
    </derivirana_varijabla>
  </DomainObject.Predmet.ProtuStrankaListFormatedWithAdressOIB>
  <DomainObject.Predmet.ProtuStrankaListNazivFormated>
    <izvorni_sadrzaj>
      <item>ALUTERMIK d.o.o.</item>
    </izvorni_sadrzaj>
    <derivirana_varijabla naziv="DomainObject.Predmet.ProtuStrankaListNazivFormated_1">
      <item>ALUTERMIK d.o.o.</item>
    </derivirana_varijabla>
  </DomainObject.Predmet.ProtuStrankaListNazivFormated>
  <DomainObject.Predmet.ProtuStrankaListNazivFormatedOIB>
    <izvorni_sadrzaj>
      <item>ALUTERMIK d.o.o., OIB 15345075613</item>
    </izvorni_sadrzaj>
    <derivirana_varijabla naziv="DomainObject.Predmet.ProtuStrankaListNazivFormatedOIB_1">
      <item>ALUTERMIK d.o.o., OIB 15345075613</item>
    </derivirana_varijabla>
  </DomainObject.Predmet.ProtuStrankaListNazivFormatedOIB>
  <DomainObject.Predmet.OstaliListFormated>
    <izvorni_sadrzaj>
      <item>Mihovil Grubišić</item>
      <item>Josip Komljenović</item>
    </izvorni_sadrzaj>
    <derivirana_varijabla naziv="DomainObject.Predmet.OstaliListFormated_1">
      <item>Mihovil Grubišić</item>
      <item>Josip Komljenović</item>
    </derivirana_varijabla>
  </DomainObject.Predmet.OstaliListFormated>
  <DomainObject.Predmet.OstaliListFormatedOIB>
    <izvorni_sadrzaj>
      <item>Mihovil Grubišić</item>
      <item>Josip Komljenović, OIB 00059875598</item>
    </izvorni_sadrzaj>
    <derivirana_varijabla naziv="DomainObject.Predmet.OstaliListFormatedOIB_1">
      <item>Mihovil Grubišić</item>
      <item>Josip Komljenović, OIB 00059875598</item>
    </derivirana_varijabla>
  </DomainObject.Predmet.OstaliListFormatedOIB>
  <DomainObject.Predmet.OstaliListFormatedWithAdress>
    <izvorni_sadrzaj>
      <item>Mihovil Grubišić, Radnička cesta 37B, 10000 Zagreb</item>
      <item>Josip Komljenović, Novi Petruševec 14, 10000 Zagreb</item>
    </izvorni_sadrzaj>
    <derivirana_varijabla naziv="DomainObject.Predmet.OstaliListFormatedWithAdress_1">
      <item>Mihovil Grubišić, Radnička cesta 37B, 10000 Zagreb</item>
      <item>Josip Komljenović, Novi Petruševec 14, 10000 Zagreb</item>
    </derivirana_varijabla>
  </DomainObject.Predmet.OstaliListFormatedWithAdress>
  <DomainObject.Predmet.OstaliListFormatedWithAdressOIB>
    <izvorni_sadrzaj>
      <item>Mihovil Grubišić, Radnička cesta 37B, 10000 Zagreb</item>
      <item>Josip Komljenović, OIB 00059875598, Novi Petruševec 14, 10000 Zagreb</item>
    </izvorni_sadrzaj>
    <derivirana_varijabla naziv="DomainObject.Predmet.OstaliListFormatedWithAdressOIB_1">
      <item>Mihovil Grubišić, Radnička cesta 37B, 10000 Zagreb</item>
      <item>Josip Komljenović, OIB 00059875598, Novi Petruševec 14, 10000 Zagreb</item>
    </derivirana_varijabla>
  </DomainObject.Predmet.OstaliListFormatedWithAdressOIB>
  <DomainObject.Predmet.OstaliListNazivFormated>
    <izvorni_sadrzaj>
      <item>Mihovil Grubišić</item>
      <item>Josip Komljenović</item>
    </izvorni_sadrzaj>
    <derivirana_varijabla naziv="DomainObject.Predmet.OstaliListNazivFormated_1">
      <item>Mihovil Grubišić</item>
      <item>Josip Komljenović</item>
    </derivirana_varijabla>
  </DomainObject.Predmet.OstaliListNazivFormated>
  <DomainObject.Predmet.OstaliListNazivFormatedOIB>
    <izvorni_sadrzaj>
      <item>Mihovil Grubišić</item>
      <item>Josip Komljenović, OIB 00059875598</item>
    </izvorni_sadrzaj>
    <derivirana_varijabla naziv="DomainObject.Predmet.OstaliListNazivFormatedOIB_1">
      <item>Mihovil Grubišić</item>
      <item>Josip Komljenović, OIB 00059875598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ALUTERMIK d.o.o.</izvorni_sadrzaj>
    <derivirana_varijabla naziv="DomainObject.Predmet.ProtustrankaIDrugi_1">ALUTERMIK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ALUTERMIK d.o.o., OIB 15345075613, Savska cesta 144/A, 10000 Zagreb</izvorni_sadrzaj>
    <derivirana_varijabla naziv="DomainObject.Predmet.ProtustrankaIDrugiAdressOIB_1">ALUTERMIK d.o.o., OIB 15345075613, Savska cesta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ALUTERMIK d.o.o.</item>
      <item>FINA Regionalni centar Zagreb</item>
      <item>JOSIP KOMLJENOVIĆ</item>
      <item>Mihovil Grubišić</item>
      <item>Josip Komljenović</item>
    </izvorni_sadrzaj>
    <derivirana_varijabla naziv="DomainObject.Predmet.SudioniciListNaziv_1">
      <item>ALUTERMIK d.o.o.</item>
      <item>FINA Regionalni centar Zagreb</item>
      <item>JOSIP KOMLJENOVIĆ</item>
      <item>Mihovil Grubišić</item>
      <item>Josip Komljenović</item>
    </derivirana_varijabla>
  </DomainObject.Predmet.SudioniciListNaziv>
  <DomainObject.Predmet.SudioniciListAdressOIB>
    <izvorni_sadrzaj>
      <item>ALUTERMIK d.o.o., OIB 15345075613, Savska cesta 144/A,10000 Zagreb</item>
      <item>FINA Regionalni centar Zagreb, OIB 85821130368, Trg svibanjskih žrtava 1995. br.1,10000 Zagreb</item>
      <item>JOSIP KOMLJENOVIĆ, OIB 00059875598, Novi Petruševec 14,10000 Zagreb</item>
      <item>Mihovil Grubišić, Radnička cesta 37B,10000 Zagreb</item>
      <item>Josip Komljenović, OIB 00059875598, Novi Petruševec 14,10000 Zagreb</item>
    </izvorni_sadrzaj>
    <derivirana_varijabla naziv="DomainObject.Predmet.SudioniciListAdressOIB_1">
      <item>ALUTERMIK d.o.o., OIB 15345075613, Savska cesta 144/A,10000 Zagreb</item>
      <item>FINA Regionalni centar Zagreb, OIB 85821130368, Trg svibanjskih žrtava 1995. br.1,10000 Zagreb</item>
      <item>JOSIP KOMLJENOVIĆ, OIB 00059875598, Novi Petruševec 14,10000 Zagreb</item>
      <item>Mihovil Grubišić, Radnička cesta 37B,10000 Zagreb</item>
      <item>Josip Komljenović, OIB 00059875598, Novi Petruševec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15345075613</item>
      <item>, OIB 85821130368</item>
      <item>, OIB 00059875598</item>
      <item>, OIB null</item>
      <item>, OIB 00059875598</item>
    </izvorni_sadrzaj>
    <derivirana_varijabla naziv="DomainObject.Predmet.SudioniciListNazivOIB_1">
      <item>, OIB 15345075613</item>
      <item>, OIB 85821130368</item>
      <item>, OIB 00059875598</item>
      <item>, OIB null</item>
      <item>, OIB 00059875598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992</properties:Characters>
  <properties:Lines>38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2019-04-12T09:31:00Z</dcterms:created>
  <dc:creator>nmarkovic</dc:creator>
  <cp:lastModifiedBy>Dijana Hadžić</cp:lastModifiedBy>
  <cp:lastPrinted>2019-04-12T09:38:00Z</cp:lastPrinted>
  <dcterms:modified xmlns:xsi="http://www.w3.org/2001/XMLSchema-instance" xsi:type="dcterms:W3CDTF">2019-04-12T09:38:00Z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