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1a201" w14:paraId="db1a201" w:rsidRDefault="00AC4815" w:rsidP="00AC4815" w:rsidR="00AC4815">
      <w:pPr>
        <w15:collapsed w:val="false"/>
        <w:rPr>
          <w:lang w:eastAsia="en-US"/>
        </w:rPr>
      </w:pPr>
      <w:r>
        <w:rPr>
          <w:lang w:eastAsia="en-US"/>
        </w:rPr>
        <w:t xml:space="preserve">            </w:t>
      </w:r>
      <w:r>
        <w:rPr>
          <w:noProof/>
        </w:rPr>
        <w:drawing>
          <wp:inline distR="0" distL="0" distB="0" distT="0">
            <wp:extent cy="607060" cx="482600"/>
            <wp:effectExtent b="254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7060" cx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4815" w:rsidP="00AC4815" w:rsidR="00AC4815">
      <w:pPr>
        <w:rPr>
          <w:lang w:eastAsia="en-US"/>
        </w:rPr>
      </w:pPr>
      <w:r>
        <w:rPr>
          <w:lang w:eastAsia="en-US"/>
        </w:rPr>
        <w:t xml:space="preserve">   Republika Hrvatska</w:t>
      </w:r>
    </w:p>
    <w:p w:rsidRDefault="00AC4815" w:rsidP="00AC4815" w:rsidR="00AC4815">
      <w:pPr>
        <w:rPr>
          <w:lang w:eastAsia="en-US"/>
        </w:rPr>
      </w:pPr>
      <w:r>
        <w:rPr>
          <w:lang w:eastAsia="en-US"/>
        </w:rPr>
        <w:t>Trgovački sud u Osijeku</w:t>
      </w:r>
    </w:p>
    <w:p w:rsidRDefault="00AC4815" w:rsidP="00AC4815" w:rsidR="008F29C3">
      <w:r>
        <w:rPr>
          <w:lang w:eastAsia="en-US"/>
        </w:rPr>
        <w:t xml:space="preserve">   Osijek, Zagrebačka 2</w:t>
      </w:r>
    </w:p>
    <w:p w:rsidRDefault="00F35B55" w:rsidP="00AC4815" w:rsidR="00F35B55"/>
    <w:p w:rsidRDefault="00205ABC" w:rsidP="00AC4815" w:rsidR="00205ABC"/>
    <w:p w:rsidRDefault="00205ABC" w:rsidP="00205ABC" w:rsidR="00205ABC">
      <w:pPr>
        <w:jc w:val="center"/>
      </w:pPr>
      <w:r>
        <w:t xml:space="preserve">R E P U B L I K A    H R V A T S K A </w:t>
      </w:r>
    </w:p>
    <w:p w:rsidRDefault="00205ABC" w:rsidP="00205ABC" w:rsidR="00205ABC" w:rsidRPr="0067792D">
      <w:pPr>
        <w:jc w:val="center"/>
      </w:pPr>
    </w:p>
    <w:p w:rsidRDefault="00BB0522" w:rsidP="00AC4815" w:rsidR="00BB0522" w:rsidRPr="0067792D">
      <w:pPr>
        <w:jc w:val="center"/>
      </w:pPr>
      <w:r w:rsidRPr="0067792D">
        <w:t>Z A K L J U Č A K</w:t>
      </w:r>
    </w:p>
    <w:p w:rsidRDefault="008F29C3" w:rsidP="00AC4815" w:rsidR="008F29C3">
      <w:pPr>
        <w:jc w:val="both"/>
      </w:pPr>
    </w:p>
    <w:p w:rsidRDefault="00F35B55" w:rsidP="003D6AB3" w:rsidR="00F35B55">
      <w:pPr>
        <w:jc w:val="both"/>
      </w:pPr>
    </w:p>
    <w:p w:rsidRDefault="00205ABC" w:rsidP="003D6AB3" w:rsidR="00205ABC" w:rsidRPr="0067792D">
      <w:pPr>
        <w:jc w:val="both"/>
      </w:pPr>
    </w:p>
    <w:p w:rsidRDefault="00934B54" w:rsidP="00934B54" w:rsidR="00934B54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Osijeku, po stečajnom sucu mr. sc. Borisu Vukoviću</w:t>
      </w:r>
      <w:r>
        <w:rPr>
          <w:color w:val="000000"/>
          <w:sz w:val="24"/>
        </w:rPr>
        <w:t xml:space="preserve">, </w:t>
      </w:r>
      <w:r>
        <w:rPr>
          <w:sz w:val="24"/>
        </w:rPr>
        <w:t xml:space="preserve">u stečajnom postupku nad dužnikom AGRO-USLUGA d.o.o. u stečaju, Osijek, Vukovarska 10/1, MBS: 030095172, OIB: 71928068941, dana </w:t>
      </w:r>
      <w:r w:rsidR="0054136D">
        <w:rPr>
          <w:sz w:val="24"/>
        </w:rPr>
        <w:t>5</w:t>
      </w:r>
      <w:r>
        <w:rPr>
          <w:sz w:val="24"/>
        </w:rPr>
        <w:t xml:space="preserve">. prosinca 2018. </w:t>
      </w:r>
    </w:p>
    <w:p w:rsidRDefault="008029EB" w:rsidP="003D6AB3" w:rsidR="00BB0522" w:rsidRPr="00F25B04">
      <w:pPr>
        <w:ind w:firstLine="708"/>
        <w:jc w:val="both"/>
      </w:pPr>
      <w:r w:rsidRPr="00F25B04">
        <w:t xml:space="preserve"> </w:t>
      </w:r>
    </w:p>
    <w:p w:rsidRDefault="00FB76BC" w:rsidP="00BB0522" w:rsidR="00FB76BC" w:rsidRPr="00F25B04">
      <w:pPr>
        <w:jc w:val="both"/>
      </w:pPr>
    </w:p>
    <w:p w:rsidRDefault="00F25B04" w:rsidP="00F25B04" w:rsidR="00F25B04" w:rsidRPr="00F25B04">
      <w:pPr>
        <w:jc w:val="center"/>
        <w:rPr>
          <w:bCs/>
        </w:rPr>
      </w:pPr>
      <w:r w:rsidRPr="00F25B04">
        <w:rPr>
          <w:bCs/>
        </w:rPr>
        <w:t>z a k l j u č i o    j e</w:t>
      </w:r>
    </w:p>
    <w:p w:rsidRDefault="00F25B04" w:rsidP="00F25B04" w:rsidR="00F25B04">
      <w:pPr>
        <w:jc w:val="center"/>
        <w:rPr>
          <w:b/>
          <w:bCs/>
        </w:rPr>
      </w:pPr>
    </w:p>
    <w:p w:rsidRDefault="00F25B04" w:rsidP="005F1F9B" w:rsidR="005F1F9B">
      <w:pPr>
        <w:jc w:val="center"/>
      </w:pPr>
      <w:r>
        <w:tab/>
      </w:r>
    </w:p>
    <w:p w:rsidRDefault="005F1F9B" w:rsidP="005F1F9B" w:rsidR="005F1F9B">
      <w:pPr>
        <w:pStyle w:val="Odlomakpopisa"/>
        <w:numPr>
          <w:ilvl w:val="0"/>
          <w:numId w:val="25"/>
        </w:numPr>
      </w:pPr>
      <w:r>
        <w:t>Određuje se predaja u posjed nekretnine stečajnog dužnika:</w:t>
      </w:r>
    </w:p>
    <w:p w:rsidRDefault="005F1F9B" w:rsidP="005F1F9B" w:rsidR="005F1F9B">
      <w:pPr>
        <w:jc w:val="center"/>
      </w:pPr>
    </w:p>
    <w:p w:rsidRDefault="007F4584" w:rsidP="007F4584" w:rsidR="007F4584">
      <w:pPr>
        <w:ind w:left="705"/>
        <w:jc w:val="both"/>
        <w:rPr>
          <w:bCs/>
        </w:rPr>
      </w:pPr>
      <w:r>
        <w:t xml:space="preserve">- kč.br. 54 u naravi voćnjak  </w:t>
      </w:r>
      <w:proofErr w:type="spellStart"/>
      <w:r>
        <w:t>Mijatovci</w:t>
      </w:r>
      <w:proofErr w:type="spellEnd"/>
      <w:r>
        <w:t xml:space="preserve"> površine 16611 m² </w:t>
      </w:r>
      <w:r>
        <w:rPr>
          <w:bCs/>
        </w:rPr>
        <w:t xml:space="preserve">upisana </w:t>
      </w:r>
      <w:r>
        <w:t xml:space="preserve">u zk.ul.br. 250 k.o. </w:t>
      </w:r>
      <w:proofErr w:type="spellStart"/>
      <w:r>
        <w:t>Kršinci</w:t>
      </w:r>
      <w:proofErr w:type="spellEnd"/>
      <w:r>
        <w:rPr>
          <w:bCs/>
        </w:rPr>
        <w:t xml:space="preserve">, upisana u zemljišnu knjigu Općinskog suda u Osijeku, zemljišnoknjižni odjel Našice. </w:t>
      </w:r>
    </w:p>
    <w:p w:rsidRDefault="005F1F9B" w:rsidP="005F1F9B" w:rsidR="005F1F9B">
      <w:pPr>
        <w:jc w:val="both"/>
      </w:pPr>
    </w:p>
    <w:p w:rsidRDefault="005F1F9B" w:rsidP="007F4584" w:rsidR="00BF6D77">
      <w:pPr>
        <w:ind w:left="705"/>
        <w:jc w:val="both"/>
      </w:pPr>
      <w:r>
        <w:t xml:space="preserve">kupcu </w:t>
      </w:r>
      <w:r w:rsidR="007F4584">
        <w:t xml:space="preserve">TERRA TISON d.o.o., Zagreb, </w:t>
      </w:r>
      <w:proofErr w:type="spellStart"/>
      <w:r w:rsidR="007F4584">
        <w:t>Budmanijeva</w:t>
      </w:r>
      <w:proofErr w:type="spellEnd"/>
      <w:r w:rsidR="007F4584">
        <w:t xml:space="preserve"> 3, MBS: 130001420, OIB: 83919481568</w:t>
      </w:r>
      <w:r w:rsidR="00BF6D77">
        <w:t>.</w:t>
      </w:r>
    </w:p>
    <w:p w:rsidRDefault="00BF6D77" w:rsidP="00BF6D77" w:rsidR="00BF6D77">
      <w:pPr>
        <w:jc w:val="both"/>
      </w:pPr>
    </w:p>
    <w:p w:rsidRDefault="005F1F9B" w:rsidP="00BF6D77" w:rsidR="005F1F9B">
      <w:pPr>
        <w:pStyle w:val="Odlomakpopisa"/>
        <w:numPr>
          <w:ilvl w:val="0"/>
          <w:numId w:val="25"/>
        </w:numPr>
        <w:jc w:val="both"/>
      </w:pPr>
      <w:r>
        <w:t>Potvrđuje se da je rješenje o dosudi poslovni broj St-</w:t>
      </w:r>
      <w:r w:rsidR="007F4584">
        <w:t>2870</w:t>
      </w:r>
      <w:r>
        <w:t xml:space="preserve">/16-68 postalo pravomoćno </w:t>
      </w:r>
      <w:r w:rsidR="007F4584">
        <w:t>13. studenog</w:t>
      </w:r>
      <w:r>
        <w:t xml:space="preserve"> 2018. godine. </w:t>
      </w:r>
    </w:p>
    <w:p w:rsidRDefault="005F1F9B" w:rsidP="005F1F9B" w:rsidR="005F1F9B">
      <w:pPr>
        <w:pStyle w:val="Odlomakpopisa"/>
        <w:ind w:left="1428"/>
        <w:jc w:val="both"/>
      </w:pPr>
    </w:p>
    <w:p w:rsidRDefault="005F1F9B" w:rsidP="005F1F9B" w:rsidR="005F1F9B">
      <w:pPr>
        <w:pStyle w:val="Odlomakpopisa"/>
        <w:numPr>
          <w:ilvl w:val="0"/>
          <w:numId w:val="25"/>
        </w:numPr>
        <w:jc w:val="both"/>
      </w:pPr>
      <w:r>
        <w:t xml:space="preserve">Potvrđuje se da je kupac </w:t>
      </w:r>
      <w:r w:rsidR="00A8055F">
        <w:t xml:space="preserve">TERRA TISON d.o.o., Zagreb, </w:t>
      </w:r>
      <w:proofErr w:type="spellStart"/>
      <w:r w:rsidR="00A8055F">
        <w:t>Budmanijeva</w:t>
      </w:r>
      <w:proofErr w:type="spellEnd"/>
      <w:r w:rsidR="00A8055F">
        <w:t xml:space="preserve"> 3, MBS: 130001420, OIB: 83919481568 </w:t>
      </w:r>
      <w:r>
        <w:t xml:space="preserve">položio </w:t>
      </w:r>
      <w:proofErr w:type="spellStart"/>
      <w:r>
        <w:t>kupovninu</w:t>
      </w:r>
      <w:proofErr w:type="spellEnd"/>
      <w:r>
        <w:t xml:space="preserve"> u cijelosti te</w:t>
      </w:r>
      <w:r w:rsidR="00BF6D77">
        <w:t xml:space="preserve"> </w:t>
      </w:r>
      <w:r>
        <w:t>se određuje u zemljišnu knjigu upis prava vlasništva i brisanje prava i tereta iz točke 6. i točke 7. rješenja o dosudi poslovni broj St-</w:t>
      </w:r>
      <w:r w:rsidR="00A8055F">
        <w:t>2870</w:t>
      </w:r>
      <w:r>
        <w:t xml:space="preserve">/16-68. </w:t>
      </w:r>
    </w:p>
    <w:p w:rsidRDefault="005F1F9B" w:rsidP="005F1F9B" w:rsidR="005F1F9B">
      <w:pPr>
        <w:jc w:val="both"/>
        <w:rPr>
          <w:b/>
        </w:rPr>
      </w:pPr>
      <w:r>
        <w:rPr>
          <w:b/>
        </w:rPr>
        <w:t xml:space="preserve"> </w:t>
      </w:r>
    </w:p>
    <w:p w:rsidRDefault="00FF79C5" w:rsidP="005F1F9B" w:rsidR="00FF79C5">
      <w:pPr>
        <w:jc w:val="both"/>
        <w:rPr>
          <w:b/>
        </w:rPr>
      </w:pPr>
    </w:p>
    <w:p w:rsidRDefault="005F1F9B" w:rsidP="005F1F9B" w:rsidR="005F1F9B">
      <w:pPr>
        <w:jc w:val="center"/>
      </w:pPr>
      <w:r>
        <w:t>Obrazloženje</w:t>
      </w:r>
    </w:p>
    <w:p w:rsidRDefault="005F1F9B" w:rsidP="005F1F9B" w:rsidR="005F1F9B">
      <w:pPr>
        <w:jc w:val="center"/>
      </w:pPr>
    </w:p>
    <w:p w:rsidRDefault="005F1F9B" w:rsidP="005F1F9B" w:rsidR="005F1F9B">
      <w:pPr>
        <w:jc w:val="both"/>
      </w:pPr>
    </w:p>
    <w:p w:rsidRDefault="005F1F9B" w:rsidP="005F1F9B" w:rsidR="005F1F9B">
      <w:pPr>
        <w:jc w:val="both"/>
      </w:pPr>
      <w:r>
        <w:tab/>
        <w:t xml:space="preserve">Rješenjem poslovni broj </w:t>
      </w:r>
      <w:r w:rsidR="00A8055F">
        <w:t>St-2870/16-68</w:t>
      </w:r>
      <w:r>
        <w:t xml:space="preserve"> od 2</w:t>
      </w:r>
      <w:r w:rsidR="00A8055F">
        <w:t>3</w:t>
      </w:r>
      <w:r>
        <w:t xml:space="preserve">. </w:t>
      </w:r>
      <w:r w:rsidR="00A8055F">
        <w:t>listopada</w:t>
      </w:r>
      <w:r>
        <w:t xml:space="preserve"> 2018. godine dosuđen</w:t>
      </w:r>
      <w:r w:rsidR="00601D90">
        <w:t>a</w:t>
      </w:r>
      <w:r>
        <w:t xml:space="preserve"> </w:t>
      </w:r>
      <w:r w:rsidR="00601D90">
        <w:t>je</w:t>
      </w:r>
      <w:r>
        <w:t xml:space="preserve"> nekretnin</w:t>
      </w:r>
      <w:r w:rsidR="00601D90">
        <w:t>a</w:t>
      </w:r>
      <w:r>
        <w:t xml:space="preserve"> označen</w:t>
      </w:r>
      <w:r w:rsidR="00601D90">
        <w:t>a</w:t>
      </w:r>
      <w:r>
        <w:t xml:space="preserve"> u izreci ovog zaključka kupcu </w:t>
      </w:r>
      <w:r w:rsidR="00601D90">
        <w:t xml:space="preserve">TERRA TISON d.o.o., Zagreb, </w:t>
      </w:r>
      <w:proofErr w:type="spellStart"/>
      <w:r w:rsidR="00601D90">
        <w:t>Budmanijeva</w:t>
      </w:r>
      <w:proofErr w:type="spellEnd"/>
      <w:r w:rsidR="00601D90">
        <w:t xml:space="preserve"> 3, MBS: 130001420, OIB: 83919481568</w:t>
      </w:r>
      <w:r w:rsidR="006772EA">
        <w:t>.</w:t>
      </w:r>
    </w:p>
    <w:p w:rsidRDefault="005F1F9B" w:rsidP="005F1F9B" w:rsidR="005F1F9B">
      <w:pPr>
        <w:jc w:val="both"/>
      </w:pPr>
    </w:p>
    <w:p w:rsidRDefault="005F1F9B" w:rsidP="005F1F9B" w:rsidR="006772EA">
      <w:pPr>
        <w:ind w:firstLine="708"/>
        <w:jc w:val="both"/>
      </w:pPr>
      <w:r>
        <w:t xml:space="preserve">Rješenje je postalo pravomoćno </w:t>
      </w:r>
      <w:r w:rsidR="00601D90">
        <w:t>13. studenog</w:t>
      </w:r>
      <w:r>
        <w:t xml:space="preserve"> 2018. godine. Kupac je za naveden</w:t>
      </w:r>
      <w:r w:rsidR="00462DC2">
        <w:t>u</w:t>
      </w:r>
      <w:r>
        <w:t xml:space="preserve"> nekretnin</w:t>
      </w:r>
      <w:r w:rsidR="00462DC2">
        <w:t>u</w:t>
      </w:r>
      <w:r>
        <w:t xml:space="preserve"> položio </w:t>
      </w:r>
      <w:proofErr w:type="spellStart"/>
      <w:r>
        <w:t>kupovninu</w:t>
      </w:r>
      <w:proofErr w:type="spellEnd"/>
      <w:r>
        <w:t xml:space="preserve"> u </w:t>
      </w:r>
      <w:r w:rsidR="006772EA">
        <w:t>cijelosti</w:t>
      </w:r>
      <w:r>
        <w:t>.</w:t>
      </w:r>
    </w:p>
    <w:p w:rsidRDefault="005F1F9B" w:rsidP="005F1F9B" w:rsidR="005F1F9B">
      <w:pPr>
        <w:ind w:firstLine="708"/>
        <w:jc w:val="both"/>
      </w:pPr>
      <w:r>
        <w:t xml:space="preserve"> </w:t>
      </w:r>
    </w:p>
    <w:p w:rsidRDefault="005F1F9B" w:rsidP="005F1F9B" w:rsidR="005F1F9B">
      <w:pPr>
        <w:jc w:val="both"/>
      </w:pPr>
      <w:r>
        <w:lastRenderedPageBreak/>
        <w:tab/>
        <w:t>Slijedom navedenog, a temeljem čl. 108. Ovršnog zakona (Narodne novine broj 112/12, 25/13, 93/14, 55/16 i 73/17) i čl. 247. st. 1. Stečajnog zakona (Narodne novine broj 71/15 i 104/17)  odlučeno je kao u izreci ovog zaključka.</w:t>
      </w:r>
    </w:p>
    <w:p w:rsidRDefault="005F1F9B" w:rsidP="005F1F9B" w:rsidR="005F1F9B">
      <w:pPr>
        <w:jc w:val="both"/>
      </w:pPr>
    </w:p>
    <w:p w:rsidRDefault="001A098E" w:rsidP="001A098E" w:rsidR="001A098E" w:rsidRPr="0067792D">
      <w:pPr>
        <w:jc w:val="both"/>
      </w:pPr>
    </w:p>
    <w:p w:rsidRDefault="00E372E0" w:rsidP="00A64036" w:rsidR="00E372E0">
      <w:pPr>
        <w:jc w:val="center"/>
      </w:pPr>
      <w:r w:rsidRPr="0067792D">
        <w:t xml:space="preserve">U Osijeku </w:t>
      </w:r>
      <w:r w:rsidR="0054136D">
        <w:t>5</w:t>
      </w:r>
      <w:r w:rsidR="00601D90">
        <w:t>. prosinca</w:t>
      </w:r>
      <w:r w:rsidR="00742F81" w:rsidRPr="00F25B04">
        <w:t xml:space="preserve"> 2018</w:t>
      </w:r>
      <w:r w:rsidR="0007407E" w:rsidRPr="0067792D">
        <w:t>.</w:t>
      </w:r>
    </w:p>
    <w:p w:rsidRDefault="00F35B55" w:rsidP="00A64036" w:rsidR="00F35B55">
      <w:pPr>
        <w:jc w:val="center"/>
      </w:pPr>
    </w:p>
    <w:p w:rsidRDefault="005F1F9B" w:rsidP="00A64036" w:rsidR="005F1F9B" w:rsidRPr="0067792D">
      <w:pPr>
        <w:jc w:val="center"/>
      </w:pPr>
    </w:p>
    <w:p w:rsidRDefault="00E372E0" w:rsidP="00E372E0" w:rsidR="00E372E0" w:rsidRPr="0067792D">
      <w:pPr>
        <w:jc w:val="both"/>
      </w:pP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</w:r>
      <w:r w:rsidRPr="0067792D">
        <w:tab/>
        <w:t xml:space="preserve">         STEČAJNI SUDAC</w:t>
      </w:r>
    </w:p>
    <w:p w:rsidRDefault="00E372E0" w:rsidP="00E372E0" w:rsidR="00E372E0" w:rsidRPr="0067792D">
      <w:pPr>
        <w:ind w:left="4956"/>
        <w:jc w:val="center"/>
      </w:pPr>
      <w:r w:rsidRPr="0067792D">
        <w:t xml:space="preserve">       mr. sc. Boris Vuković</w:t>
      </w:r>
      <w:bookmarkStart w:name="_GoBack" w:id="0"/>
      <w:bookmarkEnd w:id="0"/>
    </w:p>
    <w:p w:rsidRDefault="00E372E0" w:rsidP="00A64036" w:rsidR="00E372E0" w:rsidRPr="0067792D"/>
    <w:p w:rsidRDefault="00E372E0" w:rsidP="00E372E0" w:rsidR="00E372E0" w:rsidRPr="0067792D">
      <w:pPr>
        <w:jc w:val="both"/>
      </w:pPr>
      <w:r w:rsidRPr="0067792D">
        <w:t xml:space="preserve">Zapisničar: Danijela Špeletić       </w:t>
      </w:r>
    </w:p>
    <w:p w:rsidRDefault="00E372E0" w:rsidP="00E372E0" w:rsidR="00BE4E03">
      <w:pPr>
        <w:jc w:val="both"/>
      </w:pPr>
      <w:r w:rsidRPr="0067792D">
        <w:t xml:space="preserve">            </w:t>
      </w:r>
    </w:p>
    <w:p w:rsidRDefault="00D45E23" w:rsidP="00E372E0" w:rsidR="00D45E23">
      <w:pPr>
        <w:jc w:val="both"/>
      </w:pPr>
    </w:p>
    <w:p w:rsidRDefault="00742F81" w:rsidP="00E372E0" w:rsidR="00742F81">
      <w:pPr>
        <w:jc w:val="both"/>
      </w:pPr>
    </w:p>
    <w:p w:rsidRDefault="001E1BF8" w:rsidP="00E372E0" w:rsidR="001E1BF8">
      <w:pPr>
        <w:jc w:val="both"/>
      </w:pPr>
    </w:p>
    <w:p w:rsidRDefault="001E1BF8" w:rsidP="00E372E0" w:rsidR="001E1BF8">
      <w:pPr>
        <w:jc w:val="both"/>
      </w:pPr>
    </w:p>
    <w:p w:rsidRDefault="00742F81" w:rsidP="00742F81" w:rsidR="00742F81" w:rsidRPr="0067792D">
      <w:pPr>
        <w:jc w:val="both"/>
      </w:pPr>
      <w:r w:rsidRPr="0067792D">
        <w:t>UPUTA O PRAVNOM LIJEKU:</w:t>
      </w:r>
    </w:p>
    <w:p w:rsidRDefault="00742F81" w:rsidP="00742F81" w:rsidR="00742F81" w:rsidRPr="0067792D">
      <w:pPr>
        <w:jc w:val="both"/>
      </w:pPr>
      <w:r w:rsidRPr="0067792D">
        <w:t xml:space="preserve">Protiv ovog zaključka nije dopušten pravni lijek (čl. 19. st. 7. Stečajnog zakona). </w:t>
      </w:r>
    </w:p>
    <w:p w:rsidRDefault="00742F81" w:rsidP="00742F81" w:rsidR="00742F81">
      <w:pPr>
        <w:jc w:val="both"/>
      </w:pPr>
    </w:p>
    <w:p w:rsidRDefault="0024466B" w:rsidP="00742F81" w:rsidR="0024466B">
      <w:pPr>
        <w:jc w:val="both"/>
      </w:pPr>
    </w:p>
    <w:p w:rsidRDefault="00AA706B" w:rsidP="00AA706B" w:rsidR="00AA706B" w:rsidRPr="00FF79C5">
      <w:pPr>
        <w:jc w:val="both"/>
      </w:pPr>
      <w:r w:rsidRPr="00FF79C5">
        <w:t>DNA:</w:t>
      </w:r>
    </w:p>
    <w:p w:rsidRDefault="00AA706B" w:rsidP="00601D90" w:rsidR="00AA706B">
      <w:pPr>
        <w:tabs>
          <w:tab w:pos="708" w:val="left"/>
          <w:tab w:pos="851" w:val="left"/>
        </w:tabs>
        <w:suppressAutoHyphens/>
        <w:jc w:val="both"/>
      </w:pPr>
      <w:r w:rsidRPr="00FF79C5">
        <w:t xml:space="preserve">- stečajnom upravitelju </w:t>
      </w:r>
      <w:r w:rsidR="00601D90">
        <w:t>Zvonku Tomljanović, Našice, J. Runjanina 7</w:t>
      </w:r>
    </w:p>
    <w:p w:rsidRDefault="00FF79C5" w:rsidP="00FF79C5" w:rsidR="00FF79C5" w:rsidRPr="00FF79C5">
      <w:pPr>
        <w:jc w:val="both"/>
      </w:pPr>
      <w:r w:rsidRPr="00FF79C5">
        <w:t>- e-Oglasna ploča sudova</w:t>
      </w:r>
    </w:p>
    <w:p w:rsidRDefault="00FF79C5" w:rsidP="00AA706B" w:rsidR="00601D90">
      <w:pPr>
        <w:pStyle w:val="Tijeloteksta"/>
      </w:pPr>
      <w:r>
        <w:rPr>
          <w:sz w:val="24"/>
        </w:rPr>
        <w:t>- kupcu</w:t>
      </w:r>
      <w:r w:rsidRPr="00FF79C5">
        <w:rPr>
          <w:sz w:val="24"/>
        </w:rPr>
        <w:t xml:space="preserve"> </w:t>
      </w:r>
      <w:r w:rsidR="00601D90">
        <w:t xml:space="preserve">TERRA TISON d.o.o., Zagreb, </w:t>
      </w:r>
      <w:proofErr w:type="spellStart"/>
      <w:r w:rsidR="00601D90">
        <w:t>Budmanijeva</w:t>
      </w:r>
      <w:proofErr w:type="spellEnd"/>
      <w:r w:rsidR="00601D90">
        <w:t xml:space="preserve"> 3</w:t>
      </w:r>
    </w:p>
    <w:p w:rsidRDefault="00FF79C5" w:rsidP="00AA706B" w:rsidR="00FF79C5">
      <w:pPr>
        <w:pStyle w:val="Tijeloteksta"/>
        <w:rPr>
          <w:sz w:val="24"/>
        </w:rPr>
      </w:pPr>
      <w:r>
        <w:rPr>
          <w:sz w:val="24"/>
        </w:rPr>
        <w:t xml:space="preserve">- Općinski sud u Osijeku ZK odjel </w:t>
      </w:r>
      <w:r w:rsidR="00601D90">
        <w:rPr>
          <w:sz w:val="24"/>
        </w:rPr>
        <w:t>Našice</w:t>
      </w:r>
      <w:r>
        <w:rPr>
          <w:sz w:val="24"/>
        </w:rPr>
        <w:t xml:space="preserve"> s klauzulom pravomoćnosti</w:t>
      </w:r>
    </w:p>
    <w:p w:rsidRDefault="00FF79C5" w:rsidP="00FF79C5" w:rsidR="00FF79C5" w:rsidRPr="00FF79C5">
      <w:pPr>
        <w:jc w:val="both"/>
      </w:pPr>
      <w:r w:rsidRPr="00FF79C5">
        <w:t xml:space="preserve">- </w:t>
      </w:r>
      <w:r w:rsidR="00601D90">
        <w:t xml:space="preserve">kal. </w:t>
      </w:r>
      <w:r w:rsidR="00CC12C3">
        <w:t>02.01.2019</w:t>
      </w:r>
      <w:r w:rsidR="00601D90">
        <w:t xml:space="preserve">. </w:t>
      </w:r>
    </w:p>
    <w:p w:rsidRDefault="00FF79C5" w:rsidP="00AA706B" w:rsidR="00FF79C5">
      <w:pPr>
        <w:pStyle w:val="Tijeloteksta"/>
        <w:rPr>
          <w:sz w:val="24"/>
        </w:rPr>
      </w:pPr>
    </w:p>
    <w:p w:rsidRDefault="00FF79C5" w:rsidP="00AA706B" w:rsidR="00FF79C5">
      <w:pPr>
        <w:pStyle w:val="Tijeloteksta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 xml:space="preserve">                                                                                                                                </w:t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</w:r>
      <w:r w:rsidRPr="0067792D">
        <w:rPr>
          <w:sz w:val="24"/>
        </w:rPr>
        <w:tab/>
        <w:t xml:space="preserve">   </w:t>
      </w:r>
      <w:r w:rsidRPr="0067792D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7792D">
      <w:pPr>
        <w:pStyle w:val="Tijeloteksta"/>
        <w:jc w:val="left"/>
        <w:rPr>
          <w:sz w:val="24"/>
        </w:rPr>
      </w:pPr>
    </w:p>
    <w:p w:rsidRDefault="006D3C3F" w:rsidP="008615FD" w:rsidR="006D3C3F" w:rsidRPr="0067792D"/>
    <w:sectPr w:rsidSect="00606835" w:rsidR="006D3C3F" w:rsidRPr="0067792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81" w:rsidR="00EF4E81">
      <w:r>
        <w:separator/>
      </w:r>
    </w:p>
  </w:endnote>
  <w:endnote w:id="0" w:type="continuationSeparator">
    <w:p w:rsidRDefault="00EF4E81" w:rsidR="00EF4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81" w:rsidR="00EF4E81">
      <w:r>
        <w:separator/>
      </w:r>
    </w:p>
  </w:footnote>
  <w:footnote w:id="0" w:type="continuationSeparator">
    <w:p w:rsidRDefault="00EF4E81" w:rsidR="00EF4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3AE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57AA" w:rsidP="003F57AA" w:rsidR="003F57AA">
    <w:pPr>
      <w:jc w:val="right"/>
    </w:pPr>
    <w:r>
      <w:t>Poslovni broj: 7 St-2870/16-7</w:t>
    </w:r>
    <w:r w:rsidR="0054136D">
      <w:t>5</w:t>
    </w:r>
  </w:p>
  <w:p w:rsidRDefault="00AE145F" w:rsidP="00AE145F" w:rsidR="00AE145F">
    <w:pPr>
      <w:jc w:val="right"/>
    </w:pPr>
  </w:p>
  <w:p w:rsidRDefault="00C74597" w:rsidP="00AE145F" w:rsidR="00C74597">
    <w:pPr>
      <w:jc w:val="right"/>
    </w:pPr>
  </w:p>
  <w:p w:rsidRDefault="00C74597" w:rsidP="00AE145F" w:rsidR="00C74597">
    <w:pPr>
      <w:jc w:val="right"/>
    </w:pPr>
  </w:p>
  <w:p w:rsidRDefault="00BF3E59" w:rsidP="00BF6D77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7AA" w:rsidP="003F57AA" w:rsidR="003F57AA">
    <w:pPr>
      <w:jc w:val="right"/>
    </w:pPr>
    <w:r>
      <w:t>Poslovni broj: 7 St-2870/16-7</w:t>
    </w:r>
    <w:r w:rsidR="0054136D">
      <w:t>5</w:t>
    </w:r>
  </w:p>
  <w:p w:rsidRDefault="00BF3E59" w:rsidP="003F57AA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02A2D"/>
    <w:multiLevelType w:val="hybridMultilevel"/>
    <w:tmpl w:val="3FBEC3C4"/>
    <w:lvl w:tplc="80E66D30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1AC249A1"/>
    <w:multiLevelType w:val="hybridMultilevel"/>
    <w:tmpl w:val="5D98E9C0"/>
    <w:lvl w:tplc="26F03B2C" w:ilvl="0">
      <w:start w:val="1"/>
      <w:numFmt w:val="decimal"/>
      <w:lvlText w:val="%1."/>
      <w:lvlJc w:val="left"/>
      <w:pPr>
        <w:ind w:hanging="360" w:left="1800"/>
      </w:pPr>
      <w:rPr>
        <w:sz w:val="20"/>
      </w:r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8EE6161"/>
    <w:multiLevelType w:val="hybridMultilevel"/>
    <w:tmpl w:val="19309E9A"/>
    <w:lvl w:tplc="F5E64464" w:ilvl="0">
      <w:start w:val="2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1D1500B"/>
    <w:multiLevelType w:val="hybridMultilevel"/>
    <w:tmpl w:val="2B024542"/>
    <w:lvl w:tplc="AB5A47F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60E04C9"/>
    <w:multiLevelType w:val="hybridMultilevel"/>
    <w:tmpl w:val="B9D4AE12"/>
    <w:lvl w:tplc="15AA8D9A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67E2D01"/>
    <w:multiLevelType w:val="hybridMultilevel"/>
    <w:tmpl w:val="1FBEFE48"/>
    <w:lvl w:tplc="CBB8E37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FE72646"/>
    <w:multiLevelType w:val="hybridMultilevel"/>
    <w:tmpl w:val="23A4908C"/>
    <w:lvl w:tplc="041A0013" w:ilvl="0">
      <w:start w:val="1"/>
      <w:numFmt w:val="upperRoman"/>
      <w:lvlText w:val="%1."/>
      <w:lvlJc w:val="right"/>
      <w:pPr>
        <w:ind w:hanging="360" w:left="436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1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668847A3"/>
    <w:multiLevelType w:val="hybridMultilevel"/>
    <w:tmpl w:val="87EE2436"/>
    <w:lvl w:tplc="BA7C9916" w:ilvl="0">
      <w:start w:val="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2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15"/>
  </w:num>
  <w:num w:numId="12">
    <w:abstractNumId w:val="16"/>
  </w:num>
  <w:num w:numId="13">
    <w:abstractNumId w:val="22"/>
  </w:num>
  <w:num w:numId="14">
    <w:abstractNumId w:val="17"/>
  </w:num>
  <w:num w:numId="15">
    <w:abstractNumId w:val="4"/>
  </w:num>
  <w:num w:numId="16">
    <w:abstractNumId w:val="13"/>
  </w:num>
  <w:num w:numId="17">
    <w:abstractNumId w:val="20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0"/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407E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89B"/>
    <w:rsid w:val="000E59F3"/>
    <w:rsid w:val="000E6266"/>
    <w:rsid w:val="000E7B50"/>
    <w:rsid w:val="000F16D0"/>
    <w:rsid w:val="000F1A1C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2A23"/>
    <w:rsid w:val="00113AB0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3CF1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1A81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072"/>
    <w:rsid w:val="001963AF"/>
    <w:rsid w:val="00196B2A"/>
    <w:rsid w:val="00196E9C"/>
    <w:rsid w:val="00197385"/>
    <w:rsid w:val="001A098E"/>
    <w:rsid w:val="001A16DE"/>
    <w:rsid w:val="001A1A16"/>
    <w:rsid w:val="001A2221"/>
    <w:rsid w:val="001A619E"/>
    <w:rsid w:val="001B1AAC"/>
    <w:rsid w:val="001B22AA"/>
    <w:rsid w:val="001B33F4"/>
    <w:rsid w:val="001B4F31"/>
    <w:rsid w:val="001B78C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1BF8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5ABC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466B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260"/>
    <w:rsid w:val="002F199D"/>
    <w:rsid w:val="002F2EA0"/>
    <w:rsid w:val="002F48B0"/>
    <w:rsid w:val="002F6466"/>
    <w:rsid w:val="003056B2"/>
    <w:rsid w:val="00306ABD"/>
    <w:rsid w:val="003072FF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655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380B"/>
    <w:rsid w:val="0037417F"/>
    <w:rsid w:val="00374643"/>
    <w:rsid w:val="003751E5"/>
    <w:rsid w:val="0037622E"/>
    <w:rsid w:val="0037659F"/>
    <w:rsid w:val="0038135F"/>
    <w:rsid w:val="003818D8"/>
    <w:rsid w:val="00382858"/>
    <w:rsid w:val="00382E90"/>
    <w:rsid w:val="00383E72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0BC2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57AA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AAD"/>
    <w:rsid w:val="00446E1B"/>
    <w:rsid w:val="00450039"/>
    <w:rsid w:val="004505D5"/>
    <w:rsid w:val="00450BD1"/>
    <w:rsid w:val="00453517"/>
    <w:rsid w:val="00453AEE"/>
    <w:rsid w:val="00454636"/>
    <w:rsid w:val="00454D36"/>
    <w:rsid w:val="004603BA"/>
    <w:rsid w:val="00462DC2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07655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136D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3E63"/>
    <w:rsid w:val="005D4161"/>
    <w:rsid w:val="005D41E5"/>
    <w:rsid w:val="005D43F7"/>
    <w:rsid w:val="005D476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1F9B"/>
    <w:rsid w:val="005F2AAC"/>
    <w:rsid w:val="005F2E9C"/>
    <w:rsid w:val="005F2EA5"/>
    <w:rsid w:val="005F54CD"/>
    <w:rsid w:val="00600812"/>
    <w:rsid w:val="006018EF"/>
    <w:rsid w:val="00601D90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2EA"/>
    <w:rsid w:val="0067792D"/>
    <w:rsid w:val="00677F34"/>
    <w:rsid w:val="006813D5"/>
    <w:rsid w:val="00681481"/>
    <w:rsid w:val="00681ED4"/>
    <w:rsid w:val="00682070"/>
    <w:rsid w:val="00682B75"/>
    <w:rsid w:val="00687130"/>
    <w:rsid w:val="006874B5"/>
    <w:rsid w:val="006904CA"/>
    <w:rsid w:val="0069135B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AB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2F81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67EAF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584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A13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27C79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422E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29C3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16B1"/>
    <w:rsid w:val="00931F93"/>
    <w:rsid w:val="009336C2"/>
    <w:rsid w:val="00934B54"/>
    <w:rsid w:val="00936284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1954"/>
    <w:rsid w:val="00993B46"/>
    <w:rsid w:val="00995222"/>
    <w:rsid w:val="00996624"/>
    <w:rsid w:val="009968B0"/>
    <w:rsid w:val="00996EFC"/>
    <w:rsid w:val="0099783C"/>
    <w:rsid w:val="00997C8E"/>
    <w:rsid w:val="009A0956"/>
    <w:rsid w:val="009A0C89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131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3692"/>
    <w:rsid w:val="00A557DF"/>
    <w:rsid w:val="00A56501"/>
    <w:rsid w:val="00A57AA7"/>
    <w:rsid w:val="00A61EC8"/>
    <w:rsid w:val="00A621A8"/>
    <w:rsid w:val="00A627AF"/>
    <w:rsid w:val="00A64036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055F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A706B"/>
    <w:rsid w:val="00AB018A"/>
    <w:rsid w:val="00AB038C"/>
    <w:rsid w:val="00AB1540"/>
    <w:rsid w:val="00AB1917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1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145F"/>
    <w:rsid w:val="00AE20B4"/>
    <w:rsid w:val="00AE45C0"/>
    <w:rsid w:val="00AE46DD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CDD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04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B91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8C7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2EE7"/>
    <w:rsid w:val="00BD5693"/>
    <w:rsid w:val="00BD6E08"/>
    <w:rsid w:val="00BE018E"/>
    <w:rsid w:val="00BE0835"/>
    <w:rsid w:val="00BE267B"/>
    <w:rsid w:val="00BE4E03"/>
    <w:rsid w:val="00BE550E"/>
    <w:rsid w:val="00BE559E"/>
    <w:rsid w:val="00BE5CC6"/>
    <w:rsid w:val="00BF1493"/>
    <w:rsid w:val="00BF3E59"/>
    <w:rsid w:val="00BF46FE"/>
    <w:rsid w:val="00BF532F"/>
    <w:rsid w:val="00BF6323"/>
    <w:rsid w:val="00BF6D77"/>
    <w:rsid w:val="00BF70D6"/>
    <w:rsid w:val="00BF7E1D"/>
    <w:rsid w:val="00BF7EE9"/>
    <w:rsid w:val="00C00292"/>
    <w:rsid w:val="00C01283"/>
    <w:rsid w:val="00C05047"/>
    <w:rsid w:val="00C05BB4"/>
    <w:rsid w:val="00C06DBA"/>
    <w:rsid w:val="00C07AD7"/>
    <w:rsid w:val="00C07C90"/>
    <w:rsid w:val="00C10480"/>
    <w:rsid w:val="00C108B5"/>
    <w:rsid w:val="00C117FB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5886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597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12C3"/>
    <w:rsid w:val="00CC31B6"/>
    <w:rsid w:val="00CC3A70"/>
    <w:rsid w:val="00CC6031"/>
    <w:rsid w:val="00CC6DCF"/>
    <w:rsid w:val="00CC76A6"/>
    <w:rsid w:val="00CC79F8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4A3A"/>
    <w:rsid w:val="00CF5AAF"/>
    <w:rsid w:val="00CF7072"/>
    <w:rsid w:val="00D01711"/>
    <w:rsid w:val="00D0211F"/>
    <w:rsid w:val="00D039C0"/>
    <w:rsid w:val="00D045BF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3480"/>
    <w:rsid w:val="00D4562F"/>
    <w:rsid w:val="00D45CFC"/>
    <w:rsid w:val="00D45E23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329"/>
    <w:rsid w:val="00D9684E"/>
    <w:rsid w:val="00D9737F"/>
    <w:rsid w:val="00DA02A1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388A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17075"/>
    <w:rsid w:val="00E222E3"/>
    <w:rsid w:val="00E24EA9"/>
    <w:rsid w:val="00E24FDE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372E0"/>
    <w:rsid w:val="00E42296"/>
    <w:rsid w:val="00E4249A"/>
    <w:rsid w:val="00E433DD"/>
    <w:rsid w:val="00E439A6"/>
    <w:rsid w:val="00E457B0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A76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39AE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E81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5B04"/>
    <w:rsid w:val="00F26050"/>
    <w:rsid w:val="00F265D4"/>
    <w:rsid w:val="00F27280"/>
    <w:rsid w:val="00F27A96"/>
    <w:rsid w:val="00F322A5"/>
    <w:rsid w:val="00F325FD"/>
    <w:rsid w:val="00F34984"/>
    <w:rsid w:val="00F35B55"/>
    <w:rsid w:val="00F373FB"/>
    <w:rsid w:val="00F37FD9"/>
    <w:rsid w:val="00F40741"/>
    <w:rsid w:val="00F408E8"/>
    <w:rsid w:val="00F419A5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1077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0BCF"/>
    <w:rsid w:val="00FD287F"/>
    <w:rsid w:val="00FD2AE9"/>
    <w:rsid w:val="00FD3127"/>
    <w:rsid w:val="00FD594C"/>
    <w:rsid w:val="00FD5D78"/>
    <w:rsid w:val="00FD79A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  <w:rsid w:val="00FF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F57A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OdlomakpopisaChar" w:type="character">
    <w:name w:val="Odlomak popisa Char"/>
    <w:link w:val="Odlomakpopisa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A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3AEE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53AEE"/>
    <w:rPr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53AEE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53AEE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F57A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uiPriority w:val="22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OdlomakpopisaChar" w:type="character">
    <w:name w:val="Odlomak popisa Char"/>
    <w:link w:val="Odlomakpopisa"/>
    <w:locked/>
    <w:rsid w:val="002F126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3A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3AEE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53AEE"/>
    <w:rPr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53AEE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53AEE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7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28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99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4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786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80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10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8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27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05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271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6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326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683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95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120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6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042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8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941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66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16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8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63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837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9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3170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446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87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2870</izvorni_sadrzaj>
    <derivirana_varijabla naziv="DomainObject.Predmet.Broj_1">2870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St-2870/2016</izvorni_sadrzaj>
    <derivirana_varijabla naziv="DomainObject.Predmet.OznakaBroj_1">St-2870/2016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AGRO-USLUGA društvo s ograničenom odgovornošću za poljoprivredne djelatnosti zastupanog po punomoćniku Miroslav Levaković</izvorni_sadrzaj>
    <derivirana_varijabla naziv="DomainObject.Predmet.ProtustrankaFormated_1">  AGRO-USLUGA društvo s ograničenom odgovornošću za poljoprivredne djelatnosti zastupanog po punomoćniku Miroslav Levaković</derivirana_varijabla>
  </DomainObject.Predmet.ProtustrankaFormated>
  <DomainObject.Predmet.ProtustrankaFormatedOIB>
    <izvorni_sadrzaj>  AGRO-USLUGA društvo s ograničenom odgovornošću za poljoprivredne djelatnosti, OIB 71928068941 zastupanog po punomoćniku Miroslav Levaković</izvorni_sadrzaj>
    <derivirana_varijabla naziv="DomainObject.Predmet.ProtustrankaFormatedOIB_1">  AGRO-USLUGA društvo s ograničenom odgovornošću za poljoprivredne djelatnosti, OIB 71928068941 zastupanog po punomoćniku Miroslav Levaković</derivirana_varijabla>
  </DomainObject.Predmet.ProtustrankaFormatedOIB>
  <DomainObject.Predmet.ProtustrankaFormatedWithAdress>
    <izvorni_sadrzaj> AGRO-USLUGA društvo s ograničenom odgovornošću za poljoprivredne djelatnosti, Vukovarska 101, 31000 Osijek zastupanog po punomoćniku Miroslav Levaković</izvorni_sadrzaj>
    <derivirana_varijabla naziv="DomainObject.Predmet.ProtustrankaFormatedWithAdress_1"> AGRO-USLUGA društvo s ograničenom odgovornošću za poljoprivredne djelatnosti, Vukovarska 101, 31000 Osijek zastupanog po punomoćniku Miroslav Levaković</derivirana_varijabla>
  </DomainObject.Predmet.ProtustrankaFormatedWithAdress>
  <DomainObject.Predmet.ProtustrankaFormatedWithAdressOIB>
    <izvorni_sadrzaj> AGRO-USLUGA društvo s ograničenom odgovornošću za poljoprivredne djelatnosti, OIB 71928068941, Vukovarska 101, 31000 Osijek zastupanog po punomoćniku Miroslav Levaković</izvorni_sadrzaj>
    <derivirana_varijabla naziv="DomainObject.Predmet.ProtustrankaFormatedWithAdressOIB_1"> AGRO-USLUGA društvo s ograničenom odgovornošću za poljoprivredne djelatnosti, OIB 71928068941, Vukovarska 101, 31000 Osijek zastupanog po punomoćniku Miroslav Levaković</derivirana_varijabla>
  </DomainObject.Predmet.ProtustrankaFormatedWithAdressOIB>
  <DomainObject.Predmet.ProtustrankaWithAdress>
    <izvorni_sadrzaj>AGRO-USLUGA društvo s ograničenom odgovornošću za poljoprivredne djelatnosti Vukovarska 101, 31000 Osijek</izvorni_sadrzaj>
    <derivirana_varijabla naziv="DomainObject.Predmet.ProtustrankaWithAdress_1">AGRO-USLUGA društvo s ograničenom odgovornošću za poljoprivredne djelatnosti Vukovarska 101, 31000 Osijek</derivirana_varijabla>
  </DomainObject.Predmet.ProtustrankaWithAdress>
  <DomainObject.Predmet.ProtustrankaWithAdressOIB>
    <izvorni_sadrzaj>AGRO-USLUGA društvo s ograničenom odgovornošću za poljoprivredne djelatnosti, OIB 71928068941, Vukovarska 101, 31000 Osijek</izvorni_sadrzaj>
    <derivirana_varijabla naziv="DomainObject.Predmet.ProtustrankaWithAdressOIB_1">AGRO-USLUGA društvo s ograničenom odgovornošću za poljoprivredne djelatnosti, OIB 71928068941, Vukovarska 101, 31000 Osijek</derivirana_varijabla>
  </DomainObject.Predmet.ProtustrankaWithAdressOIB>
  <DomainObject.Predmet.ProtustrankaNazivFormated>
    <izvorni_sadrzaj>AGRO-USLUGA društvo s ograničenom odgovornošću za poljoprivredne djelatnosti</izvorni_sadrzaj>
    <derivirana_varijabla naziv="DomainObject.Predmet.ProtustrankaNazivFormated_1">AGRO-USLUGA društvo s ograničenom odgovornošću za poljoprivredne djelatnosti</derivirana_varijabla>
  </DomainObject.Predmet.ProtustrankaNazivFormated>
  <DomainObject.Predmet.ProtustrankaNazivFormatedOIB>
    <izvorni_sadrzaj>AGRO-USLUGA društvo s ograničenom odgovornošću za poljoprivredne djelatnosti, OIB 71928068941</izvorni_sadrzaj>
    <derivirana_varijabla naziv="DomainObject.Predmet.ProtustrankaNazivFormatedOIB_1">AGRO-USLUGA društvo s ograničenom odgovornošću za poljoprivredne djelatnosti, OIB 71928068941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Republika Hrvatska Ministarstvo financija Porezna uprava Područni ured Slavonija i Baranja, Osijek zastupanog po punomoćniku Županijsko državno odvjetništvo GUO</izvorni_sadrzaj>
    <derivirana_varijabla naziv="DomainObject.Predmet.StrankaFormated_1">  H-ABDUCO društvo s ograničenom odgovornošću za usluge; Republika Hrvatska Ministarstvo financija Porezna uprava Područni ured Slavonija i Baranja, Osijek zastupanog po punomoćniku Županijsko državno odvjetništvo GUO</derivirana_varijabla>
  </DomainObject.Predmet.StrankaFormated>
  <DomainObject.Predmet.StrankaFormatedOIB>
    <izvorni_sadrzaj>  H-ABDUCO društvo s ograničenom odgovornošću za usluge, OIB 13667298928; Republika Hrvatska Ministarstvo financija Porezna uprava Područni ured Slavonija i Baranja, Osijek, OIB 18683136487 zastupanog po punomoćniku Županijsko državno odvjetništvo GUO</izvorni_sadrzaj>
    <derivirana_varijabla naziv="DomainObject.Predmet.StrankaFormatedOIB_1">  H-ABDUCO društvo s ograničenom odgovornošću za usluge, OIB 13667298928; Republika Hrvatska Ministarstvo financija Porezna uprava Područni ured Slavonija i Baranja, Osijek, OIB 18683136487 zastupanog po punomoćniku Županijsko državno odvjetništvo GUO</derivirana_varijabla>
  </DomainObject.Predmet.StrankaFormatedOIB>
  <DomainObject.Predmet.StrankaFormatedWithAdress>
    <izvorni_sadrzaj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izvorni_sadrzaj>
    <derivirana_varijabla naziv="DomainObject.Predmet.StrankaFormatedWithAdress_1"> H-ABDUCO društvo s ograničenom odgovornošću za usluge, Slavonska avenija 6A , 10000 Zagreb; Republika Hrvatska Ministarstvo financija Porezna uprava Područni ured Slavonija i Baranja, Osijek, Županijska 4, 31000 Osijek zastupanog po punomoćniku Županijsko državno odvjetništvo GUO</derivirana_varijabla>
  </DomainObject.Predmet.StrankaFormatedWithAdress>
  <DomainObject.Predmet.StrankaFormatedWithAdressOIB>
    <izvorni_sadrzaj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izvorni_sadrzaj>
    <derivirana_varijabla naziv="DomainObject.Predmet.StrankaFormatedWithAdressOIB_1"> H-ABDUCO društvo s ograničenom odgovornošću za usluge, OIB 13667298928, Slavonska avenija 6A , 10000 Zagreb; Republika Hrvatska Ministarstvo financija Porezna uprava Područni ured Slavonija i Baranja, Osijek, OIB 18683136487, Županijska 4, 31000 Osijek zastupanog po punomoćniku Županijsko državno odvjetništvo GUO</derivirana_varijabla>
  </DomainObject.Predmet.StrankaFormatedWithAdressOIB>
  <DomainObject.Predmet.StrankaWithAdress>
    <izvorni_sadrzaj>H-ABDUCO društvo s ograničenom odgovornošću za usluge Slavonska avenija 6A ,10000 Zagreb,Republika Hrvatska Ministarstvo financija Porezna uprava Područni ured Slavonija i Baranja, Osijek Županijska 4,31000 Osijek</izvorni_sadrzaj>
    <derivirana_varijabla naziv="DomainObject.Predmet.StrankaWithAdress_1">H-ABDUCO društvo s ograničenom odgovornošću za usluge Slavonska avenija 6A ,10000 Zagreb,Republika Hrvatska Ministarstvo financija Porezna uprava Područni ured Slavonija i Baranja, Osijek Županijska 4,31000 Osijek</derivirana_varijabla>
  </DomainObject.Predmet.StrankaWithAdress>
  <DomainObject.Predmet.StrankaWithAdressOIB>
    <izvorni_sadrzaj>H-ABDUCO društvo s ograničenom odgovornošću za usluge, OIB 13667298928, Slavonska avenija 6A ,10000 Zagreb,Republika Hrvatska Ministarstvo financija Porezna uprava Područni ured Slavonija i Baranja, Osijek, OIB 18683136487, Županijska 4,31000 Osijek</izvorni_sadrzaj>
    <derivirana_varijabla naziv="DomainObject.Predmet.StrankaWithAdressOIB_1">H-ABDUCO društvo s ograničenom odgovornošću za usluge, OIB 13667298928, Slavonska avenija 6A ,10000 Zagreb,Republika Hrvatska Ministarstvo financija Porezna uprava Područni ured Slavonija i Baranja, Osijek, OIB 18683136487, Županijska 4,31000 Osijek</derivirana_varijabla>
  </DomainObject.Predmet.StrankaWithAdressOIB>
  <DomainObject.Predmet.StrankaNazivFormated>
    <izvorni_sadrzaj>H-ABDUCO društvo s ograničenom odgovornošću za usluge,Republika Hrvatska Ministarstvo financija Porezna uprava Područni ured Slavonija i Baranja, Osijek</izvorni_sadrzaj>
    <derivirana_varijabla naziv="DomainObject.Predmet.StrankaNazivFormated_1">H-ABDUCO društvo s ograničenom odgovornošću za usluge,Republika Hrvatska Ministarstvo financija Porezna uprava Područni ured Slavonija i Baranja, Osijek</derivirana_varijabla>
  </DomainObject.Predmet.StrankaNazivFormated>
  <DomainObject.Predmet.StrankaNazivFormatedOIB>
    <izvorni_sadrzaj>H-ABDUCO društvo s ograničenom odgovornošću za usluge, OIB 13667298928,Republika Hrvatska Ministarstvo financija Porezna uprava Područni ured Slavonija i Baranja, Osijek, OIB 18683136487</izvorni_sadrzaj>
    <derivirana_varijabla naziv="DomainObject.Predmet.StrankaNazivFormatedOIB_1">H-ABDUCO društvo s ograničenom odgovornošću za usluge, OIB 13667298928,Republika Hrvatska Ministarstvo financija Porezna uprava Područni ured Slavonija i Baranja,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H-ABDUCO društvo s ograničenom odgovornošću za usluge</item>
      <item>Republika Hrvatska Ministarstvo financija Porezna uprava Područni ured Slavonija i Baranja, Osijek zastupanog po punomoćniku Županijsko državno odvjetništvo GUO</item>
    </izvorni_sadrzaj>
    <derivirana_varijabla naziv="DomainObject.Predmet.StrankaListFormated_1">
      <item>H-ABDUCO društvo s ograničenom odgovornošću za usluge</item>
      <item>Republika Hrvatska Ministarstvo financija Porezna uprava Područni ured Slavonija i Baranja, Osijek zastupanog po punomoćniku Županijsko državno odvjetništvo GUO</item>
    </derivirana_varijabla>
  </DomainObject.Predmet.StrankaListFormated>
  <DomainObject.Predmet.StrankaListFormatedOIB>
    <izvorni_sadrzaj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izvorni_sadrzaj>
    <derivirana_varijabla naziv="DomainObject.Predmet.StrankaListFormatedOIB_1">
      <item>H-ABDUCO društvo s ograničenom odgovornošću za usluge, OIB 13667298928</item>
      <item>Republika Hrvatska Ministarstvo financija Porezna uprava Područni ured Slavonija i Baranja, Osijek, OIB 18683136487 zastupanog po punomoćniku Županijsko državno odvjetništvo GUO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izvorni_sadrzaj>
    <derivirana_varijabla naziv="DomainObject.Predmet.StrankaListFormatedWithAdress_1">
      <item>H-ABDUCO društvo s ograničenom odgovornošću za usluge, Slavonska avenija 6A , 10000 Zagreb</item>
      <item>Republika Hrvatska Ministarstvo financija Porezna uprava Područni ured Slavonija i Baranja, Osijek, Županijska 4, 31000 Osijek zastupanog po punomoćniku Županijsko državno odvjetništvo GUO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izvorni_sadrzaj>
    <derivirana_varijabla naziv="DomainObject.Predmet.StrankaListFormatedWithAdressOIB_1">
      <item>H-ABDUCO društvo s ograničenom odgovornošću za usluge, OIB 13667298928, Slavonska avenija 6A , 10000 Zagreb</item>
      <item>Republika Hrvatska Ministarstvo financija Porezna uprava Područni ured Slavonija i Baranja, Osijek, OIB 18683136487, Županijska 4, 31000 Osijek zastupanog po punomoćniku Županijsko državno odvjetništvo GUO</item>
    </derivirana_varijabla>
  </DomainObject.Predmet.StrankaListFormatedWithAdressOIB>
  <DomainObject.Predmet.StrankaListNazivFormated>
    <izvorni_sadrzaj>
      <item>H-ABDUCO društvo s ograničenom odgovornošću za usluge</item>
      <item>Republika Hrvatska Ministarstvo financija Porezna uprava Područni ured Slavonija i Baranja, Osijek</item>
    </izvorni_sadrzaj>
    <derivirana_varijabla naziv="DomainObject.Predmet.StrankaListNazivFormated_1">
      <item>H-ABDUCO društvo s ograničenom odgovornošću za usluge</item>
      <item>Republika Hrvatska Ministarstvo financija Porezna uprava Područni ured Slavonija i Baranja, Osijek</item>
    </derivirana_varijabla>
  </DomainObject.Predmet.StrankaListNazivFormated>
  <DomainObject.Predmet.StrankaListNazivFormatedOIB>
    <izvorni_sadrzaj>
      <item>H-ABDUCO društvo s ograničenom odgovornošću za usluge, OIB 13667298928</item>
      <item>Republika Hrvatska Ministarstvo financija Porezna uprava Područni ured Slavonija i Baranja, Osijek, OIB 18683136487</item>
    </izvorni_sadrzaj>
    <derivirana_varijabla naziv="DomainObject.Predmet.StrankaListNazivFormatedOIB_1">
      <item>H-ABDUCO društvo s ograničenom odgovornošću za usluge, OIB 13667298928</item>
      <item>Republika Hrvatska Ministarstvo financija Porezna uprava Područni ured Slavonija i Baranja, Osijek, OIB 18683136487</item>
    </derivirana_varijabla>
  </DomainObject.Predmet.StrankaListNazivFormatedOIB>
  <DomainObject.Predmet.ProtuStrankaListFormated>
    <izvorni_sadrzaj>
      <item>AGRO-USLUGA društvo s ograničenom odgovornošću za poljoprivredne djelatnosti zastupanog po punomoćniku Miroslav Levaković</item>
    </izvorni_sadrzaj>
    <derivirana_varijabla naziv="DomainObject.Predmet.ProtuStrankaListFormated_1">
      <item>AGRO-USLUGA društvo s ograničenom odgovornošću za poljoprivredne djelatnosti zastupanog po punomoćniku Miroslav Levaković</item>
    </derivirana_varijabla>
  </DomainObject.Predmet.ProtuStrankaListFormated>
  <DomainObject.Predmet.ProtuStrankaListFormatedOIB>
    <izvorni_sadrzaj>
      <item>AGRO-USLUGA društvo s ograničenom odgovornošću za poljoprivredne djelatnosti, OIB 71928068941 zastupanog po punomoćniku Miroslav Levaković</item>
    </izvorni_sadrzaj>
    <derivirana_varijabla naziv="DomainObject.Predmet.ProtuStrankaListFormatedOIB_1">
      <item>AGRO-USLUGA društvo s ograničenom odgovornošću za poljoprivredne djelatnosti, OIB 71928068941 zastupanog po punomoćniku Miroslav Levaković</item>
    </derivirana_varijabla>
  </DomainObject.Predmet.ProtuStrankaListFormatedOIB>
  <DomainObject.Predmet.ProtuStrankaListFormatedWithAdress>
    <izvorni_sadrzaj>
      <item>AGRO-USLUGA društvo s ograničenom odgovornošću za poljoprivredne djelatnosti, Vukovarska 101, 31000 Osijek zastupanog po punomoćniku Miroslav Levaković</item>
    </izvorni_sadrzaj>
    <derivirana_varijabla naziv="DomainObject.Predmet.ProtuStrankaListFormatedWithAdress_1">
      <item>AGRO-USLUGA društvo s ograničenom odgovornošću za poljoprivredne djelatnosti, Vukovarska 101, 31000 Osijek zastupanog po punomoćniku Miroslav Levaković</item>
    </derivirana_varijabla>
  </DomainObject.Predmet.ProtuStrankaListFormatedWithAdress>
  <DomainObject.Predmet.ProtuStrankaListFormatedWithAdressOIB>
    <izvorni_sadrzaj>
      <item>AGRO-USLUGA društvo s ograničenom odgovornošću za poljoprivredne djelatnosti, OIB 71928068941, Vukovarska 101, 31000 Osijek zastupanog po punomoćniku Miroslav Levaković</item>
    </izvorni_sadrzaj>
    <derivirana_varijabla naziv="DomainObject.Predmet.ProtuStrankaListFormatedWithAdressOIB_1">
      <item>AGRO-USLUGA društvo s ograničenom odgovornošću za poljoprivredne djelatnosti, OIB 71928068941, Vukovarska 101, 31000 Osijek zastupanog po punomoćniku Miroslav Levaković</item>
    </derivirana_varijabla>
  </DomainObject.Predmet.ProtuStrankaListFormatedWithAdressOIB>
  <DomainObject.Predmet.ProtuStrankaListNazivFormated>
    <izvorni_sadrzaj>
      <item>AGRO-USLUGA društvo s ograničenom odgovornošću za poljoprivredne djelatnosti</item>
    </izvorni_sadrzaj>
    <derivirana_varijabla naziv="DomainObject.Predmet.ProtuStrankaListNazivFormated_1">
      <item>AGRO-USLUGA društvo s ograničenom odgovornošću za poljoprivredne djelatnosti</item>
    </derivirana_varijabla>
  </DomainObject.Predmet.ProtuStrankaListNazivFormated>
  <DomainObject.Predmet.ProtuStrankaListNazivFormatedOIB>
    <izvorni_sadrzaj>
      <item>AGRO-USLUGA društvo s ograničenom odgovornošću za poljoprivredne djelatnosti, OIB 71928068941</item>
    </izvorni_sadrzaj>
    <derivirana_varijabla naziv="DomainObject.Predmet.ProtuStrankaListNazivFormatedOIB_1">
      <item>AGRO-USLUGA društvo s ograničenom odgovornošću za poljoprivredne djelatnosti, OIB 71928068941</item>
    </derivirana_varijabla>
  </DomainObject.Predmet.ProtuStrankaListNazivFormatedOIB>
  <DomainObject.Predmet.OstaliListFormated>
    <izvorni_sadrzaj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_1">
      <item>Županijsko državno odvjetništvo GUO punomoćnik sudionika u postupku Republika Hrvatska Ministarstvo financija Porezna uprava Područni ured Slavonija i Baranja, Osijek</item>
      <item>Miroslav Levaković punomoćnik sudionika u postupku AGRO-USLUGA društvo s ograničenom odgovornošću za poljoprivredne djelatnosti</item>
      <item>Agencija d.o.o. za privremeno zapošljavanje</item>
    </derivirana_varijabla>
  </DomainObject.Predmet.OstaliListFormated>
  <DomainObject.Predmet.OstaliListFormatedOIB>
    <izvorni_sadrzaj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izvorni_sadrzaj>
    <derivirana_varijabla naziv="DomainObject.Predmet.OstaliListFormatedOIB_1">
      <item>Županijsko državno odvjetništvo GUO punomoćnik sudionika u postupku Republika Hrvatska Ministarstvo financija Porezna uprava Područni ured Slavonija i Baranja, Osijek</item>
      <item>Miroslav Levaković, OIB 36364630965 punomoćnik sudionika u postupku AGRO-USLUGA društvo s ograničenom odgovornošću za poljoprivredne djelatnosti</item>
      <item>Agencija d.o.o. za privremeno zapošljavanje</item>
    </derivirana_varijabla>
  </DomainObject.Predmet.OstaliListFormatedOIB>
  <DomainObject.Predmet.OstaliListFormatedWithAdress>
    <izvorni_sadrzaj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_1">
      <item>Županijsko državno odvjetništvo GUO, Kapucinska 21, 31000 Osijek punomoćnik sudionika u postupku Republika Hrvatska Ministarstvo financija Porezna uprava Područni ured Slavonija i Baranja, Osijek</item>
      <item>Miroslav Levaković,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>
  <DomainObject.Predmet.OstaliListFormatedWithAdressOIB>
    <izvorni_sadrzaj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izvorni_sadrzaj>
    <derivirana_varijabla naziv="DomainObject.Predmet.OstaliListFormatedWithAdressOIB_1">
      <item>Županijsko državno odvjetništvo GUO, Kapucinska 21, 31000 Osijek punomoćnik sudionika u postupku Republika Hrvatska Ministarstvo financija Porezna uprava Područni ured Slavonija i Baranja, Osijek</item>
      <item>Miroslav Levaković, OIB 36364630965, Jana Pannoniusa 73, 31207 Tenja punomoćnik sudionika u postupku AGRO-USLUGA društvo s ograničenom odgovornošću za poljoprivredne djelatnosti</item>
      <item>Agencija d.o.o. za privremeno zapošljavanje, Vukovarska 10/I, 31000 Osijek</item>
    </derivirana_varijabla>
  </DomainObject.Predmet.OstaliListFormatedWithAdressOIB>
  <DomainObject.Predmet.OstaliListNazivFormated>
    <izvorni_sadrzaj>
      <item>Županijsko državno odvjetništvo GUO</item>
      <item>Miroslav Levaković</item>
      <item>Agencija d.o.o. za privremeno zapošljavanje</item>
    </izvorni_sadrzaj>
    <derivirana_varijabla naziv="DomainObject.Predmet.OstaliListNazivFormated_1">
      <item>Županijsko državno odvjetništvo GUO</item>
      <item>Miroslav Levaković</item>
      <item>Agencija d.o.o. za privremeno zapošljavanje</item>
    </derivirana_varijabla>
  </DomainObject.Predmet.OstaliListNazivFormated>
  <DomainObject.Predmet.OstaliListNazivFormatedOIB>
    <izvorni_sadrzaj>
      <item>Županijsko državno odvjetništvo GUO</item>
      <item>Miroslav Levaković, OIB 36364630965</item>
      <item>Agencija d.o.o. za privremeno zapošljavanje</item>
    </izvorni_sadrzaj>
    <derivirana_varijabla naziv="DomainObject.Predmet.OstaliListNazivFormatedOIB_1">
      <item>Županijsko državno odvjetništvo GUO</item>
      <item>Miroslav Levaković, OIB 36364630965</item>
      <item>Agencija d.o.o. za privremeno zapošljavanje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2018.</izvorni_sadrzaj>
    <derivirana_varijabla naziv="DomainObject.Datum_1">6.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AGRO-USLUGA društvo s ograničenom odgovornošću za poljoprivredne djelatnosti</izvorni_sadrzaj>
    <derivirana_varijabla naziv="DomainObject.Predmet.ProtustrankaIDrugi_1">AGRO-USLUGA društvo s ograničenom odgovornošću za poljoprivredne djelatnosti</derivirana_varijabla>
  </DomainObject.Predmet.ProtustrankaIDrugi>
  <DomainObject.Predmet.StrankaIDrugiAdressOIB>
    <izvorni_sadrzaj>H-ABDUCO društvo s ograničenom odgovornošću za usluge, OIB 13667298928, Slavonska avenija 6A , 10000 Zagreb i dr.</izvorni_sadrzaj>
    <derivirana_varijabla naziv="DomainObject.Predmet.StrankaIDrugiAdressOIB_1">H-ABDUCO društvo s ograničenom odgovornošću za usluge, OIB 13667298928, Slavonska avenija 6A , 10000 Zagreb i dr.</derivirana_varijabla>
  </DomainObject.Predmet.StrankaIDrugiAdressOIB>
  <DomainObject.Predmet.ProtustrankaIDrugiAdressOIB>
    <izvorni_sadrzaj>AGRO-USLUGA društvo s ograničenom odgovornošću za poljoprivredne djelatnosti, OIB 71928068941, Vukovarska 101, 31000 Osijek</izvorni_sadrzaj>
    <derivirana_varijabla naziv="DomainObject.Predmet.ProtustrankaIDrugiAdressOIB_1">AGRO-USLUGA društvo s ograničenom odgovornošću za poljoprivredne djelatnosti, OIB 71928068941, Vukovarska 101,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izvorni_sadrzaj>
    <derivirana_varijabla naziv="DomainObject.Predmet.SudioniciListNaziv_1">
      <item>AGRO-USLUGA društvo s ograničenom odgovornošću za poljoprivredne djelatnosti</item>
      <item>H-ABDUCO društvo s ograničenom odgovornošću za usluge</item>
      <item>Republika Hrvatska Ministarstvo financija Porezna uprava Područni ured Slavonija i Baranja, Osijek</item>
      <item>Županijsko državno odvjetništvo GUO</item>
      <item>Miroslav Levaković</item>
      <item>Agencija d.o.o. za privremeno zapošljavanje</item>
    </derivirana_varijabla>
  </DomainObject.Predmet.SudioniciListNaziv>
  <DomainObject.Predmet.SudioniciListAdressOIB>
    <izvorni_sadrzaj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izvorni_sadrzaj>
    <derivirana_varijabla naziv="DomainObject.Predmet.SudioniciListAdressOIB_1">
      <item>AGRO-USLUGA društvo s ograničenom odgovornošću za poljoprivredne djelatnosti, OIB 71928068941, Vukovarska 101,31000 Osijek</item>
      <item>H-ABDUCO društvo s ograničenom odgovornošću za usluge, OIB 13667298928, Slavonska avenija 6A ,10000 Zagreb</item>
      <item>Republika Hrvatska Ministarstvo financija Porezna uprava Područni ured Slavonija i Baranja, Osijek, OIB 18683136487, Županijska 4,31000 Osijek</item>
      <item>Županijsko državno odvjetništvo GUO, Kapucinska 21,31000 Osijek</item>
      <item>Miroslav Levaković, OIB 36364630965, Jana Pannoniusa 73,31207 Tenja</item>
      <item>Agencija d.o.o. za privremeno zapošljavanje, Vukovarska 10/I,31000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71928068941</item>
      <item>, OIB 13667298928</item>
      <item>, OIB 18683136487</item>
      <item>, OIB null</item>
      <item>, OIB 36364630965</item>
      <item>, OIB null</item>
    </izvorni_sadrzaj>
    <derivirana_varijabla naziv="DomainObject.Predmet.SudioniciListNazivOIB_1">
      <item>, OIB 71928068941</item>
      <item>, OIB 13667298928</item>
      <item>, OIB 18683136487</item>
      <item>, OIB null</item>
      <item>, OIB 36364630965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studenog 2017.</izvorni_sadrzaj>
    <derivirana_varijabla naziv="DomainObject.Predmet.DatumZadnjeOdrzaneSudskeRadnje_1">30. studenog 2017.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St-2870/2016-68</izvorni_sadrzaj>
    <derivirana_varijabla naziv="DomainObject.PredzadnjaOdlukaIzPredmeta.Oznaka_1">St-2870/2016-68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18F80-8462-4C56-8D47-F2536330A4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337</properties:Words>
  <properties:Characters>1745</properties:Characters>
  <properties:Lines>109</properties:Lines>
  <properties:Paragraphs>28</properties:Paragraphs>
  <properties:TotalTime>553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2018-12-06T13:06:00Z</cp:lastPrinted>
  <dcterms:modified xmlns:xsi="http://www.w3.org/2001/XMLSchema-instance" xsi:type="dcterms:W3CDTF">2018-12-06T13:06:00Z</dcterms:modified>
  <cp:revision>629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(2870-16 (-75) ZK O PREDAJI.docx)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