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f9f6" w14:paraId="ee0f9f6" w:rsidRDefault="004260F6" w:rsidR="004260F6" w:rsidRPr="004260F6">
      <w:pPr>
        <w15:collapsed w:val="false"/>
        <w:rPr>
          <w:color w:val="000000"/>
        </w:rPr>
      </w:pPr>
      <w:bookmarkStart w:name="_GoBack" w:id="0"/>
      <w:bookmarkEnd w:id="0"/>
      <w:r w:rsidRPr="004260F6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4260F6">
      <w:pPr>
        <w:rPr>
          <w:color w:val="000000"/>
          <w:sz w:val="24"/>
          <w:szCs w:val="24"/>
        </w:rPr>
      </w:pPr>
    </w:p>
    <w:p w:rsidRDefault="008875CB" w:rsidP="008875CB" w:rsidR="008875CB" w:rsidRPr="004260F6">
      <w:pPr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Republika Hrvatska</w:t>
      </w:r>
    </w:p>
    <w:p w:rsidRDefault="008875CB" w:rsidP="008875CB" w:rsidR="008875CB" w:rsidRPr="004260F6">
      <w:pPr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Trgovački sud u Zagrebu</w:t>
      </w:r>
    </w:p>
    <w:p w:rsidRDefault="008875CB" w:rsidP="008875CB" w:rsidR="004260F6" w:rsidRPr="004260F6">
      <w:pPr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Zagreb, </w:t>
      </w:r>
      <w:proofErr w:type="spellStart"/>
      <w:r w:rsidRPr="004260F6">
        <w:rPr>
          <w:color w:val="000000"/>
          <w:sz w:val="24"/>
          <w:szCs w:val="24"/>
        </w:rPr>
        <w:t>Amruševa</w:t>
      </w:r>
      <w:proofErr w:type="spellEnd"/>
      <w:r w:rsidRPr="004260F6">
        <w:rPr>
          <w:color w:val="000000"/>
          <w:sz w:val="24"/>
          <w:szCs w:val="24"/>
        </w:rPr>
        <w:t xml:space="preserve"> 2/II                                                           </w:t>
      </w:r>
      <w:r w:rsidR="009C1E70" w:rsidRPr="004260F6">
        <w:rPr>
          <w:color w:val="000000"/>
          <w:sz w:val="24"/>
          <w:szCs w:val="24"/>
        </w:rPr>
        <w:t xml:space="preserve">                     67. St-38/15</w:t>
      </w:r>
      <w:r w:rsidR="004260F6" w:rsidRPr="004260F6">
        <w:rPr>
          <w:color w:val="000000"/>
          <w:sz w:val="24"/>
          <w:szCs w:val="24"/>
        </w:rPr>
        <w:t>-39</w:t>
      </w:r>
      <w:r w:rsidRPr="004260F6">
        <w:rPr>
          <w:color w:val="000000"/>
          <w:sz w:val="24"/>
          <w:szCs w:val="24"/>
        </w:rPr>
        <w:t xml:space="preserve">     </w:t>
      </w:r>
    </w:p>
    <w:p w:rsidRDefault="008875CB" w:rsidP="008875CB" w:rsidR="008875CB" w:rsidRPr="004260F6">
      <w:pPr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                                                          </w:t>
      </w:r>
    </w:p>
    <w:p w:rsidRDefault="00E63562" w:rsidP="009C1E70" w:rsidR="00E63562" w:rsidRPr="004260F6">
      <w:pPr>
        <w:jc w:val="center"/>
        <w:rPr>
          <w:b/>
          <w:color w:val="000000"/>
          <w:sz w:val="24"/>
          <w:szCs w:val="24"/>
        </w:rPr>
      </w:pPr>
    </w:p>
    <w:p w:rsidRDefault="009C1E70" w:rsidP="009C1E70" w:rsidR="008875CB" w:rsidRPr="004260F6">
      <w:pPr>
        <w:jc w:val="center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R E P U B L I K A   H R V A T S K A</w:t>
      </w:r>
    </w:p>
    <w:p w:rsidRDefault="00CB71A9" w:rsidP="008875CB" w:rsidR="00CB71A9" w:rsidRPr="004260F6">
      <w:pPr>
        <w:jc w:val="center"/>
        <w:rPr>
          <w:color w:val="000000"/>
          <w:sz w:val="24"/>
          <w:szCs w:val="24"/>
        </w:rPr>
      </w:pPr>
    </w:p>
    <w:p w:rsidRDefault="008875CB" w:rsidP="008875CB" w:rsidR="008875CB" w:rsidRPr="004260F6">
      <w:pPr>
        <w:jc w:val="center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R J E Š E NJ E</w:t>
      </w:r>
    </w:p>
    <w:p w:rsidRDefault="008875CB" w:rsidP="008875CB" w:rsidR="008875CB" w:rsidRPr="004260F6">
      <w:pPr>
        <w:rPr>
          <w:color w:val="000000"/>
          <w:sz w:val="24"/>
          <w:szCs w:val="24"/>
        </w:rPr>
      </w:pPr>
    </w:p>
    <w:p w:rsidRDefault="009C1E70" w:rsidP="008875CB" w:rsidR="00142285" w:rsidRPr="004260F6">
      <w:pPr>
        <w:jc w:val="both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Trgovački sud u Zagrebu, po stečajnom sucu Gordanu </w:t>
      </w:r>
      <w:proofErr w:type="spellStart"/>
      <w:r w:rsidRPr="004260F6">
        <w:rPr>
          <w:color w:val="000000"/>
          <w:sz w:val="24"/>
          <w:szCs w:val="24"/>
        </w:rPr>
        <w:t>Zubaku</w:t>
      </w:r>
      <w:proofErr w:type="spellEnd"/>
      <w:r w:rsidRPr="004260F6">
        <w:rPr>
          <w:color w:val="000000"/>
          <w:sz w:val="24"/>
          <w:szCs w:val="24"/>
        </w:rPr>
        <w:t xml:space="preserve">, u stečajnom  postupku nad dužnikom </w:t>
      </w:r>
      <w:r w:rsidRPr="004260F6">
        <w:rPr>
          <w:color w:val="000000"/>
          <w:sz w:val="24"/>
          <w:szCs w:val="24"/>
          <w:lang w:val="pt-BR"/>
        </w:rPr>
        <w:t>ORTOIMPLANT GRUPA d.o.o. u stečaju, Zagreb, Ilica 283, OIB: 02995460091</w:t>
      </w:r>
      <w:r w:rsidR="00142285" w:rsidRPr="004260F6">
        <w:rPr>
          <w:color w:val="000000"/>
          <w:sz w:val="24"/>
          <w:szCs w:val="24"/>
        </w:rPr>
        <w:t xml:space="preserve">, </w:t>
      </w:r>
      <w:r w:rsidR="00CB71A9" w:rsidRPr="004260F6">
        <w:rPr>
          <w:color w:val="000000"/>
          <w:sz w:val="24"/>
          <w:szCs w:val="24"/>
        </w:rPr>
        <w:t>3. studenoga</w:t>
      </w:r>
      <w:r w:rsidR="00CF6F6B" w:rsidRPr="004260F6">
        <w:rPr>
          <w:color w:val="000000"/>
          <w:sz w:val="24"/>
          <w:szCs w:val="24"/>
        </w:rPr>
        <w:t xml:space="preserve"> 2015</w:t>
      </w:r>
      <w:r w:rsidR="00142285" w:rsidRPr="004260F6">
        <w:rPr>
          <w:color w:val="000000"/>
          <w:sz w:val="24"/>
          <w:szCs w:val="24"/>
        </w:rPr>
        <w:t>.,</w:t>
      </w:r>
    </w:p>
    <w:p w:rsidRDefault="004260F6" w:rsidP="008875CB" w:rsidR="004260F6" w:rsidRPr="004260F6">
      <w:pPr>
        <w:jc w:val="both"/>
        <w:rPr>
          <w:color w:val="000000"/>
          <w:sz w:val="24"/>
          <w:szCs w:val="24"/>
        </w:rPr>
      </w:pPr>
    </w:p>
    <w:p w:rsidRDefault="00221B3D" w:rsidP="00221B3D" w:rsidR="00221B3D" w:rsidRPr="004260F6">
      <w:pPr>
        <w:jc w:val="both"/>
        <w:rPr>
          <w:color w:val="000000"/>
          <w:sz w:val="24"/>
          <w:szCs w:val="24"/>
        </w:rPr>
      </w:pPr>
    </w:p>
    <w:p w:rsidRDefault="00221B3D" w:rsidP="00CB71A9" w:rsidR="00221B3D" w:rsidRPr="004260F6">
      <w:pPr>
        <w:jc w:val="center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r i j e š i o   j e</w:t>
      </w:r>
    </w:p>
    <w:p w:rsidRDefault="000A333B" w:rsidP="000A333B" w:rsidR="000A333B" w:rsidRPr="004260F6">
      <w:pPr>
        <w:ind w:left="720"/>
        <w:jc w:val="both"/>
        <w:rPr>
          <w:color w:val="000000"/>
          <w:sz w:val="24"/>
          <w:szCs w:val="24"/>
        </w:rPr>
      </w:pPr>
    </w:p>
    <w:p w:rsidRDefault="000A333B" w:rsidP="000A333B" w:rsidR="000A333B" w:rsidRPr="004260F6">
      <w:pPr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Saziva se skupština vjerovnika u stečajnom postupku nad dužnikom </w:t>
      </w:r>
      <w:r w:rsidR="009C1E70" w:rsidRPr="004260F6">
        <w:rPr>
          <w:bCs/>
          <w:color w:val="000000"/>
          <w:sz w:val="24"/>
          <w:szCs w:val="24"/>
          <w:lang w:val="pt-BR"/>
        </w:rPr>
        <w:t>ORTOIMPLANT GRUPA d.o.o. u stečaju, Zagreb, Ilica 283</w:t>
      </w:r>
      <w:r w:rsidR="008F612B" w:rsidRPr="004260F6">
        <w:rPr>
          <w:color w:val="000000"/>
          <w:sz w:val="24"/>
          <w:szCs w:val="24"/>
        </w:rPr>
        <w:t>, za dan</w:t>
      </w:r>
      <w:r w:rsidRPr="004260F6">
        <w:rPr>
          <w:color w:val="000000"/>
          <w:sz w:val="24"/>
          <w:szCs w:val="24"/>
        </w:rPr>
        <w:t xml:space="preserve"> </w:t>
      </w:r>
      <w:r w:rsidR="009C1E70" w:rsidRPr="004260F6">
        <w:rPr>
          <w:color w:val="000000"/>
          <w:sz w:val="24"/>
          <w:szCs w:val="24"/>
        </w:rPr>
        <w:br/>
      </w:r>
      <w:r w:rsidR="00CB71A9" w:rsidRPr="004260F6">
        <w:rPr>
          <w:color w:val="000000"/>
          <w:sz w:val="24"/>
          <w:szCs w:val="24"/>
        </w:rPr>
        <w:t>2. prosinac 2015. u 10</w:t>
      </w:r>
      <w:r w:rsidR="00CF6F6B" w:rsidRPr="004260F6">
        <w:rPr>
          <w:color w:val="000000"/>
          <w:sz w:val="24"/>
          <w:szCs w:val="24"/>
        </w:rPr>
        <w:t>.3</w:t>
      </w:r>
      <w:r w:rsidR="008875CB" w:rsidRPr="004260F6">
        <w:rPr>
          <w:color w:val="000000"/>
          <w:sz w:val="24"/>
          <w:szCs w:val="24"/>
        </w:rPr>
        <w:t>0</w:t>
      </w:r>
      <w:r w:rsidR="00142285" w:rsidRPr="004260F6">
        <w:rPr>
          <w:color w:val="000000"/>
          <w:sz w:val="24"/>
          <w:szCs w:val="24"/>
        </w:rPr>
        <w:t xml:space="preserve"> sati</w:t>
      </w:r>
      <w:r w:rsidRPr="004260F6">
        <w:rPr>
          <w:bCs/>
          <w:color w:val="000000"/>
          <w:sz w:val="24"/>
          <w:szCs w:val="24"/>
        </w:rPr>
        <w:t>,</w:t>
      </w:r>
      <w:r w:rsidRPr="004260F6">
        <w:rPr>
          <w:b/>
          <w:bCs/>
          <w:color w:val="000000"/>
          <w:sz w:val="24"/>
          <w:szCs w:val="24"/>
        </w:rPr>
        <w:t xml:space="preserve"> </w:t>
      </w:r>
      <w:r w:rsidRPr="004260F6">
        <w:rPr>
          <w:color w:val="000000"/>
          <w:sz w:val="24"/>
          <w:szCs w:val="24"/>
        </w:rPr>
        <w:t xml:space="preserve">koja će se održati u zgradi ovog suda Petrinjska 8, </w:t>
      </w:r>
      <w:r w:rsidR="00142285" w:rsidRPr="004260F6">
        <w:rPr>
          <w:color w:val="000000"/>
          <w:sz w:val="24"/>
          <w:szCs w:val="24"/>
        </w:rPr>
        <w:t xml:space="preserve">soba 85/II (ulična zgrada), </w:t>
      </w:r>
      <w:r w:rsidRPr="004260F6">
        <w:rPr>
          <w:color w:val="000000"/>
          <w:sz w:val="24"/>
          <w:szCs w:val="24"/>
        </w:rPr>
        <w:t>s Dnevnim redom:</w:t>
      </w:r>
    </w:p>
    <w:p w:rsidRDefault="000A333B" w:rsidP="000A333B" w:rsidR="000A333B" w:rsidRPr="004260F6">
      <w:pPr>
        <w:jc w:val="both"/>
        <w:rPr>
          <w:color w:val="000000"/>
          <w:sz w:val="24"/>
          <w:szCs w:val="24"/>
        </w:rPr>
      </w:pPr>
    </w:p>
    <w:p w:rsidRDefault="00490AD9" w:rsidP="009C1E70" w:rsidR="00490AD9" w:rsidRPr="004260F6">
      <w:pPr>
        <w:pStyle w:val="Odlomakpopisa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4260F6">
        <w:rPr>
          <w:color w:val="000000"/>
          <w:sz w:val="24"/>
          <w:szCs w:val="24"/>
        </w:rPr>
        <w:t xml:space="preserve"> te unovčenju stečajne mase</w:t>
      </w:r>
      <w:r w:rsidRPr="004260F6">
        <w:rPr>
          <w:color w:val="000000"/>
          <w:sz w:val="24"/>
          <w:szCs w:val="24"/>
        </w:rPr>
        <w:t>.</w:t>
      </w:r>
    </w:p>
    <w:p w:rsidRDefault="009C1E70" w:rsidP="009C1E70" w:rsidR="009C1E70" w:rsidRPr="004260F6">
      <w:pPr>
        <w:pStyle w:val="Odlomakpopisa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Donošenje odluke o unovčenju stečajne mase.</w:t>
      </w:r>
    </w:p>
    <w:p w:rsidRDefault="00490AD9" w:rsidP="009C1E70" w:rsidR="009C1E70" w:rsidRPr="004260F6">
      <w:pPr>
        <w:pStyle w:val="Odlomakpopisa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4260F6">
      <w:pPr>
        <w:rPr>
          <w:color w:val="000000"/>
          <w:sz w:val="24"/>
          <w:szCs w:val="24"/>
        </w:rPr>
      </w:pPr>
    </w:p>
    <w:p w:rsidRDefault="007B2F69" w:rsidP="00DE777C" w:rsidR="00DE777C" w:rsidRPr="004260F6">
      <w:pPr>
        <w:numPr>
          <w:ilvl w:val="0"/>
          <w:numId w:val="3"/>
        </w:numPr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Ovo rješenje će se objaviti u Narodnim novinama i na oglasnoj ploči suda.</w:t>
      </w:r>
    </w:p>
    <w:p w:rsidRDefault="00CB71A9" w:rsidP="00221B3D" w:rsidR="00CB71A9" w:rsidRPr="004260F6">
      <w:pPr>
        <w:ind w:left="720"/>
        <w:rPr>
          <w:color w:val="000000"/>
          <w:sz w:val="24"/>
          <w:szCs w:val="24"/>
        </w:rPr>
      </w:pPr>
    </w:p>
    <w:p w:rsidRDefault="00CB71A9" w:rsidP="00CB71A9" w:rsidR="00CB71A9" w:rsidRPr="004260F6">
      <w:pPr>
        <w:rPr>
          <w:color w:val="000000"/>
          <w:sz w:val="24"/>
          <w:szCs w:val="24"/>
        </w:rPr>
      </w:pPr>
    </w:p>
    <w:p w:rsidRDefault="00CB71A9" w:rsidP="00CB71A9" w:rsidR="00CB71A9" w:rsidRPr="004260F6">
      <w:pPr>
        <w:jc w:val="center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O b r a z l o ž e nj e</w:t>
      </w:r>
    </w:p>
    <w:p w:rsidRDefault="00CB71A9" w:rsidP="00CB71A9" w:rsidR="00CB71A9" w:rsidRPr="004260F6">
      <w:pPr>
        <w:rPr>
          <w:color w:val="000000"/>
          <w:sz w:val="24"/>
          <w:szCs w:val="24"/>
        </w:rPr>
      </w:pPr>
    </w:p>
    <w:p w:rsidRDefault="00CB71A9" w:rsidP="00CB71A9" w:rsidR="00CB71A9" w:rsidRPr="004260F6">
      <w:pPr>
        <w:jc w:val="both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ab/>
        <w:t xml:space="preserve">Stečajna upraviteljica podnijela je sudu prijedlog za sazivanje skupštine vjerovnika u ovom stečajnom postupku. S obzirom na to da su za to bili ispunjeni uvjeti propisani odredbom čl. 38.b st. 1. t. 1. Stečajnog zakona („Narodne novine“ broj 44/96, 29/99, 129/00, 123/03, 82/06, 116/10, 25/12 i 133/12 dalje: SZ), koja se primjenjuje na temelju odredbe čl. 441. Stečajnog zakona („Narodne novine“ broj 71/15, dalje SZ/2015), sud je na temelju odredbe čl. 103. st. 1. SZ/2015 sazvao skupštinu vjerovnika te su </w:t>
      </w:r>
      <w:r w:rsidRPr="004260F6">
        <w:rPr>
          <w:color w:val="000000"/>
          <w:sz w:val="24"/>
          <w:szCs w:val="24"/>
        </w:rPr>
        <w:lastRenderedPageBreak/>
        <w:t>vrijeme i mjesto održavanja i dnevni red skupštine vjerovnika objavljeni na mrežnoj stranici e-Oglasna ploča sudova (čl. 103. st. 2. u vezi s čl. 12. SZ/2015).</w:t>
      </w:r>
    </w:p>
    <w:p w:rsidRDefault="004260F6" w:rsidP="00CB71A9" w:rsidR="004260F6" w:rsidRPr="004260F6">
      <w:pPr>
        <w:jc w:val="both"/>
        <w:rPr>
          <w:color w:val="000000"/>
          <w:sz w:val="24"/>
          <w:szCs w:val="24"/>
        </w:rPr>
      </w:pPr>
    </w:p>
    <w:p w:rsidRDefault="00CB71A9" w:rsidP="00221B3D" w:rsidR="00D65985" w:rsidRPr="004260F6">
      <w:pPr>
        <w:ind w:left="720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        </w:t>
      </w:r>
    </w:p>
    <w:p w:rsidRDefault="00D65985" w:rsidP="004260F6" w:rsidR="004260F6" w:rsidRPr="004260F6">
      <w:pPr>
        <w:ind w:firstLine="720"/>
        <w:jc w:val="center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U Zagrebu</w:t>
      </w:r>
      <w:r w:rsidR="00490AD9" w:rsidRPr="004260F6">
        <w:rPr>
          <w:color w:val="000000"/>
          <w:sz w:val="24"/>
          <w:szCs w:val="24"/>
        </w:rPr>
        <w:t xml:space="preserve"> </w:t>
      </w:r>
      <w:r w:rsidR="00CB71A9" w:rsidRPr="004260F6">
        <w:rPr>
          <w:color w:val="000000"/>
          <w:sz w:val="24"/>
          <w:szCs w:val="24"/>
        </w:rPr>
        <w:t>3. studenoga</w:t>
      </w:r>
      <w:r w:rsidR="00CF6F6B" w:rsidRPr="004260F6">
        <w:rPr>
          <w:color w:val="000000"/>
          <w:sz w:val="24"/>
          <w:szCs w:val="24"/>
        </w:rPr>
        <w:t xml:space="preserve"> 2015</w:t>
      </w:r>
      <w:r w:rsidR="007B2F69" w:rsidRPr="004260F6">
        <w:rPr>
          <w:color w:val="000000"/>
          <w:sz w:val="24"/>
          <w:szCs w:val="24"/>
        </w:rPr>
        <w:t>.</w:t>
      </w:r>
    </w:p>
    <w:p w:rsidRDefault="007B2F69" w:rsidP="007B2F69" w:rsidR="007B2F69" w:rsidRPr="004260F6">
      <w:pPr>
        <w:ind w:firstLine="720"/>
        <w:rPr>
          <w:color w:val="000000"/>
          <w:sz w:val="24"/>
          <w:szCs w:val="24"/>
        </w:rPr>
      </w:pPr>
    </w:p>
    <w:p w:rsidRDefault="00D65985" w:rsidP="004260F6" w:rsidR="00D65985" w:rsidRPr="004260F6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ab/>
        <w:t>SUDAC:</w:t>
      </w:r>
    </w:p>
    <w:p w:rsidRDefault="004260F6" w:rsidP="004260F6" w:rsidR="007B2F69" w:rsidRPr="004260F6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   Gordan Zubak</w:t>
      </w:r>
      <w:r>
        <w:rPr>
          <w:color w:val="000000"/>
          <w:sz w:val="24"/>
          <w:szCs w:val="24"/>
        </w:rPr>
        <w:t>, v.r.</w:t>
      </w:r>
    </w:p>
    <w:p w:rsidRDefault="00D65985" w:rsidP="00D65985" w:rsidR="00D65985" w:rsidRPr="004260F6">
      <w:pPr>
        <w:rPr>
          <w:color w:val="000000"/>
          <w:sz w:val="24"/>
          <w:szCs w:val="24"/>
        </w:rPr>
      </w:pPr>
    </w:p>
    <w:p w:rsidRDefault="004260F6" w:rsidP="00D65985" w:rsidR="004260F6" w:rsidRPr="004260F6">
      <w:pPr>
        <w:rPr>
          <w:color w:val="000000"/>
          <w:sz w:val="24"/>
          <w:szCs w:val="24"/>
        </w:rPr>
      </w:pPr>
    </w:p>
    <w:p w:rsidRDefault="00221B3D" w:rsidP="00221B3D" w:rsidR="00221B3D" w:rsidRPr="004260F6">
      <w:pPr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POUKA O PRAVNOM LIJEKU:</w:t>
      </w:r>
    </w:p>
    <w:p w:rsidRDefault="00221B3D" w:rsidP="00221B3D" w:rsidR="00221B3D" w:rsidRPr="004260F6">
      <w:pPr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Protiv ovog rješenja  nije dopuštena žalba. </w:t>
      </w:r>
    </w:p>
    <w:p w:rsidRDefault="004260F6" w:rsidP="00221B3D" w:rsidR="004260F6" w:rsidRPr="004260F6">
      <w:pPr>
        <w:rPr>
          <w:color w:val="000000"/>
          <w:sz w:val="24"/>
          <w:szCs w:val="24"/>
        </w:rPr>
      </w:pPr>
    </w:p>
    <w:p w:rsidRDefault="00221B3D" w:rsidP="004260F6" w:rsidR="00221B3D" w:rsidRPr="004260F6">
      <w:pPr>
        <w:jc w:val="right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 xml:space="preserve">Za točnost </w:t>
      </w:r>
      <w:proofErr w:type="spellStart"/>
      <w:r w:rsidRPr="004260F6">
        <w:rPr>
          <w:color w:val="000000"/>
          <w:sz w:val="24"/>
          <w:szCs w:val="24"/>
        </w:rPr>
        <w:t>otpravka</w:t>
      </w:r>
      <w:proofErr w:type="spellEnd"/>
      <w:r w:rsidRPr="004260F6">
        <w:rPr>
          <w:color w:val="000000"/>
          <w:sz w:val="24"/>
          <w:szCs w:val="24"/>
        </w:rPr>
        <w:t>:</w:t>
      </w:r>
    </w:p>
    <w:p w:rsidRDefault="00E63562" w:rsidP="004260F6" w:rsidR="00221B3D" w:rsidRPr="004260F6">
      <w:pPr>
        <w:jc w:val="right"/>
        <w:rPr>
          <w:color w:val="000000"/>
          <w:sz w:val="24"/>
          <w:szCs w:val="24"/>
        </w:rPr>
      </w:pPr>
      <w:r w:rsidRPr="004260F6">
        <w:rPr>
          <w:color w:val="000000"/>
          <w:sz w:val="24"/>
          <w:szCs w:val="24"/>
        </w:rPr>
        <w:t>Ivana Rogić</w:t>
      </w:r>
    </w:p>
    <w:p w:rsidRDefault="00221B3D" w:rsidP="004260F6" w:rsidR="00221B3D" w:rsidRPr="004260F6">
      <w:pPr>
        <w:rPr>
          <w:color w:val="000000"/>
          <w:sz w:val="24"/>
          <w:szCs w:val="24"/>
        </w:rPr>
      </w:pPr>
    </w:p>
    <w:sectPr w:rsidR="00221B3D" w:rsidRPr="004260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4260F6"/>
    <w:rsid w:val="00490AD9"/>
    <w:rsid w:val="00577C20"/>
    <w:rsid w:val="007B2F69"/>
    <w:rsid w:val="007C516D"/>
    <w:rsid w:val="008875CB"/>
    <w:rsid w:val="008A286D"/>
    <w:rsid w:val="008F612B"/>
    <w:rsid w:val="00935ABA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0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0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0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0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260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60F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0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0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0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0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260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60F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ORTOIMPLANT GRUPA d.o.o.</izvorni_sadrzaj>
    <derivirana_varijabla naziv="DomainObject.Predmet.ProtustrankaFormated_1">  ORTOIMPLANT GRUPA d.o.o.</derivirana_varijabla>
  </DomainObject.Predmet.ProtustrankaFormated>
  <DomainObject.Predmet.ProtustrankaFormatedOIB>
    <izvorni_sadrzaj>  ORTOIMPLANT GRUPA d.o.o., OIB 02995460091</izvorni_sadrzaj>
    <derivirana_varijabla naziv="DomainObject.Predmet.ProtustrankaFormatedOIB_1">  ORTOIMPLANT GRUPA d.o.o., OIB 02995460091</derivirana_varijabla>
  </DomainObject.Predmet.ProtustrankaFormatedOIB>
  <DomainObject.Predmet.ProtustrankaFormatedWithAdress>
    <izvorni_sadrzaj> ORTOIMPLANT GRUPA d.o.o., Ilica 283, 10000 Zagreb</izvorni_sadrzaj>
    <derivirana_varijabla naziv="DomainObject.Predmet.ProtustrankaFormatedWithAdress_1"> ORTOIMPLANT GRUPA d.o.o., Ilica 283, 10000 Zagreb</derivirana_varijabla>
  </DomainObject.Predmet.ProtustrankaFormatedWithAdress>
  <DomainObject.Predmet.ProtustrankaFormatedWithAdressOIB>
    <izvorni_sadrzaj> ORTOIMPLANT GRUPA d.o.o., OIB 02995460091, Ilica 283, 10000 Zagreb</izvorni_sadrzaj>
    <derivirana_varijabla naziv="DomainObject.Predmet.ProtustrankaFormatedWithAdressOIB_1"> ORTOIMPLANT GRUPA d.o.o., OIB 02995460091, Ilica 283, 10000 Zagreb</derivirana_varijabla>
  </DomainObject.Predmet.ProtustrankaFormatedWithAdressOIB>
  <DomainObject.Predmet.ProtustrankaWithAdress>
    <izvorni_sadrzaj>ORTOIMPLANT GRUPA d.o.o. Ilica 283, 10000 Zagreb</izvorni_sadrzaj>
    <derivirana_varijabla naziv="DomainObject.Predmet.ProtustrankaWithAdress_1">ORTOIMPLANT GRUPA d.o.o. Ilica 283, 10000 Zagreb</derivirana_varijabla>
  </DomainObject.Predmet.ProtustrankaWithAdress>
  <DomainObject.Predmet.ProtustrankaWithAdressOIB>
    <izvorni_sadrzaj>ORTOIMPLANT GRUPA d.o.o., OIB 02995460091, Ilica 283, 10000 Zagreb</izvorni_sadrzaj>
    <derivirana_varijabla naziv="DomainObject.Predmet.ProtustrankaWithAdressOIB_1">ORTOIMPLANT GRUPA d.o.o., OIB 02995460091, Ilica 283, 10000 Zagreb</derivirana_varijabla>
  </DomainObject.Predmet.ProtustrankaWithAdressOIB>
  <DomainObject.Predmet.ProtustrankaNazivFormated>
    <izvorni_sadrzaj>ORTOIMPLANT GRUPA d.o.o.</izvorni_sadrzaj>
    <derivirana_varijabla naziv="DomainObject.Predmet.ProtustrankaNazivFormated_1">ORTOIMPLANT GRUPA d.o.o.</derivirana_varijabla>
  </DomainObject.Predmet.ProtustrankaNazivFormated>
  <DomainObject.Predmet.ProtustrankaNazivFormatedOIB>
    <izvorni_sadrzaj>ORTOIMPLANT GRUPA d.o.o., OIB 02995460091</izvorni_sadrzaj>
    <derivirana_varijabla naziv="DomainObject.Predmet.ProtustrankaNazivFormatedOIB_1">ORTOIMPLANT GRUPA d.o.o., OIB 02995460091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</izvorni_sadrzaj>
    <derivirana_varijabla naziv="DomainObject.Predmet.StrankaFormated_1">  Marko Čulina</derivirana_varijabla>
  </DomainObject.Predmet.StrankaFormated>
  <DomainObject.Predmet.StrankaFormatedOIB>
    <izvorni_sadrzaj>  Marko Čulina, OIB 00499307988</izvorni_sadrzaj>
    <derivirana_varijabla naziv="DomainObject.Predmet.StrankaFormatedOIB_1">  Marko Čulina, OIB 00499307988</derivirana_varijabla>
  </DomainObject.Predmet.StrankaFormatedOIB>
  <DomainObject.Predmet.StrankaFormatedWithAdress>
    <izvorni_sadrzaj> Marko Čulina, Ivana Zovka 22, 10000 Zagreb</izvorni_sadrzaj>
    <derivirana_varijabla naziv="DomainObject.Predmet.StrankaFormatedWithAdress_1"> Marko Čulina, Ivana Zovka 22, 10000 Zagreb</derivirana_varijabla>
  </DomainObject.Predmet.StrankaFormatedWithAdress>
  <DomainObject.Predmet.StrankaFormatedWithAdressOIB>
    <izvorni_sadrzaj> Marko Čulina, OIB 00499307988, Ivana Zovka 22, 10000 Zagreb</izvorni_sadrzaj>
    <derivirana_varijabla naziv="DomainObject.Predmet.StrankaFormatedWithAdressOIB_1"> Marko Čulina, OIB 00499307988, Ivana Zovka 22, 10000 Zagreb</derivirana_varijabla>
  </DomainObject.Predmet.StrankaFormatedWithAdressOIB>
  <DomainObject.Predmet.StrankaWithAdress>
    <izvorni_sadrzaj>Marko Čulina Ivana Zovka 22,10000 Zagreb</izvorni_sadrzaj>
    <derivirana_varijabla naziv="DomainObject.Predmet.StrankaWithAdress_1">Marko Čulina Ivana Zovka 22,10000 Zagreb</derivirana_varijabla>
  </DomainObject.Predmet.StrankaWithAdress>
  <DomainObject.Predmet.StrankaWithAdressOIB>
    <izvorni_sadrzaj>Marko Čulina, OIB 00499307988, Ivana Zovka 22,10000 Zagreb</izvorni_sadrzaj>
    <derivirana_varijabla naziv="DomainObject.Predmet.StrankaWithAdressOIB_1">Marko Čulina, OIB 00499307988, Ivana Zovka 22,10000 Zagreb</derivirana_varijabla>
  </DomainObject.Predmet.StrankaWithAdressOIB>
  <DomainObject.Predmet.StrankaNazivFormated>
    <izvorni_sadrzaj>Marko Čulina</izvorni_sadrzaj>
    <derivirana_varijabla naziv="DomainObject.Predmet.StrankaNazivFormated_1">Marko Čulina</derivirana_varijabla>
  </DomainObject.Predmet.StrankaNazivFormated>
  <DomainObject.Predmet.StrankaNazivFormatedOIB>
    <izvorni_sadrzaj>Marko Čulina, OIB 00499307988</izvorni_sadrzaj>
    <derivirana_varijabla naziv="DomainObject.Predmet.StrankaNazivFormatedOIB_1">Marko Čulina, OIB 00499307988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Marko Čulina</item>
    </izvorni_sadrzaj>
    <derivirana_varijabla naziv="DomainObject.Predmet.StrankaListFormated_1">
      <item>Marko Čulina</item>
    </derivirana_varijabla>
  </DomainObject.Predmet.StrankaListFormated>
  <DomainObject.Predmet.StrankaListFormatedOIB>
    <izvorni_sadrzaj>
      <item>Marko Čulina, OIB 00499307988</item>
    </izvorni_sadrzaj>
    <derivirana_varijabla naziv="DomainObject.Predmet.StrankaListFormatedOIB_1">
      <item>Marko Čulina, OIB 00499307988</item>
    </derivirana_varijabla>
  </DomainObject.Predmet.StrankaListFormatedOIB>
  <DomainObject.Predmet.StrankaListFormatedWithAdress>
    <izvorni_sadrzaj>
      <item>Marko Čulina, Ivana Zovka 22, 10000 Zagreb</item>
    </izvorni_sadrzaj>
    <derivirana_varijabla naziv="DomainObject.Predmet.StrankaListFormatedWithAdress_1">
      <item>Marko Čulina, Ivana Zovka 22, 10000 Zagreb</item>
    </derivirana_varijabla>
  </DomainObject.Predmet.StrankaListFormatedWithAdress>
  <DomainObject.Predmet.StrankaListFormatedWithAdressOIB>
    <izvorni_sadrzaj>
      <item>Marko Čulina, OIB 00499307988, Ivana Zovka 22, 10000 Zagreb</item>
    </izvorni_sadrzaj>
    <derivirana_varijabla naziv="DomainObject.Predmet.StrankaListFormatedWithAdressOIB_1">
      <item>Marko Čulina, OIB 00499307988, Ivana Zovka 22, 10000 Zagreb</item>
    </derivirana_varijabla>
  </DomainObject.Predmet.StrankaListFormatedWithAdressOIB>
  <DomainObject.Predmet.StrankaListNazivFormated>
    <izvorni_sadrzaj>
      <item>Marko Čulina</item>
    </izvorni_sadrzaj>
    <derivirana_varijabla naziv="DomainObject.Predmet.StrankaListNazivFormated_1">
      <item>Marko Čulina</item>
    </derivirana_varijabla>
  </DomainObject.Predmet.StrankaListNazivFormated>
  <DomainObject.Predmet.StrankaListNazivFormatedOIB>
    <izvorni_sadrzaj>
      <item>Marko Čulina, OIB 00499307988</item>
    </izvorni_sadrzaj>
    <derivirana_varijabla naziv="DomainObject.Predmet.StrankaListNazivFormatedOIB_1">
      <item>Marko Čulina, OIB 00499307988</item>
    </derivirana_varijabla>
  </DomainObject.Predmet.StrankaListNazivFormatedOIB>
  <DomainObject.Predmet.ProtuStrankaListFormated>
    <izvorni_sadrzaj>
      <item>ORTOIMPLANT GRUPA d.o.o.</item>
    </izvorni_sadrzaj>
    <derivirana_varijabla naziv="DomainObject.Predmet.ProtuStrankaListFormated_1">
      <item>ORTOIMPLANT GRUPA d.o.o.</item>
    </derivirana_varijabla>
  </DomainObject.Predmet.ProtuStrankaListFormated>
  <DomainObject.Predmet.ProtuStrankaListFormatedOIB>
    <izvorni_sadrzaj>
      <item>ORTOIMPLANT GRUPA d.o.o., OIB 02995460091</item>
    </izvorni_sadrzaj>
    <derivirana_varijabla naziv="DomainObject.Predmet.ProtuStrankaListFormatedOIB_1">
      <item>ORTOIMPLANT GRUPA d.o.o., OIB 02995460091</item>
    </derivirana_varijabla>
  </DomainObject.Predmet.ProtuStrankaListFormatedOIB>
  <DomainObject.Predmet.ProtuStrankaListFormatedWithAdress>
    <izvorni_sadrzaj>
      <item>ORTOIMPLANT GRUPA d.o.o., Ilica 283, 10000 Zagreb</item>
    </izvorni_sadrzaj>
    <derivirana_varijabla naziv="DomainObject.Predmet.ProtuStrankaListFormatedWithAdress_1">
      <item>ORTOIMPLANT GRUPA d.o.o., Ilica 283, 10000 Zagreb</item>
    </derivirana_varijabla>
  </DomainObject.Predmet.ProtuStrankaListFormatedWithAdress>
  <DomainObject.Predmet.ProtuStrankaListFormatedWithAdressOIB>
    <izvorni_sadrzaj>
      <item>ORTOIMPLANT GRUPA d.o.o., OIB 02995460091, Ilica 283, 10000 Zagreb</item>
    </izvorni_sadrzaj>
    <derivirana_varijabla naziv="DomainObject.Predmet.ProtuStrankaListFormatedWithAdressOIB_1">
      <item>ORTOIMPLANT GRUPA d.o.o., OIB 02995460091, Ilica 283, 10000 Zagreb</item>
    </derivirana_varijabla>
  </DomainObject.Predmet.ProtuStrankaListFormatedWithAdressOIB>
  <DomainObject.Predmet.ProtuStrankaListNazivFormated>
    <izvorni_sadrzaj>
      <item>ORTOIMPLANT GRUPA d.o.o.</item>
    </izvorni_sadrzaj>
    <derivirana_varijabla naziv="DomainObject.Predmet.ProtuStrankaListNazivFormated_1">
      <item>ORTOIMPLANT GRUPA d.o.o.</item>
    </derivirana_varijabla>
  </DomainObject.Predmet.ProtuStrankaListNazivFormated>
  <DomainObject.Predmet.ProtuStrankaListNazivFormatedOIB>
    <izvorni_sadrzaj>
      <item>ORTOIMPLANT GRUPA d.o.o., OIB 02995460091</item>
    </izvorni_sadrzaj>
    <derivirana_varijabla naziv="DomainObject.Predmet.ProtuStrankaListNazivFormatedOIB_1">
      <item>ORTOIMPLANT GRUPA d.o.o., OIB 02995460091</item>
    </derivirana_varijabla>
  </DomainObject.Predmet.ProtuStrankaListNazivFormatedOIB>
  <DomainObject.Predmet.OstaliListFormated>
    <izvorni_sadrzaj>
      <item>NIKOLA CRNOKRAK</item>
      <item>ZDENKO TRAMPUŠ</item>
      <item>Korana Ferdelji</item>
      <item>ZVJEZDANA SIROVICA</item>
    </izvorni_sadrzaj>
    <derivirana_varijabla naziv="DomainObject.Predmet.OstaliListFormated_1">
      <item>NIKOLA CRNOKRAK</item>
      <item>ZDENKO TRAMPUŠ</item>
      <item>Korana Ferdelji</item>
      <item>ZVJEZDANA SIROVICA</item>
    </derivirana_varijabla>
  </DomainObject.Predmet.OstaliListFormated>
  <DomainObject.Predmet.OstaliListFormatedOIB>
    <izvorni_sadrzaj>
      <item>NIKOLA CRNOKRAK</item>
      <item>ZDENKO TRAMPUŠ, OIB 36803595466</item>
      <item>Korana Ferdelji, OIB 74691192835</item>
      <item>ZVJEZDANA SIROVICA, OIB 76058335760</item>
    </izvorni_sadrzaj>
    <derivirana_varijabla naziv="DomainObject.Predmet.OstaliListFormatedOIB_1">
      <item>NIKOLA CRNOKRAK</item>
      <item>ZDENKO TRAMPUŠ, OIB 36803595466</item>
      <item>Korana Ferdelji, OIB 74691192835</item>
      <item>ZVJEZDANA SIROVICA, OIB 76058335760</item>
    </derivirana_varijabla>
  </DomainObject.Predmet.OstaliListFormatedOIB>
  <DomainObject.Predmet.OstaliListFormatedWithAdress>
    <izvorni_sadrzaj>
      <item>NIKOLA CRNOKRAK, Trg Francuske republike 1, 10000 Zagreb</item>
      <item>ZDENKO TRAMPUŠ, Ilica 283, 10000 Zagreb</item>
      <item>Korana Ferdelji, Biskupa J. Galjufa 7a, 10000 Zagreb</item>
      <item>ZVJEZDANA SIROVICA, Dr. Franje Tuđmana 49, 10450 Jastrebarsko</item>
    </izvorni_sadrzaj>
    <derivirana_varijabla naziv="DomainObject.Predmet.OstaliListFormatedWithAdress_1">
      <item>NIKOLA CRNOKRAK, Trg Francuske republike 1, 10000 Zagreb</item>
      <item>ZDENKO TRAMPUŠ, Ilica 283, 10000 Zagreb</item>
      <item>Korana Ferdelji, Biskupa J. Galjufa 7a, 10000 Zagreb</item>
      <item>ZVJEZDANA SIROVICA, Dr. Franje Tuđmana 49, 10450 Jastrebarsko</item>
    </derivirana_varijabla>
  </DomainObject.Predmet.OstaliListFormatedWithAdress>
  <DomainObject.Predmet.OstaliListFormatedWithAdressOIB>
    <izvorni_sadrzaj>
      <item>NIKOLA CRNOKRAK, Trg Francuske republike 1, 10000 Zagreb</item>
      <item>ZDENKO TRAMPUŠ, OIB 36803595466, Ilica 283, 10000 Zagreb</item>
      <item>Korana Ferdelji, OIB 74691192835, Biskupa J. Galjufa 7a, 10000 Zagreb</item>
      <item>ZVJEZDANA SIROVICA, OIB 76058335760, Dr. Franje Tuđmana 49, 10450 Jastrebarsko</item>
    </izvorni_sadrzaj>
    <derivirana_varijabla naziv="DomainObject.Predmet.OstaliListFormatedWithAdressOIB_1">
      <item>NIKOLA CRNOKRAK, Trg Francuske republike 1, 10000 Zagreb</item>
      <item>ZDENKO TRAMPUŠ, OIB 36803595466, Ilica 283, 10000 Zagreb</item>
      <item>Korana Ferdelji, OIB 74691192835, Biskupa J. Galjufa 7a, 10000 Zagreb</item>
      <item>ZVJEZDANA SIROVICA, OIB 76058335760, Dr. Franje Tuđmana 49, 10450 Jastrebarsko</item>
    </derivirana_varijabla>
  </DomainObject.Predmet.OstaliListFormatedWithAdressOIB>
  <DomainObject.Predmet.OstaliListNazivFormated>
    <izvorni_sadrzaj>
      <item>NIKOLA CRNOKRAK</item>
      <item>ZDENKO TRAMPUŠ</item>
      <item>Korana Ferdelji</item>
      <item>ZVJEZDANA SIROVICA</item>
    </izvorni_sadrzaj>
    <derivirana_varijabla naziv="DomainObject.Predmet.OstaliListNazivFormated_1">
      <item>NIKOLA CRNOKRAK</item>
      <item>ZDENKO TRAMPUŠ</item>
      <item>Korana Ferdelji</item>
      <item>ZVJEZDANA SIROVICA</item>
    </derivirana_varijabla>
  </DomainObject.Predmet.OstaliListNazivFormated>
  <DomainObject.Predmet.OstaliListNazivFormatedOIB>
    <izvorni_sadrzaj>
      <item>NIKOLA CRNOKRAK</item>
      <item>ZDENKO TRAMPUŠ, OIB 36803595466</item>
      <item>Korana Ferdelji, OIB 74691192835</item>
      <item>ZVJEZDANA SIROVICA, OIB 76058335760</item>
    </izvorni_sadrzaj>
    <derivirana_varijabla naziv="DomainObject.Predmet.OstaliListNazivFormatedOIB_1">
      <item>NIKOLA CRNOKRAK</item>
      <item>ZDENKO TRAMPUŠ, OIB 36803595466</item>
      <item>Korana Ferdelji, OIB 74691192835</item>
      <item>ZVJEZDANA SIROVICA, OIB 76058335760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</izvorni_sadrzaj>
    <derivirana_varijabla naziv="DomainObject.Predmet.StrankaIDrugi_1">Marko Čulina</derivirana_varijabla>
  </DomainObject.Predmet.StrankaIDrugi>
  <DomainObject.Predmet.ProtustrankaIDrugi>
    <izvorni_sadrzaj>ORTOIMPLANT GRUPA d.o.o.</izvorni_sadrzaj>
    <derivirana_varijabla naziv="DomainObject.Predmet.ProtustrankaIDrugi_1">ORTOIMPLANT GRUPA d.o.o.</derivirana_varijabla>
  </DomainObject.Predmet.ProtustrankaIDrugi>
  <DomainObject.Predmet.StrankaIDrugiAdressOIB>
    <izvorni_sadrzaj>Marko Čulina, OIB 00499307988, Ivana Zovka 22, 10000 Zagreb</izvorni_sadrzaj>
    <derivirana_varijabla naziv="DomainObject.Predmet.StrankaIDrugiAdressOIB_1">Marko Čulina, OIB 00499307988, Ivana Zovka 22, 10000 Zagreb</derivirana_varijabla>
  </DomainObject.Predmet.StrankaIDrugiAdressOIB>
  <DomainObject.Predmet.ProtustrankaIDrugiAdressOIB>
    <izvorni_sadrzaj>ORTOIMPLANT GRUPA d.o.o., OIB 02995460091, Ilica 283, 10000 Zagreb</izvorni_sadrzaj>
    <derivirana_varijabla naziv="DomainObject.Predmet.ProtustrankaIDrugiAdressOIB_1">ORTOIMPLANT GRUPA d.o.o., OIB 02995460091, Ilica 283,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GRUPA d.o.o.</item>
      <item>NIKOLA CRNOKRAK</item>
      <item>ZDENKO TRAMPUŠ</item>
      <item>Korana Ferdelji</item>
      <item>ZVJEZDANA SIROVICA</item>
    </izvorni_sadrzaj>
    <derivirana_varijabla naziv="DomainObject.Predmet.SudioniciListNaziv_1">
      <item>Marko Čulina</item>
      <item>ORTOIMPLANT GRUPA d.o.o.</item>
      <item>NIKOLA CRNOKRAK</item>
      <item>ZDENKO TRAMPUŠ</item>
      <item>Korana Ferdelji</item>
      <item>ZVJEZDANA SIROVICA</item>
    </derivirana_varijabla>
  </DomainObject.Predmet.SudioniciListNaziv>
  <DomainObject.Predmet.SudioniciListAdressOIB>
    <izvorni_sadrzaj>
      <item>Marko Čulina, OIB 00499307988, Ivana Zovka 22,10000 Zagreb</item>
      <item>ORTOIMPLANT GRUPA d.o.o., OIB 02995460091, Ilica 283,10000 Zagreb</item>
      <item>NIKOLA CRNOKRAK, Trg Francuske republike 1,10000 Zagreb</item>
      <item>ZDENKO TRAMPUŠ, OIB 36803595466, Ilica 283,10000 Zagreb</item>
      <item>Korana Ferdelji, OIB 74691192835, Biskupa J. Galjufa 7a,10000 Zagreb</item>
      <item>ZVJEZDANA SIROVICA, OIB 76058335760, Dr. Franje Tuđmana 49,10450 Jastrebarsko</item>
    </izvorni_sadrzaj>
    <derivirana_varijabla naziv="DomainObject.Predmet.SudioniciListAdressOIB_1">
      <item>Marko Čulina, OIB 00499307988, Ivana Zovka 22,10000 Zagreb</item>
      <item>ORTOIMPLANT GRUPA d.o.o., OIB 02995460091, Ilica 283,10000 Zagreb</item>
      <item>NIKOLA CRNOKRAK, Trg Francuske republike 1,10000 Zagreb</item>
      <item>ZDENKO TRAMPUŠ, OIB 36803595466, Ilica 283,10000 Zagreb</item>
      <item>Korana Ferdelji, OIB 74691192835, Biskupa J. Galjufa 7a,10000 Zagreb</item>
      <item>ZVJEZDANA SIROVICA, OIB 76058335760, Dr. Franje Tuđmana 49,10450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02995460091</item>
      <item>, OIB null</item>
      <item>, OIB 36803595466</item>
      <item>, OIB 74691192835</item>
      <item>, OIB 76058335760</item>
    </izvorni_sadrzaj>
    <derivirana_varijabla naziv="DomainObject.Predmet.SudioniciListNazivOIB_1">
      <item>, OIB 00499307988</item>
      <item>, OIB 02995460091</item>
      <item>, OIB null</item>
      <item>, OIB 36803595466</item>
      <item>, OIB 74691192835</item>
      <item>, OIB 76058335760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1551</properties:Characters>
  <properties:Lines>56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2015-11-03T12:24:00Z</dcterms:created>
  <dc:creator>nmarkovic</dc:creator>
  <cp:lastModifiedBy>Ivana Rogić</cp:lastModifiedBy>
  <cp:lastPrinted>2015-11-03T12:51:00Z</cp:lastPrinted>
  <dcterms:modified xmlns:xsi="http://www.w3.org/2001/XMLSchema-instance" xsi:type="dcterms:W3CDTF">2015-11-03T12:51:00Z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