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15271" w14:paraId="3a15271" w:rsidRDefault="001D4579" w:rsidP="001D4579" w:rsidR="001D4579">
      <w:pPr>
        <w:jc w:val="center"/>
        <w15:collapsed w:val="false"/>
        <w:rPr>
          <w:rFonts w:cs="Times New Roman" w:hAnsi="Times New Roman" w:ascii="Times New Roman"/>
          <w:b/>
          <w:sz w:val="28"/>
        </w:rPr>
      </w:pPr>
      <w:bookmarkStart w:name="_GoBack" w:id="0"/>
      <w:bookmarkEnd w:id="0"/>
      <w:r>
        <w:rPr>
          <w:rFonts w:cs="Times New Roman" w:hAnsi="Times New Roman" w:ascii="Times New Roman"/>
          <w:b/>
          <w:sz w:val="28"/>
        </w:rPr>
        <w:t>Obrazac 19.</w:t>
      </w:r>
    </w:p>
    <w:p w:rsidRDefault="001D4579" w:rsidP="001D4579" w:rsidR="001D4579">
      <w:pPr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 xml:space="preserve">Nadležni trgovački sud: </w:t>
      </w:r>
      <w:r>
        <w:rPr>
          <w:rFonts w:cs="Times New Roman" w:hAnsi="Times New Roman" w:ascii="Times New Roman"/>
          <w:sz w:val="24"/>
        </w:rPr>
        <w:t>Trgovački sud u Bjelovaru</w:t>
      </w:r>
    </w:p>
    <w:p w:rsidRDefault="001D4579" w:rsidP="001D4579" w:rsidR="001D4579">
      <w:pPr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 xml:space="preserve">Poslovni broj spisa: </w:t>
      </w:r>
      <w:r>
        <w:rPr>
          <w:rFonts w:cs="Times New Roman" w:hAnsi="Times New Roman" w:ascii="Times New Roman"/>
          <w:sz w:val="24"/>
        </w:rPr>
        <w:t>St-3/2018</w:t>
      </w:r>
    </w:p>
    <w:p w:rsidRDefault="001D4579" w:rsidP="001D4579" w:rsidR="001D4579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b/>
          <w:sz w:val="24"/>
        </w:rPr>
        <w:t xml:space="preserve">Dužnik (ime i prezime / tvrtka ili naziv, OIB, adresa / sjedište): </w:t>
      </w:r>
      <w:r>
        <w:rPr>
          <w:rFonts w:cs="Times New Roman" w:hAnsi="Times New Roman" w:ascii="Times New Roman"/>
          <w:sz w:val="24"/>
        </w:rPr>
        <w:t>Stečajna masa iza POLJOPRIVREDNO-EKOLOŠKA ZADRUGA MAČANKA, Đorđićeva 24, 10000, Zagreb, OIB: 87709007511.</w:t>
      </w:r>
    </w:p>
    <w:p w:rsidRDefault="001D4579" w:rsidP="001D4579" w:rsidR="001D4579">
      <w:pPr>
        <w:rPr>
          <w:rFonts w:cs="Times New Roman" w:hAnsi="Times New Roman" w:ascii="Times New Roman"/>
          <w:sz w:val="24"/>
        </w:rPr>
      </w:pPr>
    </w:p>
    <w:p w:rsidRDefault="001D4579" w:rsidP="001D4579" w:rsidR="001D4579">
      <w:pPr>
        <w:jc w:val="center"/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>TABLICA PRIJAVLJENIH TRAŽBINA, RAZLUČNIH I IZLUČNIH PRAVA</w:t>
      </w:r>
    </w:p>
    <w:p w:rsidRDefault="001D4579" w:rsidP="001D4579" w:rsidR="001D4579">
      <w:pPr>
        <w:rPr>
          <w:rFonts w:cs="Times New Roman" w:hAnsi="Times New Roman" w:ascii="Times New Roman"/>
          <w:sz w:val="24"/>
        </w:rPr>
      </w:pPr>
    </w:p>
    <w:p w:rsidRDefault="001D4579" w:rsidP="001D4579" w:rsidR="001D4579">
      <w:pPr>
        <w:jc w:val="center"/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>TABLICA PRIJAVLJENIH TRAŽBINA</w:t>
      </w:r>
    </w:p>
    <w:p w:rsidRDefault="001D4579" w:rsidP="001D4579" w:rsidR="001D4579">
      <w:pPr>
        <w:jc w:val="center"/>
        <w:rPr>
          <w:rFonts w:cs="Times New Roman" w:hAnsi="Times New Roman" w:ascii="Times New Roman"/>
          <w:b/>
          <w:sz w:val="24"/>
        </w:rPr>
      </w:pPr>
    </w:p>
    <w:p w:rsidRDefault="001D4579" w:rsidP="001D4579" w:rsidR="001D4579">
      <w:pPr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 xml:space="preserve">Redni broj prijavljene tražbine: </w:t>
      </w:r>
      <w:r>
        <w:rPr>
          <w:rFonts w:cs="Times New Roman" w:hAnsi="Times New Roman" w:ascii="Times New Roman"/>
          <w:sz w:val="24"/>
        </w:rPr>
        <w:t>1.</w:t>
      </w:r>
    </w:p>
    <w:p w:rsidRDefault="001D4579" w:rsidP="001D4579" w:rsidR="001D4579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b/>
          <w:sz w:val="24"/>
        </w:rPr>
        <w:t xml:space="preserve">Ime i prezime / tvrtka  ili naziv vjerovnika: </w:t>
      </w:r>
      <w:r>
        <w:rPr>
          <w:rFonts w:cs="Times New Roman" w:hAnsi="Times New Roman" w:ascii="Times New Roman"/>
          <w:sz w:val="24"/>
        </w:rPr>
        <w:t>REPUBLIKA HRVATSKA, Ministarstvo financija, Porezna uprava</w:t>
      </w:r>
    </w:p>
    <w:p w:rsidRDefault="001D4579" w:rsidP="001D4579" w:rsidR="001D4579">
      <w:pPr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 xml:space="preserve">OIB vjerovnika: </w:t>
      </w:r>
      <w:r>
        <w:rPr>
          <w:rFonts w:cs="Times New Roman" w:hAnsi="Times New Roman" w:ascii="Times New Roman"/>
          <w:sz w:val="24"/>
        </w:rPr>
        <w:t>18683136487</w:t>
      </w:r>
    </w:p>
    <w:p w:rsidRDefault="001D4579" w:rsidP="001D4579" w:rsidR="001D4579">
      <w:pPr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 xml:space="preserve">Adresa / sjedište vjerovnika: </w:t>
      </w:r>
      <w:r>
        <w:rPr>
          <w:rFonts w:cs="Times New Roman" w:hAnsi="Times New Roman" w:ascii="Times New Roman"/>
          <w:sz w:val="24"/>
        </w:rPr>
        <w:t>49000 Krapina, I. Rendića 5</w:t>
      </w:r>
    </w:p>
    <w:p w:rsidRDefault="001D4579" w:rsidP="001D4579" w:rsidR="001D4579">
      <w:pPr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 xml:space="preserve">Iznos prijavljene tražbine (kn): </w:t>
      </w:r>
      <w:r>
        <w:rPr>
          <w:rFonts w:cs="Times New Roman" w:hAnsi="Times New Roman" w:ascii="Times New Roman"/>
          <w:sz w:val="24"/>
        </w:rPr>
        <w:t>59.736,79kn I. viši isplatni red</w:t>
      </w:r>
    </w:p>
    <w:p w:rsidRDefault="001D4579" w:rsidP="001D4579" w:rsidR="001D4579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b/>
          <w:sz w:val="24"/>
        </w:rPr>
        <w:t xml:space="preserve">Pravna osnova prijavljene tražbine: </w:t>
      </w:r>
      <w:r>
        <w:rPr>
          <w:rFonts w:cs="Times New Roman" w:hAnsi="Times New Roman" w:ascii="Times New Roman"/>
          <w:sz w:val="24"/>
        </w:rPr>
        <w:t>Porez i prirez na dohodak i mirovinsko osiguranje 2. stup</w:t>
      </w:r>
    </w:p>
    <w:p w:rsidRDefault="001D4579" w:rsidP="001D4579" w:rsidR="001D4579">
      <w:pPr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 xml:space="preserve">Iznos priznate tražbine (kn): </w:t>
      </w:r>
      <w:r>
        <w:rPr>
          <w:rFonts w:cs="Times New Roman" w:hAnsi="Times New Roman" w:ascii="Times New Roman"/>
          <w:sz w:val="24"/>
        </w:rPr>
        <w:t>59.736,79kn</w:t>
      </w:r>
    </w:p>
    <w:p w:rsidRDefault="001D4579" w:rsidP="001D4579" w:rsidR="001D4579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b/>
          <w:sz w:val="24"/>
        </w:rPr>
        <w:t xml:space="preserve">Pravna osnova priznate tražbine: </w:t>
      </w:r>
      <w:r>
        <w:rPr>
          <w:rFonts w:cs="Times New Roman" w:hAnsi="Times New Roman" w:ascii="Times New Roman"/>
          <w:sz w:val="24"/>
        </w:rPr>
        <w:t>Dospjeli dug za  porez i prirez na dohodak i mirovinsko osiguranje 2. stup</w:t>
      </w:r>
    </w:p>
    <w:p w:rsidRDefault="001D4579" w:rsidP="001D4579" w:rsidR="001D4579">
      <w:pPr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 xml:space="preserve">Iznos osporene tražbine (kn): </w:t>
      </w:r>
      <w:r>
        <w:rPr>
          <w:rFonts w:cs="Times New Roman" w:hAnsi="Times New Roman" w:ascii="Times New Roman"/>
          <w:sz w:val="24"/>
        </w:rPr>
        <w:t>0,00kn</w:t>
      </w:r>
    </w:p>
    <w:p w:rsidRDefault="001D4579" w:rsidP="001D4579" w:rsidR="001D4579">
      <w:pPr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 xml:space="preserve">Razlog osporavanja tražbine: </w:t>
      </w:r>
      <w:r>
        <w:rPr>
          <w:rFonts w:cs="Times New Roman" w:hAnsi="Times New Roman" w:ascii="Times New Roman"/>
          <w:sz w:val="24"/>
        </w:rPr>
        <w:t>-</w:t>
      </w:r>
    </w:p>
    <w:p w:rsidRDefault="001D4579" w:rsidP="001D4579" w:rsidR="001D4579">
      <w:pPr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>Oznaka ovršne isprave ako se tražbine zasniva na ovršnoj ispravi:</w:t>
      </w:r>
    </w:p>
    <w:p w:rsidRDefault="001D4579" w:rsidP="001D4579" w:rsidR="001D4579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-</w:t>
      </w:r>
      <w:r>
        <w:rPr>
          <w:rFonts w:cs="Times New Roman" w:hAnsi="Times New Roman" w:ascii="Times New Roman"/>
          <w:sz w:val="24"/>
        </w:rPr>
        <w:tab/>
        <w:t>Prijava poreza na dodanu vrijednost za prosinac 2013. godine, te za prosinac 2014. godine,</w:t>
      </w:r>
    </w:p>
    <w:p w:rsidRDefault="001D4579" w:rsidP="001D4579" w:rsidR="001D4579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-</w:t>
      </w:r>
      <w:r>
        <w:rPr>
          <w:rFonts w:cs="Times New Roman" w:hAnsi="Times New Roman" w:ascii="Times New Roman"/>
          <w:sz w:val="24"/>
        </w:rPr>
        <w:tab/>
        <w:t>Rješenje Trgovačkog suda u Zagrebu broj 20 Stpn-184/14- od 08. rujna 2014. godine,</w:t>
      </w:r>
    </w:p>
    <w:p w:rsidRDefault="001D4579" w:rsidP="001D4579" w:rsidR="001D4579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lastRenderedPageBreak/>
        <w:t>-</w:t>
      </w:r>
      <w:r>
        <w:rPr>
          <w:rFonts w:cs="Times New Roman" w:hAnsi="Times New Roman" w:ascii="Times New Roman"/>
          <w:sz w:val="24"/>
        </w:rPr>
        <w:tab/>
        <w:t>Izvješće o primicima od nesamostalnog rada (plaći i mirovini), porezu na dohodak I prirezu te doprinosima za obvezna osiguranja za razdoblje od srpnja 2011. godine do travnja 2013. godine,</w:t>
      </w:r>
    </w:p>
    <w:p w:rsidRDefault="001D4579" w:rsidP="001D4579" w:rsidR="001D4579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-</w:t>
      </w:r>
      <w:r>
        <w:rPr>
          <w:rFonts w:cs="Times New Roman" w:hAnsi="Times New Roman" w:ascii="Times New Roman"/>
          <w:sz w:val="24"/>
        </w:rPr>
        <w:tab/>
        <w:t>Rješenje o pristojbi Općinskog suda u Zaboku broj Ovr-169/2013 od 25. ožujka 2013. godine,</w:t>
      </w:r>
    </w:p>
    <w:p w:rsidRDefault="001D4579" w:rsidP="001D4579" w:rsidR="001D4579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• Rješenje Općinskog suda u Zlataru broj 1 Ovr-691/13-4 od 15. svibnja 2013. godine,</w:t>
      </w:r>
    </w:p>
    <w:p w:rsidRDefault="001D4579" w:rsidP="001D4579" w:rsidR="001D4579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-</w:t>
      </w:r>
      <w:r>
        <w:rPr>
          <w:rFonts w:cs="Times New Roman" w:hAnsi="Times New Roman" w:ascii="Times New Roman"/>
          <w:sz w:val="24"/>
        </w:rPr>
        <w:tab/>
        <w:t>Presuda Prekršajnog suda u Zlataru broj Pp 2 P-509/12 od 03. lipnja 2013. godine,</w:t>
      </w:r>
    </w:p>
    <w:p w:rsidRDefault="001D4579" w:rsidP="001D4579" w:rsidR="001D4579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-</w:t>
      </w:r>
      <w:r>
        <w:rPr>
          <w:rFonts w:cs="Times New Roman" w:hAnsi="Times New Roman" w:ascii="Times New Roman"/>
          <w:sz w:val="24"/>
        </w:rPr>
        <w:tab/>
        <w:t>Prekršajni nalog Prekršajnog suda u Zlataru broj Pp-2-G-66/16-4 od 09. srpnja 2013. godine,</w:t>
      </w:r>
    </w:p>
    <w:p w:rsidRDefault="001D4579" w:rsidP="001D4579" w:rsidR="001D4579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-</w:t>
      </w:r>
      <w:r>
        <w:rPr>
          <w:rFonts w:cs="Times New Roman" w:hAnsi="Times New Roman" w:ascii="Times New Roman"/>
          <w:sz w:val="24"/>
        </w:rPr>
        <w:tab/>
        <w:t xml:space="preserve"> Rješenje o ovrsi Ministarstva Financija, Porezne uprave, Područnog ureda Središnja Hrvatska, Ispostave Krapina, KLASA: UP/l-415-02/15-01/9, URBROJ: 513-07-25-04-2015-1 od 05. veljače 2015. godine,</w:t>
      </w:r>
    </w:p>
    <w:p w:rsidRDefault="001D4579" w:rsidP="001D4579" w:rsidR="001D4579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-</w:t>
      </w:r>
      <w:r>
        <w:rPr>
          <w:rFonts w:cs="Times New Roman" w:hAnsi="Times New Roman" w:ascii="Times New Roman"/>
          <w:sz w:val="24"/>
        </w:rPr>
        <w:tab/>
        <w:t xml:space="preserve"> Rješenje o ovrsi Ministarstva Financija, Porezne uprave, Područnog ureda Središnja Hrvatska, KLASA: UP/l-415-02/15-01/1187, URBROJ: 513-07-25-01/15-1 od 25. rujna 2015. godine, </w:t>
      </w:r>
    </w:p>
    <w:p w:rsidRDefault="001D4579" w:rsidP="001D4579" w:rsidR="001D4579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-</w:t>
      </w:r>
      <w:r>
        <w:rPr>
          <w:rFonts w:cs="Times New Roman" w:hAnsi="Times New Roman" w:ascii="Times New Roman"/>
          <w:sz w:val="24"/>
        </w:rPr>
        <w:tab/>
        <w:t>Rješenje o ovrsi Ministarstva Financija, Porezne uprave, Područnog ureda Središnja Hrvatska, KLASA: UP/l-415-02/16-01/1954, URBROJ: 513-07-25-01/16-1 od 21. travnja 2016. godine,</w:t>
      </w:r>
    </w:p>
    <w:p w:rsidRDefault="001D4579" w:rsidP="001D4579" w:rsidR="001D4579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-</w:t>
      </w:r>
      <w:r>
        <w:rPr>
          <w:rFonts w:cs="Times New Roman" w:hAnsi="Times New Roman" w:ascii="Times New Roman"/>
          <w:sz w:val="24"/>
        </w:rPr>
        <w:tab/>
        <w:t>Prekršajni nalog Ministarstva Financija, Porezne uprave, Područnog ureda Krapina, KLASA: UP/f-740-04/13-02/20, URBROJ: 513-0702-13-5 od 14. ožujka 2013. godine;</w:t>
      </w:r>
    </w:p>
    <w:p w:rsidRDefault="001D4579" w:rsidP="001D4579" w:rsidR="001D4579">
      <w:pPr>
        <w:rPr>
          <w:rFonts w:cs="Times New Roman" w:hAnsi="Times New Roman" w:ascii="Times New Roman"/>
          <w:sz w:val="24"/>
        </w:rPr>
      </w:pPr>
    </w:p>
    <w:p w:rsidRDefault="001D4579" w:rsidP="001D4579" w:rsidR="001D4579">
      <w:pPr>
        <w:rPr>
          <w:rFonts w:cs="Times New Roman" w:hAnsi="Times New Roman" w:ascii="Times New Roman"/>
          <w:b/>
          <w:sz w:val="24"/>
        </w:rPr>
      </w:pPr>
      <w:bookmarkStart w:name="_Hlk505607360" w:id="1"/>
      <w:r>
        <w:rPr>
          <w:rFonts w:cs="Times New Roman" w:hAnsi="Times New Roman" w:ascii="Times New Roman"/>
          <w:b/>
          <w:sz w:val="24"/>
        </w:rPr>
        <w:t xml:space="preserve">Redni broj prijavljene tražbine: </w:t>
      </w:r>
      <w:r>
        <w:rPr>
          <w:rFonts w:cs="Times New Roman" w:hAnsi="Times New Roman" w:ascii="Times New Roman"/>
          <w:sz w:val="24"/>
        </w:rPr>
        <w:t>2.</w:t>
      </w:r>
    </w:p>
    <w:p w:rsidRDefault="001D4579" w:rsidP="001D4579" w:rsidR="001D4579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b/>
          <w:sz w:val="24"/>
        </w:rPr>
        <w:t xml:space="preserve">Ime i prezime / tvrtka  ili naziv vjerovnika: </w:t>
      </w:r>
      <w:r>
        <w:rPr>
          <w:rFonts w:cs="Times New Roman" w:hAnsi="Times New Roman" w:ascii="Times New Roman"/>
          <w:sz w:val="24"/>
        </w:rPr>
        <w:t>REPUBLIKA HRVATSKA, Ministarstvo financija, Porezna uprava</w:t>
      </w:r>
    </w:p>
    <w:p w:rsidRDefault="001D4579" w:rsidP="001D4579" w:rsidR="001D4579">
      <w:pPr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 xml:space="preserve">OIB vjerovnika: </w:t>
      </w:r>
      <w:r>
        <w:rPr>
          <w:rFonts w:cs="Times New Roman" w:hAnsi="Times New Roman" w:ascii="Times New Roman"/>
          <w:sz w:val="24"/>
        </w:rPr>
        <w:t>18683136487</w:t>
      </w:r>
    </w:p>
    <w:p w:rsidRDefault="001D4579" w:rsidP="001D4579" w:rsidR="001D4579">
      <w:pPr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 xml:space="preserve">Adresa / sjedište vjerovnika: </w:t>
      </w:r>
      <w:r>
        <w:rPr>
          <w:rFonts w:cs="Times New Roman" w:hAnsi="Times New Roman" w:ascii="Times New Roman"/>
          <w:sz w:val="24"/>
        </w:rPr>
        <w:t>49000 Krapina, I. Rendića 5</w:t>
      </w:r>
    </w:p>
    <w:p w:rsidRDefault="001D4579" w:rsidP="001D4579" w:rsidR="001D4579">
      <w:pPr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 xml:space="preserve">Iznos prijavljene tražbine (kn): </w:t>
      </w:r>
      <w:r>
        <w:rPr>
          <w:rFonts w:cs="Times New Roman" w:hAnsi="Times New Roman" w:ascii="Times New Roman"/>
          <w:sz w:val="24"/>
        </w:rPr>
        <w:t>518.566,32kn II. viši isplatni red</w:t>
      </w:r>
    </w:p>
    <w:p w:rsidRDefault="001D4579" w:rsidP="001D4579" w:rsidR="001D4579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b/>
          <w:sz w:val="24"/>
        </w:rPr>
        <w:t xml:space="preserve">Pravna osnova prijavljene tražbine: </w:t>
      </w:r>
      <w:r>
        <w:rPr>
          <w:rFonts w:cs="Times New Roman" w:hAnsi="Times New Roman" w:ascii="Times New Roman"/>
          <w:sz w:val="24"/>
        </w:rPr>
        <w:t>Porezi i naknade za pristojbe, troškove i kazne.</w:t>
      </w:r>
    </w:p>
    <w:p w:rsidRDefault="001D4579" w:rsidP="001D4579" w:rsidR="001D4579">
      <w:pPr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 xml:space="preserve">Iznos priznate tražbine (kn): </w:t>
      </w:r>
      <w:r>
        <w:rPr>
          <w:rFonts w:cs="Times New Roman" w:hAnsi="Times New Roman" w:ascii="Times New Roman"/>
          <w:sz w:val="24"/>
        </w:rPr>
        <w:t>518.566,32kn</w:t>
      </w:r>
    </w:p>
    <w:p w:rsidRDefault="001D4579" w:rsidP="001D4579" w:rsidR="001D4579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b/>
          <w:sz w:val="24"/>
        </w:rPr>
        <w:t xml:space="preserve">Pravna osnova priznate tražbine: </w:t>
      </w:r>
      <w:r>
        <w:rPr>
          <w:rFonts w:cs="Times New Roman" w:hAnsi="Times New Roman" w:ascii="Times New Roman"/>
          <w:sz w:val="24"/>
        </w:rPr>
        <w:t>Dospjeli dug za  poreze i naknade za pristojbe, troškove i kazne</w:t>
      </w:r>
    </w:p>
    <w:p w:rsidRDefault="001D4579" w:rsidP="001D4579" w:rsidR="001D4579">
      <w:pPr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 xml:space="preserve">Iznos osporene tražbine (kn): </w:t>
      </w:r>
      <w:r>
        <w:rPr>
          <w:rFonts w:cs="Times New Roman" w:hAnsi="Times New Roman" w:ascii="Times New Roman"/>
          <w:sz w:val="24"/>
        </w:rPr>
        <w:t>0,00kn</w:t>
      </w:r>
    </w:p>
    <w:p w:rsidRDefault="001D4579" w:rsidP="001D4579" w:rsidR="001D4579">
      <w:pPr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lastRenderedPageBreak/>
        <w:t xml:space="preserve">Razlog osporavanja tražbine: </w:t>
      </w:r>
      <w:r>
        <w:rPr>
          <w:rFonts w:cs="Times New Roman" w:hAnsi="Times New Roman" w:ascii="Times New Roman"/>
          <w:sz w:val="24"/>
        </w:rPr>
        <w:t>-</w:t>
      </w:r>
    </w:p>
    <w:p w:rsidRDefault="001D4579" w:rsidP="001D4579" w:rsidR="001D4579">
      <w:pPr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>Oznaka ovršne isprave ako se tražbine zasniva na ovršnoj ispravi:</w:t>
      </w:r>
    </w:p>
    <w:p w:rsidRDefault="001D4579" w:rsidP="001D4579" w:rsidR="001D4579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-</w:t>
      </w:r>
      <w:r>
        <w:rPr>
          <w:rFonts w:cs="Times New Roman" w:hAnsi="Times New Roman" w:ascii="Times New Roman"/>
          <w:sz w:val="24"/>
        </w:rPr>
        <w:tab/>
        <w:t>Prijava poreza na dodanu vrijednost za prosinac 2013. godine, te za prosinac 2014. godine,</w:t>
      </w:r>
    </w:p>
    <w:p w:rsidRDefault="001D4579" w:rsidP="001D4579" w:rsidR="001D4579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-</w:t>
      </w:r>
      <w:r>
        <w:rPr>
          <w:rFonts w:cs="Times New Roman" w:hAnsi="Times New Roman" w:ascii="Times New Roman"/>
          <w:sz w:val="24"/>
        </w:rPr>
        <w:tab/>
        <w:t>Rješenje Trgovačkog suda u Zagrebu broj 20 Stpn-184/14- od 08. rujna 2014. godine,</w:t>
      </w:r>
    </w:p>
    <w:p w:rsidRDefault="001D4579" w:rsidP="001D4579" w:rsidR="001D4579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-</w:t>
      </w:r>
      <w:r>
        <w:rPr>
          <w:rFonts w:cs="Times New Roman" w:hAnsi="Times New Roman" w:ascii="Times New Roman"/>
          <w:sz w:val="24"/>
        </w:rPr>
        <w:tab/>
        <w:t>Izvješće o primicima od nesamostalnog rada (plaći i mirovini), porezu na dohodak I prirezu te doprinosima za obvezna osiguranja za razdoblje od srpnja 2011. godine do travnja 2013. godine,</w:t>
      </w:r>
    </w:p>
    <w:p w:rsidRDefault="001D4579" w:rsidP="001D4579" w:rsidR="001D4579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-</w:t>
      </w:r>
      <w:r>
        <w:rPr>
          <w:rFonts w:cs="Times New Roman" w:hAnsi="Times New Roman" w:ascii="Times New Roman"/>
          <w:sz w:val="24"/>
        </w:rPr>
        <w:tab/>
        <w:t>Rješenje o pristojbi Općinskog suda u Zaboku broj Ovr-169/2013 od 25. ožujka 2013. godine,</w:t>
      </w:r>
    </w:p>
    <w:p w:rsidRDefault="001D4579" w:rsidP="001D4579" w:rsidR="001D4579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• Rješenje Općinskog suda u Zlataru broj 1 Ovr-691/13-4 od 15. svibnja 2013. godine,</w:t>
      </w:r>
    </w:p>
    <w:p w:rsidRDefault="001D4579" w:rsidP="001D4579" w:rsidR="001D4579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-</w:t>
      </w:r>
      <w:r>
        <w:rPr>
          <w:rFonts w:cs="Times New Roman" w:hAnsi="Times New Roman" w:ascii="Times New Roman"/>
          <w:sz w:val="24"/>
        </w:rPr>
        <w:tab/>
        <w:t>Presuda Prekršajnog suda u Zlataru broj Pp 2 P-509/12 od 03. lipnja 2013. godine,</w:t>
      </w:r>
    </w:p>
    <w:p w:rsidRDefault="001D4579" w:rsidP="001D4579" w:rsidR="001D4579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-</w:t>
      </w:r>
      <w:r>
        <w:rPr>
          <w:rFonts w:cs="Times New Roman" w:hAnsi="Times New Roman" w:ascii="Times New Roman"/>
          <w:sz w:val="24"/>
        </w:rPr>
        <w:tab/>
        <w:t>Prekršajni nalog Prekršajnog suda u Zlataru broj Pp-2-G-66/16-4 od 09. srpnja 2013. godine,</w:t>
      </w:r>
    </w:p>
    <w:p w:rsidRDefault="001D4579" w:rsidP="001D4579" w:rsidR="001D4579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-</w:t>
      </w:r>
      <w:r>
        <w:rPr>
          <w:rFonts w:cs="Times New Roman" w:hAnsi="Times New Roman" w:ascii="Times New Roman"/>
          <w:sz w:val="24"/>
        </w:rPr>
        <w:tab/>
        <w:t xml:space="preserve"> Rješenje o ovrsi Ministarstva Financija, Porezne uprave, Područnog ureda Središnja Hrvatska, Ispostave Krapina, KLASA: UP/l-415-02/15-01/9, URBROJ: 513-07-25-04-2015-1 od 05. veljače 2015. godine,</w:t>
      </w:r>
    </w:p>
    <w:p w:rsidRDefault="001D4579" w:rsidP="001D4579" w:rsidR="001D4579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-</w:t>
      </w:r>
      <w:r>
        <w:rPr>
          <w:rFonts w:cs="Times New Roman" w:hAnsi="Times New Roman" w:ascii="Times New Roman"/>
          <w:sz w:val="24"/>
        </w:rPr>
        <w:tab/>
        <w:t xml:space="preserve"> Rješenje o ovrsi Ministarstva Financija, Porezne uprave, Područnog ureda Središnja Hrvatska, KLASA: UP/l-415-02/15-01/1187, URBROJ: 513-07-25-01/15-1 od 25. rujna 2015. godine, </w:t>
      </w:r>
    </w:p>
    <w:p w:rsidRDefault="001D4579" w:rsidP="001D4579" w:rsidR="001D4579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-</w:t>
      </w:r>
      <w:r>
        <w:rPr>
          <w:rFonts w:cs="Times New Roman" w:hAnsi="Times New Roman" w:ascii="Times New Roman"/>
          <w:sz w:val="24"/>
        </w:rPr>
        <w:tab/>
        <w:t>Rješenje o ovrsi Ministarstva Financija, Porezne uprave, Područnog ureda Središnja Hrvatska, KLASA: UP/l-415-02/16-01/1954, URBROJ: 513-07-25-01/16-1 od 21. travnja 2016. godine,</w:t>
      </w:r>
    </w:p>
    <w:p w:rsidRDefault="001D4579" w:rsidP="001D4579" w:rsidR="001D4579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-</w:t>
      </w:r>
      <w:r>
        <w:rPr>
          <w:rFonts w:cs="Times New Roman" w:hAnsi="Times New Roman" w:ascii="Times New Roman"/>
          <w:sz w:val="24"/>
        </w:rPr>
        <w:tab/>
        <w:t>Prekršajni nalog Ministarstva Financija, Porezne uprave, Područnog ureda Krapina, KLASA: UP/f-740-04/13-02/20, URBROJ: 513-0702-13-5 od 14. ožujka 2013. godine;</w:t>
      </w:r>
    </w:p>
    <w:bookmarkEnd w:id="1"/>
    <w:p w:rsidRDefault="001D4579" w:rsidP="001D4579" w:rsidR="001D4579">
      <w:pPr>
        <w:rPr>
          <w:rFonts w:cs="Times New Roman" w:hAnsi="Times New Roman" w:ascii="Times New Roman"/>
          <w:sz w:val="24"/>
        </w:rPr>
      </w:pPr>
    </w:p>
    <w:p w:rsidRDefault="001D4579" w:rsidP="001D4579" w:rsidR="001D4579">
      <w:pPr>
        <w:rPr>
          <w:rFonts w:cs="Times New Roman" w:hAnsi="Times New Roman" w:ascii="Times New Roman"/>
          <w:sz w:val="24"/>
        </w:rPr>
      </w:pPr>
    </w:p>
    <w:p w:rsidRDefault="001D4579" w:rsidP="001D4579" w:rsidR="001D4579">
      <w:pPr>
        <w:rPr>
          <w:rFonts w:cs="Times New Roman" w:hAnsi="Times New Roman" w:ascii="Times New Roman"/>
          <w:sz w:val="24"/>
        </w:rPr>
      </w:pPr>
    </w:p>
    <w:p w:rsidRDefault="001D4579" w:rsidP="001D4579" w:rsidR="001D4579">
      <w:pPr>
        <w:rPr>
          <w:rFonts w:cs="Times New Roman" w:hAnsi="Times New Roman" w:ascii="Times New Roman"/>
          <w:b/>
          <w:sz w:val="24"/>
        </w:rPr>
      </w:pPr>
      <w:bookmarkStart w:name="_Hlk505607708" w:id="2"/>
      <w:r>
        <w:rPr>
          <w:rFonts w:cs="Times New Roman" w:hAnsi="Times New Roman" w:ascii="Times New Roman"/>
          <w:b/>
          <w:sz w:val="24"/>
        </w:rPr>
        <w:t xml:space="preserve">Redni broj prijavljene tražbine: </w:t>
      </w:r>
      <w:r>
        <w:rPr>
          <w:rFonts w:cs="Times New Roman" w:hAnsi="Times New Roman" w:ascii="Times New Roman"/>
          <w:sz w:val="24"/>
        </w:rPr>
        <w:t>3.</w:t>
      </w:r>
    </w:p>
    <w:p w:rsidRDefault="001D4579" w:rsidP="001D4579" w:rsidR="001D4579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b/>
          <w:sz w:val="24"/>
        </w:rPr>
        <w:t xml:space="preserve">Ime i prezime / tvrtka  ili naziv vjerovnika: </w:t>
      </w:r>
      <w:r>
        <w:rPr>
          <w:rFonts w:cs="Times New Roman" w:hAnsi="Times New Roman" w:ascii="Times New Roman"/>
          <w:sz w:val="24"/>
        </w:rPr>
        <w:t>ERSTE&amp;STEIERMARKISCHE BANK d.d.</w:t>
      </w:r>
    </w:p>
    <w:p w:rsidRDefault="001D4579" w:rsidP="001D4579" w:rsidR="001D4579">
      <w:pPr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 xml:space="preserve">OIB vjerovnika: </w:t>
      </w:r>
      <w:r>
        <w:rPr>
          <w:rFonts w:cs="Times New Roman" w:hAnsi="Times New Roman" w:ascii="Times New Roman"/>
          <w:sz w:val="24"/>
        </w:rPr>
        <w:t>23057039320</w:t>
      </w:r>
    </w:p>
    <w:p w:rsidRDefault="001D4579" w:rsidP="001D4579" w:rsidR="001D4579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b/>
          <w:sz w:val="24"/>
        </w:rPr>
        <w:t xml:space="preserve">Adresa / sjedište vjerovnika: </w:t>
      </w:r>
      <w:r>
        <w:rPr>
          <w:rFonts w:cs="Times New Roman" w:hAnsi="Times New Roman" w:ascii="Times New Roman"/>
          <w:sz w:val="24"/>
        </w:rPr>
        <w:t>Jadranski trg 3/a, 51 000 Rijeka</w:t>
      </w:r>
    </w:p>
    <w:p w:rsidRDefault="001D4579" w:rsidP="001D4579" w:rsidR="001D4579">
      <w:pPr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lastRenderedPageBreak/>
        <w:t xml:space="preserve">Iznos prijavljene tražbine (kn): </w:t>
      </w:r>
      <w:r>
        <w:rPr>
          <w:rFonts w:cs="Times New Roman" w:hAnsi="Times New Roman" w:ascii="Times New Roman"/>
          <w:sz w:val="24"/>
        </w:rPr>
        <w:t>725.813,11 (kn) II. viši isplatni red</w:t>
      </w:r>
    </w:p>
    <w:p w:rsidRDefault="001D4579" w:rsidP="001D4579" w:rsidR="001D4579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b/>
          <w:sz w:val="24"/>
        </w:rPr>
        <w:t xml:space="preserve">Pravna osnova prijavljene tražbine: </w:t>
      </w:r>
      <w:r>
        <w:rPr>
          <w:rFonts w:cs="Times New Roman" w:hAnsi="Times New Roman" w:ascii="Times New Roman"/>
          <w:sz w:val="24"/>
        </w:rPr>
        <w:t>Ugovor o dugoročnom kreditu broj 2402006-1031262160/51016607-5104066139 od 21.08.2008.</w:t>
      </w:r>
      <w:r>
        <w:rPr>
          <w:rFonts w:cs="Times New Roman" w:hAnsi="Times New Roman" w:ascii="Times New Roman"/>
          <w:sz w:val="24"/>
        </w:rPr>
        <w:tab/>
        <w:t>godine;</w:t>
      </w:r>
    </w:p>
    <w:p w:rsidRDefault="001D4579" w:rsidP="001D4579" w:rsidR="001D4579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Ugovor o dugoročnom kreditu broj 2402006-1031262160/51016607-5103573987 od</w:t>
      </w:r>
    </w:p>
    <w:p w:rsidRDefault="001D4579" w:rsidP="001D4579" w:rsidR="001D4579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30.05.2007.</w:t>
      </w:r>
      <w:r>
        <w:rPr>
          <w:rFonts w:cs="Times New Roman" w:hAnsi="Times New Roman" w:ascii="Times New Roman"/>
          <w:sz w:val="24"/>
        </w:rPr>
        <w:tab/>
        <w:t>godine, uz pripadajući Aneks br. 1 Ugovora o dugoročnom kreditu od</w:t>
      </w:r>
    </w:p>
    <w:p w:rsidRDefault="001D4579" w:rsidP="001D4579" w:rsidR="001D4579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03.09.2009.</w:t>
      </w:r>
      <w:r>
        <w:rPr>
          <w:rFonts w:cs="Times New Roman" w:hAnsi="Times New Roman" w:ascii="Times New Roman"/>
          <w:sz w:val="24"/>
        </w:rPr>
        <w:tab/>
        <w:t>godine, Aneks br. 2 Ugovora o dugoročnom kreditu od 02.07.2010. godine, Aneks br. 3 Ugovora o dugoročnom kreditu od 20.08.2010. godine, Aneks br. 4 Ugovora o dugoročnom kreditu od 12.09.2012. godine;</w:t>
      </w:r>
    </w:p>
    <w:p w:rsidRDefault="001D4579" w:rsidP="001D4579" w:rsidR="001D4579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Ugovor o dugoročnom kreditu broj 2402006-1031262160/51016607-5104066114 od</w:t>
      </w:r>
    </w:p>
    <w:p w:rsidRDefault="001D4579" w:rsidP="001D4579" w:rsidR="001D4579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21.08.2008.</w:t>
      </w:r>
      <w:r>
        <w:rPr>
          <w:rFonts w:cs="Times New Roman" w:hAnsi="Times New Roman" w:ascii="Times New Roman"/>
          <w:sz w:val="24"/>
        </w:rPr>
        <w:tab/>
        <w:t>godine, uz pripadajući Aneks br. 1 Ugovora o dugoročnom kreditu od</w:t>
      </w:r>
    </w:p>
    <w:p w:rsidRDefault="001D4579" w:rsidP="001D4579" w:rsidR="001D4579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03.09.2009.</w:t>
      </w:r>
      <w:r>
        <w:rPr>
          <w:rFonts w:cs="Times New Roman" w:hAnsi="Times New Roman" w:ascii="Times New Roman"/>
          <w:sz w:val="24"/>
        </w:rPr>
        <w:tab/>
        <w:t>godine, Aneks br. 2 Ugovora o dugoročnom kreditu od 02.07.2010. godine, Aneks br. 3 Ugovora o dugoročnom kreditu od 02.07.2010. godine, Aneks br. 4 Ugovora o dugoročnom kreditu od 12.09.2012. godine;</w:t>
      </w:r>
    </w:p>
    <w:p w:rsidRDefault="001D4579" w:rsidP="001D4579" w:rsidR="001D4579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Ugovor o okvirnom kreditu po poslovnom računu br. 1100449208 od 14.02.2012. godine sa rokom korištenja do 17.03.2013. godine;</w:t>
      </w:r>
    </w:p>
    <w:p w:rsidRDefault="001D4579" w:rsidP="001D4579" w:rsidR="001D4579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Ugovor o otvaranju i vođenju transakcijskog računa broj 2402006-1100449208 od 30.11.2005. godine;</w:t>
      </w:r>
    </w:p>
    <w:p w:rsidRDefault="001D4579" w:rsidP="001D4579" w:rsidR="001D4579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Ugovor o okvirnom iznosu zaduženja i osiguranju br. ES 583/07-1 od dana 29.05.2007. godine, potvrđen od javnog bilježnika Ivana Marodia iz Čakovca, broj: OV-12312/17;</w:t>
      </w:r>
    </w:p>
    <w:p w:rsidRDefault="001D4579" w:rsidP="001D4579" w:rsidR="001D4579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Zadužnica pod poslovnim brojem OV-1174/12 ovjerena dana 16.02.2012. godine od javnog bilježnika Jasenke Crnčec iz Čakovca;</w:t>
      </w:r>
    </w:p>
    <w:p w:rsidRDefault="001D4579" w:rsidP="001D4579" w:rsidR="001D4579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Zadužnica pod poslovnim brojem OV-1173/12 ovjerena dana 16.02.2012. godine od javnog bilježnika Jasenke Crnčec iz Čakovca;</w:t>
      </w:r>
    </w:p>
    <w:p w:rsidRDefault="001D4579" w:rsidP="001D4579" w:rsidR="001D4579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Izjava - obična zadužnica pod poslovnim brojem OV-16145/08 ovjerena dana 25.08.2008. godine od javnog bilježnika Jasenke Crnčec iz Čakovca;</w:t>
      </w:r>
    </w:p>
    <w:p w:rsidRDefault="001D4579" w:rsidP="001D4579" w:rsidR="001D4579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Izjava - obična zadužnica pod poslovnim brojem OV-12313/07 ovjerena dana 31.05.2007. godine od javnog bilježnika Ivana Marodia iz Čakovca.</w:t>
      </w:r>
    </w:p>
    <w:p w:rsidRDefault="001D4579" w:rsidP="001D4579" w:rsidR="001D4579">
      <w:pPr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 xml:space="preserve">Iznos priznate tražbine (kn): </w:t>
      </w:r>
      <w:r>
        <w:rPr>
          <w:rFonts w:cs="Times New Roman" w:hAnsi="Times New Roman" w:ascii="Times New Roman"/>
          <w:sz w:val="24"/>
        </w:rPr>
        <w:t>725.813,11 (kn)</w:t>
      </w:r>
    </w:p>
    <w:p w:rsidRDefault="001D4579" w:rsidP="001D4579" w:rsidR="001D4579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b/>
          <w:sz w:val="24"/>
        </w:rPr>
        <w:t xml:space="preserve">Pravna osnova priznate tražbine: </w:t>
      </w:r>
      <w:r>
        <w:rPr>
          <w:rFonts w:cs="Times New Roman" w:hAnsi="Times New Roman" w:ascii="Times New Roman"/>
          <w:sz w:val="24"/>
        </w:rPr>
        <w:t>Dospjeli dug za  obveze po kreditima</w:t>
      </w:r>
    </w:p>
    <w:p w:rsidRDefault="001D4579" w:rsidP="001D4579" w:rsidR="001D4579">
      <w:pPr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 xml:space="preserve">Iznos osporene tražbine (kn): </w:t>
      </w:r>
      <w:r>
        <w:rPr>
          <w:rFonts w:cs="Times New Roman" w:hAnsi="Times New Roman" w:ascii="Times New Roman"/>
          <w:sz w:val="24"/>
        </w:rPr>
        <w:t>0,00kn</w:t>
      </w:r>
    </w:p>
    <w:p w:rsidRDefault="001D4579" w:rsidP="001D4579" w:rsidR="001D4579">
      <w:pPr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 xml:space="preserve">Razlog osporavanja tražbine: </w:t>
      </w:r>
      <w:r>
        <w:rPr>
          <w:rFonts w:cs="Times New Roman" w:hAnsi="Times New Roman" w:ascii="Times New Roman"/>
          <w:sz w:val="24"/>
        </w:rPr>
        <w:t>-</w:t>
      </w:r>
    </w:p>
    <w:p w:rsidRDefault="001D4579" w:rsidP="001D4579" w:rsidR="001D4579">
      <w:pPr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>Oznaka ovršne isprave ako se tražbine zasniva na ovršnoj ispravi:</w:t>
      </w:r>
    </w:p>
    <w:p w:rsidRDefault="001D4579" w:rsidP="001D4579" w:rsidR="001D4579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lastRenderedPageBreak/>
        <w:t>Ugovor o okvirnom iznosu zaduženja i osiguranju br. ES 583/07-1 od dana 29.05.2007. godine, potvrđen od javnog bilježnika Ivana Marodia iz Čakovca, broj: OV-12312/17;</w:t>
      </w:r>
    </w:p>
    <w:p w:rsidRDefault="001D4579" w:rsidP="001D4579" w:rsidR="001D4579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Zadužnica pod poslovnim brojem OV-1174/12 ovjerena dana 16.02.2012. godine od javnog bilježnika Jasenke Crnčec iz Čakovca;</w:t>
      </w:r>
    </w:p>
    <w:p w:rsidRDefault="001D4579" w:rsidP="001D4579" w:rsidR="001D4579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Zadužnica pod poslovnim brojem OV-1173/12 ovjerena dana 16.02.2012. godine od javnog bilježnika Jasenke Crnčec iz Čakovca;</w:t>
      </w:r>
    </w:p>
    <w:p w:rsidRDefault="001D4579" w:rsidP="001D4579" w:rsidR="001D4579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Izjava - obična zadužnica pod poslovnim brojem OV-16145/08 ovjerena dana 25.08.2008. godine od javnog bilježnika Jasenke Crnčec iz Čakovca;</w:t>
      </w:r>
    </w:p>
    <w:p w:rsidRDefault="001D4579" w:rsidP="001D4579" w:rsidR="001D4579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Izjava - obična zadužnica pod poslovnim brojem OV-12313/07 ovjerena dana 31.05.2007. godine od javnog bilježnika Ivana Marodia iz Čako</w:t>
      </w:r>
      <w:bookmarkStart w:name="_Hlk505607919" w:id="3"/>
      <w:bookmarkEnd w:id="2"/>
      <w:r>
        <w:rPr>
          <w:rFonts w:cs="Times New Roman" w:hAnsi="Times New Roman" w:ascii="Times New Roman"/>
          <w:sz w:val="24"/>
        </w:rPr>
        <w:t>vca.</w:t>
      </w:r>
    </w:p>
    <w:p w:rsidRDefault="001D4579" w:rsidP="001D4579" w:rsidR="001D4579">
      <w:pPr>
        <w:rPr>
          <w:rFonts w:cs="Times New Roman" w:hAnsi="Times New Roman" w:ascii="Times New Roman"/>
          <w:sz w:val="24"/>
        </w:rPr>
      </w:pPr>
    </w:p>
    <w:p w:rsidRDefault="001D4579" w:rsidP="001D4579" w:rsidR="001D4579">
      <w:pPr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 xml:space="preserve">Redni broj prijavljene tražbine: </w:t>
      </w:r>
      <w:r>
        <w:rPr>
          <w:rFonts w:cs="Times New Roman" w:hAnsi="Times New Roman" w:ascii="Times New Roman"/>
          <w:sz w:val="24"/>
        </w:rPr>
        <w:t>4.</w:t>
      </w:r>
    </w:p>
    <w:p w:rsidRDefault="001D4579" w:rsidP="001D4579" w:rsidR="001D4579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b/>
          <w:sz w:val="24"/>
        </w:rPr>
        <w:t xml:space="preserve">Ime i prezime / tvrtka  ili naziv vjerovnika: </w:t>
      </w:r>
      <w:r>
        <w:rPr>
          <w:rFonts w:cs="Times New Roman" w:hAnsi="Times New Roman" w:ascii="Times New Roman"/>
          <w:sz w:val="24"/>
        </w:rPr>
        <w:t>HRVATSKO DRUŠTVO SKLADATELJA</w:t>
      </w:r>
    </w:p>
    <w:p w:rsidRDefault="001D4579" w:rsidP="001D4579" w:rsidR="001D4579">
      <w:pPr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 xml:space="preserve">OIB vjerovnika: </w:t>
      </w:r>
      <w:r>
        <w:rPr>
          <w:rFonts w:cs="Times New Roman" w:hAnsi="Times New Roman" w:ascii="Times New Roman"/>
          <w:sz w:val="24"/>
        </w:rPr>
        <w:t>56668956985</w:t>
      </w:r>
    </w:p>
    <w:p w:rsidRDefault="001D4579" w:rsidP="001D4579" w:rsidR="001D4579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b/>
          <w:sz w:val="24"/>
        </w:rPr>
        <w:t xml:space="preserve">Adresa / sjedište vjerovnika: </w:t>
      </w:r>
      <w:r>
        <w:rPr>
          <w:rFonts w:cs="Times New Roman" w:hAnsi="Times New Roman" w:ascii="Times New Roman"/>
          <w:sz w:val="24"/>
        </w:rPr>
        <w:t>Berislavićeva 9, 10000 Zagreb</w:t>
      </w:r>
    </w:p>
    <w:p w:rsidRDefault="001D4579" w:rsidP="001D4579" w:rsidR="001D4579">
      <w:pPr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 xml:space="preserve">Iznos prijavljene tražbine (kn): </w:t>
      </w:r>
      <w:r>
        <w:rPr>
          <w:rFonts w:cs="Times New Roman" w:hAnsi="Times New Roman" w:ascii="Times New Roman"/>
          <w:sz w:val="24"/>
        </w:rPr>
        <w:t>5.648,13 kn  II. viši isplatni red</w:t>
      </w:r>
    </w:p>
    <w:p w:rsidRDefault="001D4579" w:rsidP="001D4579" w:rsidR="001D4579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b/>
          <w:sz w:val="24"/>
        </w:rPr>
        <w:t xml:space="preserve">Pravna osnova prijavljene tražbine: </w:t>
      </w:r>
      <w:r>
        <w:rPr>
          <w:rFonts w:cs="Times New Roman" w:hAnsi="Times New Roman" w:ascii="Times New Roman"/>
          <w:sz w:val="24"/>
        </w:rPr>
        <w:t>Zakon o autorskom pravu i srodnim pravima čl. 156. st. 1. i čl. 160., naknada za javno korištenje autorskih glazbenih djela, snimljenih izvedaba umjetnika izvođača i snimaka sadržanih na fonogramima,</w:t>
      </w:r>
    </w:p>
    <w:p w:rsidRDefault="001D4579" w:rsidP="001D4579" w:rsidR="001D4579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rješenje Trgovačkog suda u Zagrebu o odobravanju sklopljene predstečajne nagodbe broj Stpn-184/14 od 08.09.2014. godine, pravomoćno 03.10.2014. godine.</w:t>
      </w:r>
    </w:p>
    <w:p w:rsidRDefault="001D4579" w:rsidP="001D4579" w:rsidR="001D4579">
      <w:pPr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 xml:space="preserve">Iznos priznate tražbine (kn): </w:t>
      </w:r>
      <w:r>
        <w:rPr>
          <w:rFonts w:cs="Times New Roman" w:hAnsi="Times New Roman" w:ascii="Times New Roman"/>
          <w:sz w:val="24"/>
        </w:rPr>
        <w:t xml:space="preserve">5.648,13 kn  </w:t>
      </w:r>
    </w:p>
    <w:p w:rsidRDefault="001D4579" w:rsidP="001D4579" w:rsidR="001D4579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b/>
          <w:sz w:val="24"/>
        </w:rPr>
        <w:t xml:space="preserve">Pravna osnova priznate tražbine: </w:t>
      </w:r>
      <w:r>
        <w:rPr>
          <w:rFonts w:cs="Times New Roman" w:hAnsi="Times New Roman" w:ascii="Times New Roman"/>
          <w:sz w:val="24"/>
        </w:rPr>
        <w:t>Ovršna predstečajna nagodba</w:t>
      </w:r>
    </w:p>
    <w:p w:rsidRDefault="001D4579" w:rsidP="001D4579" w:rsidR="001D4579">
      <w:pPr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 xml:space="preserve">Iznos osporene tražbine (kn): </w:t>
      </w:r>
      <w:r>
        <w:rPr>
          <w:rFonts w:cs="Times New Roman" w:hAnsi="Times New Roman" w:ascii="Times New Roman"/>
          <w:sz w:val="24"/>
        </w:rPr>
        <w:t>0,00kn</w:t>
      </w:r>
    </w:p>
    <w:p w:rsidRDefault="001D4579" w:rsidP="001D4579" w:rsidR="001D4579">
      <w:pPr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 xml:space="preserve">Razlog osporavanja tražbine: </w:t>
      </w:r>
      <w:r>
        <w:rPr>
          <w:rFonts w:cs="Times New Roman" w:hAnsi="Times New Roman" w:ascii="Times New Roman"/>
          <w:sz w:val="24"/>
        </w:rPr>
        <w:t>-</w:t>
      </w:r>
    </w:p>
    <w:p w:rsidRDefault="001D4579" w:rsidP="001D4579" w:rsidR="001D4579">
      <w:pPr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>Oznaka ovršne isprave ako se tražbine zasniva na ovršnoj ispravi:</w:t>
      </w:r>
    </w:p>
    <w:p w:rsidRDefault="001D4579" w:rsidP="001D4579" w:rsidR="001D4579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rješenje Trgovačkog suda u Zagrebu o odobravanju sklopljene predstečajne nagodbe broj Stpn-184/14 od 08.09.2014. godine, pravomoćno 03.10.2014. godine,</w:t>
      </w:r>
    </w:p>
    <w:p w:rsidRDefault="001D4579" w:rsidP="001D4579" w:rsidR="001D4579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popis rata po rješenju Stpn-184/14 s obračunom zakonske zatezne kamate.</w:t>
      </w:r>
      <w:bookmarkEnd w:id="3"/>
    </w:p>
    <w:p w:rsidRDefault="001D4579" w:rsidP="001D4579" w:rsidR="001D4579">
      <w:pPr>
        <w:rPr>
          <w:rFonts w:cs="Times New Roman" w:hAnsi="Times New Roman" w:ascii="Times New Roman"/>
          <w:sz w:val="24"/>
        </w:rPr>
      </w:pPr>
    </w:p>
    <w:p w:rsidRDefault="001D4579" w:rsidP="001D4579" w:rsidR="001D4579">
      <w:pPr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 xml:space="preserve">Redni broj prijavljene tražbine: </w:t>
      </w:r>
      <w:r>
        <w:rPr>
          <w:rFonts w:cs="Times New Roman" w:hAnsi="Times New Roman" w:ascii="Times New Roman"/>
          <w:sz w:val="24"/>
        </w:rPr>
        <w:t>5.</w:t>
      </w:r>
    </w:p>
    <w:p w:rsidRDefault="001D4579" w:rsidP="001D4579" w:rsidR="001D4579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b/>
          <w:sz w:val="24"/>
        </w:rPr>
        <w:lastRenderedPageBreak/>
        <w:t xml:space="preserve">Ime i prezime / tvrtka  ili naziv vjerovnika: </w:t>
      </w:r>
      <w:r>
        <w:rPr>
          <w:rFonts w:cs="Times New Roman" w:hAnsi="Times New Roman" w:ascii="Times New Roman"/>
          <w:sz w:val="24"/>
        </w:rPr>
        <w:t>HRVATSKE VODE- pravna osoba za upravljanje vodama</w:t>
      </w:r>
    </w:p>
    <w:p w:rsidRDefault="001D4579" w:rsidP="001D4579" w:rsidR="001D4579">
      <w:pPr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 xml:space="preserve">OIB vjerovnika: </w:t>
      </w:r>
      <w:r>
        <w:rPr>
          <w:rFonts w:cs="Times New Roman" w:hAnsi="Times New Roman" w:ascii="Times New Roman"/>
          <w:sz w:val="24"/>
        </w:rPr>
        <w:t>28921383001</w:t>
      </w:r>
    </w:p>
    <w:p w:rsidRDefault="001D4579" w:rsidP="001D4579" w:rsidR="001D4579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b/>
          <w:sz w:val="24"/>
        </w:rPr>
        <w:t xml:space="preserve">Adresa / sjedište vjerovnika: </w:t>
      </w:r>
      <w:r>
        <w:rPr>
          <w:rFonts w:cs="Times New Roman" w:hAnsi="Times New Roman" w:ascii="Times New Roman"/>
          <w:sz w:val="24"/>
        </w:rPr>
        <w:t>Zagreb, Ulica grada Vukovara 220</w:t>
      </w:r>
    </w:p>
    <w:p w:rsidRDefault="001D4579" w:rsidP="001D4579" w:rsidR="001D4579">
      <w:pPr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 xml:space="preserve">Iznos prijavljene tražbine (kn): </w:t>
      </w:r>
      <w:r>
        <w:rPr>
          <w:rFonts w:cs="Times New Roman" w:hAnsi="Times New Roman" w:ascii="Times New Roman"/>
          <w:sz w:val="24"/>
        </w:rPr>
        <w:t>11.015,33 kuna  II. viši isplatni red</w:t>
      </w:r>
    </w:p>
    <w:p w:rsidRDefault="001D4579" w:rsidP="001D4579" w:rsidR="001D4579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b/>
          <w:sz w:val="24"/>
        </w:rPr>
        <w:t xml:space="preserve">Pravna osnova prijavljene tražbine: </w:t>
      </w:r>
      <w:r>
        <w:rPr>
          <w:rFonts w:cs="Times New Roman" w:hAnsi="Times New Roman" w:ascii="Times New Roman"/>
          <w:sz w:val="24"/>
        </w:rPr>
        <w:t>Pravna osnova tražbine su izvršna rješenja Hrvatskih voda donesena temeljem Zakona o financiranju vodnog gospodarstva u postupku utvrđivanja naknade za uređenje voda</w:t>
      </w:r>
    </w:p>
    <w:p w:rsidRDefault="001D4579" w:rsidP="001D4579" w:rsidR="001D4579">
      <w:pPr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 xml:space="preserve">Iznos priznate tražbine (kn): </w:t>
      </w:r>
      <w:r>
        <w:rPr>
          <w:rFonts w:cs="Times New Roman" w:hAnsi="Times New Roman" w:ascii="Times New Roman"/>
          <w:sz w:val="24"/>
        </w:rPr>
        <w:t xml:space="preserve">11.015,33 kuna  </w:t>
      </w:r>
    </w:p>
    <w:p w:rsidRDefault="001D4579" w:rsidP="001D4579" w:rsidR="001D4579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b/>
          <w:sz w:val="24"/>
        </w:rPr>
        <w:t xml:space="preserve">Pravna osnova priznate tražbine: </w:t>
      </w:r>
      <w:r>
        <w:rPr>
          <w:rFonts w:cs="Times New Roman" w:hAnsi="Times New Roman" w:ascii="Times New Roman"/>
          <w:sz w:val="24"/>
        </w:rPr>
        <w:t>Dospjeli dug za uslugu</w:t>
      </w:r>
    </w:p>
    <w:p w:rsidRDefault="001D4579" w:rsidP="001D4579" w:rsidR="001D4579">
      <w:pPr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 xml:space="preserve">Iznos osporene tražbine (kn): </w:t>
      </w:r>
      <w:r>
        <w:rPr>
          <w:rFonts w:cs="Times New Roman" w:hAnsi="Times New Roman" w:ascii="Times New Roman"/>
          <w:sz w:val="24"/>
        </w:rPr>
        <w:t>0,00kn</w:t>
      </w:r>
    </w:p>
    <w:p w:rsidRDefault="001D4579" w:rsidP="001D4579" w:rsidR="001D4579">
      <w:pPr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 xml:space="preserve">Razlog osporavanja tražbine: </w:t>
      </w:r>
      <w:r>
        <w:rPr>
          <w:rFonts w:cs="Times New Roman" w:hAnsi="Times New Roman" w:ascii="Times New Roman"/>
          <w:sz w:val="24"/>
        </w:rPr>
        <w:t>-</w:t>
      </w:r>
    </w:p>
    <w:p w:rsidRDefault="001D4579" w:rsidP="001D4579" w:rsidR="001D4579">
      <w:pPr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>Oznaka ovršne isprave ako se tražbine zasniva na ovršnoj ispravi:</w:t>
      </w:r>
    </w:p>
    <w:p w:rsidRDefault="001D4579" w:rsidP="001D4579" w:rsidR="001D4579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Rješenje o ovrsi: Klasa:UP/l-325-08/ll-07/0014222; Urbroj:374-3112-2-ll-3 od 15.03.2011. Klasa:UP/l-325-08/ll-07/0014223;</w:t>
      </w:r>
      <w:r>
        <w:t xml:space="preserve"> </w:t>
      </w:r>
      <w:r>
        <w:rPr>
          <w:rFonts w:cs="Times New Roman" w:hAnsi="Times New Roman" w:ascii="Times New Roman"/>
          <w:sz w:val="24"/>
        </w:rPr>
        <w:t>Urbroj:374-3112-2-ll-l od 18.02.2011.</w:t>
      </w:r>
    </w:p>
    <w:p w:rsidRDefault="001D4579" w:rsidP="001D4579" w:rsidR="001D4579">
      <w:pPr>
        <w:rPr>
          <w:rFonts w:cs="Times New Roman" w:hAnsi="Times New Roman" w:ascii="Times New Roman"/>
          <w:sz w:val="24"/>
        </w:rPr>
      </w:pPr>
    </w:p>
    <w:p w:rsidRDefault="001D4579" w:rsidP="001D4579" w:rsidR="001D4579">
      <w:pPr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 xml:space="preserve">Redni broj prijavljene tražbine: </w:t>
      </w:r>
      <w:r>
        <w:rPr>
          <w:rFonts w:cs="Times New Roman" w:hAnsi="Times New Roman" w:ascii="Times New Roman"/>
          <w:sz w:val="24"/>
        </w:rPr>
        <w:t>6.</w:t>
      </w:r>
    </w:p>
    <w:p w:rsidRDefault="001D4579" w:rsidP="001D4579" w:rsidR="001D4579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b/>
          <w:sz w:val="24"/>
        </w:rPr>
        <w:t xml:space="preserve">Ime i prezime / tvrtka  ili naziv vjerovnika: </w:t>
      </w:r>
      <w:r>
        <w:rPr>
          <w:rFonts w:cs="Times New Roman" w:hAnsi="Times New Roman" w:ascii="Times New Roman"/>
          <w:sz w:val="24"/>
        </w:rPr>
        <w:t xml:space="preserve">FINANCIJSKA AGENCIJA </w:t>
      </w:r>
    </w:p>
    <w:p w:rsidRDefault="001D4579" w:rsidP="001D4579" w:rsidR="001D4579">
      <w:pPr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 xml:space="preserve">OIB vjerovnika: </w:t>
      </w:r>
      <w:r>
        <w:rPr>
          <w:rFonts w:cs="Times New Roman" w:hAnsi="Times New Roman" w:ascii="Times New Roman"/>
          <w:sz w:val="24"/>
        </w:rPr>
        <w:t>85821130368</w:t>
      </w:r>
    </w:p>
    <w:p w:rsidRDefault="001D4579" w:rsidP="001D4579" w:rsidR="001D4579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b/>
          <w:sz w:val="24"/>
        </w:rPr>
        <w:t xml:space="preserve">Adresa / sjedište vjerovnika: </w:t>
      </w:r>
      <w:r>
        <w:rPr>
          <w:rFonts w:cs="Times New Roman" w:hAnsi="Times New Roman" w:ascii="Times New Roman"/>
          <w:sz w:val="24"/>
        </w:rPr>
        <w:t>Zagreb, Ulica grada Vukovara 70</w:t>
      </w:r>
    </w:p>
    <w:p w:rsidRDefault="001D4579" w:rsidP="001D4579" w:rsidR="001D4579">
      <w:pPr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 xml:space="preserve">Iznos prijavljene tražbine (kn): </w:t>
      </w:r>
      <w:r>
        <w:rPr>
          <w:rFonts w:cs="Times New Roman" w:hAnsi="Times New Roman" w:ascii="Times New Roman"/>
          <w:sz w:val="24"/>
        </w:rPr>
        <w:t>1.300,49 kuna (glavnica 1.022,05 kuna; kamate 278,44 kuna) II. viši isplatni red</w:t>
      </w:r>
    </w:p>
    <w:p w:rsidRDefault="001D4579" w:rsidP="001D4579" w:rsidR="001D4579">
      <w:pPr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>Pravna osnova prijavljene tražbine:</w:t>
      </w:r>
    </w:p>
    <w:p w:rsidRDefault="001D4579" w:rsidP="001D4579" w:rsidR="001D4579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b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>-</w:t>
      </w:r>
      <w:r>
        <w:rPr>
          <w:rFonts w:cs="Times New Roman" w:hAnsi="Times New Roman" w:ascii="Times New Roman"/>
          <w:sz w:val="24"/>
        </w:rPr>
        <w:tab/>
        <w:t>Ugovor o obavljanju usluga certificiranja</w:t>
      </w:r>
    </w:p>
    <w:p w:rsidRDefault="001D4579" w:rsidP="001D4579" w:rsidR="001D4579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-</w:t>
      </w:r>
      <w:r>
        <w:rPr>
          <w:rFonts w:cs="Times New Roman" w:hAnsi="Times New Roman" w:ascii="Times New Roman"/>
          <w:sz w:val="24"/>
        </w:rPr>
        <w:tab/>
        <w:t>Rješenje o ovrsi na temelju vjerodostojne isprave Ovrv-747/2015 od 04.09.2015.</w:t>
      </w:r>
    </w:p>
    <w:p w:rsidRDefault="001D4579" w:rsidP="001D4579" w:rsidR="001D4579">
      <w:pPr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 xml:space="preserve">Iznos priznate tražbine (kn): </w:t>
      </w:r>
      <w:r>
        <w:rPr>
          <w:rFonts w:cs="Times New Roman" w:hAnsi="Times New Roman" w:ascii="Times New Roman"/>
          <w:sz w:val="24"/>
        </w:rPr>
        <w:t>1.300,49 kuna (glavnica 1.022,05 kuna; kamate 278,44 kuna)</w:t>
      </w:r>
    </w:p>
    <w:p w:rsidRDefault="001D4579" w:rsidP="001D4579" w:rsidR="001D4579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b/>
          <w:sz w:val="24"/>
        </w:rPr>
        <w:t xml:space="preserve">Pravna osnova priznate tražbine: </w:t>
      </w:r>
      <w:r>
        <w:rPr>
          <w:rFonts w:cs="Times New Roman" w:hAnsi="Times New Roman" w:ascii="Times New Roman"/>
          <w:sz w:val="24"/>
        </w:rPr>
        <w:t>Dospjeli dug za uslugu i ovršna isprava</w:t>
      </w:r>
    </w:p>
    <w:p w:rsidRDefault="001D4579" w:rsidP="001D4579" w:rsidR="001D4579">
      <w:pPr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 xml:space="preserve">Iznos osporene tražbine (kn): </w:t>
      </w:r>
      <w:r>
        <w:rPr>
          <w:rFonts w:cs="Times New Roman" w:hAnsi="Times New Roman" w:ascii="Times New Roman"/>
          <w:sz w:val="24"/>
        </w:rPr>
        <w:t>0,00kn</w:t>
      </w:r>
    </w:p>
    <w:p w:rsidRDefault="001D4579" w:rsidP="001D4579" w:rsidR="001D4579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b/>
          <w:sz w:val="24"/>
        </w:rPr>
        <w:t xml:space="preserve">Razlog osporavanja tražbine: </w:t>
      </w:r>
      <w:r>
        <w:rPr>
          <w:rFonts w:cs="Times New Roman" w:hAnsi="Times New Roman" w:ascii="Times New Roman"/>
          <w:sz w:val="24"/>
        </w:rPr>
        <w:t>-</w:t>
      </w:r>
    </w:p>
    <w:p w:rsidRDefault="001D4579" w:rsidP="001D4579" w:rsidR="001D4579">
      <w:pPr>
        <w:rPr>
          <w:rFonts w:cs="Times New Roman" w:hAnsi="Times New Roman" w:ascii="Times New Roman"/>
          <w:b/>
          <w:sz w:val="24"/>
        </w:rPr>
      </w:pPr>
    </w:p>
    <w:p w:rsidRDefault="001D4579" w:rsidP="001D4579" w:rsidR="001D4579">
      <w:pPr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>Oznaka ovršne isprave ako se tražbine zasniva na ovršnoj ispravi:</w:t>
      </w:r>
    </w:p>
    <w:p w:rsidRDefault="001D4579" w:rsidP="001D4579" w:rsidR="001D4579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Rješenje o ovrsi na temelju vjerodostojne isprave Ovrv-747/2015 od 04.09.2015.</w:t>
      </w:r>
    </w:p>
    <w:p w:rsidRDefault="001D4579" w:rsidP="001D4579" w:rsidR="001D4579">
      <w:pPr>
        <w:rPr>
          <w:rFonts w:cs="Times New Roman" w:hAnsi="Times New Roman" w:ascii="Times New Roman"/>
          <w:sz w:val="24"/>
        </w:rPr>
      </w:pPr>
    </w:p>
    <w:p w:rsidRDefault="001D4579" w:rsidP="001D4579" w:rsidR="001D4579">
      <w:pPr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 xml:space="preserve">Redni broj prijavljene tražbine: </w:t>
      </w:r>
      <w:r>
        <w:rPr>
          <w:rFonts w:cs="Times New Roman" w:hAnsi="Times New Roman" w:ascii="Times New Roman"/>
          <w:sz w:val="24"/>
        </w:rPr>
        <w:t>7.</w:t>
      </w:r>
    </w:p>
    <w:p w:rsidRDefault="001D4579" w:rsidP="001D4579" w:rsidR="001D4579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b/>
          <w:sz w:val="24"/>
        </w:rPr>
        <w:t xml:space="preserve">Ime i prezime / tvrtka  ili naziv vjerovnika: </w:t>
      </w:r>
      <w:r>
        <w:rPr>
          <w:rFonts w:cs="Times New Roman" w:hAnsi="Times New Roman" w:ascii="Times New Roman"/>
          <w:sz w:val="24"/>
        </w:rPr>
        <w:t>REPUBLIKA HRVATSKA. MINISTARSTVO PRAVOSUĐA</w:t>
      </w:r>
    </w:p>
    <w:p w:rsidRDefault="001D4579" w:rsidP="001D4579" w:rsidR="001D4579">
      <w:pPr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 xml:space="preserve">OIB vjerovnika: </w:t>
      </w:r>
      <w:r>
        <w:rPr>
          <w:rFonts w:cs="Times New Roman" w:hAnsi="Times New Roman" w:ascii="Times New Roman"/>
          <w:sz w:val="24"/>
        </w:rPr>
        <w:t>26635293339</w:t>
      </w:r>
    </w:p>
    <w:p w:rsidRDefault="001D4579" w:rsidP="001D4579" w:rsidR="001D4579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b/>
          <w:sz w:val="24"/>
        </w:rPr>
        <w:t xml:space="preserve">Adresa / sjedište vjerovnika: </w:t>
      </w:r>
      <w:r>
        <w:rPr>
          <w:rFonts w:cs="Times New Roman" w:hAnsi="Times New Roman" w:ascii="Times New Roman"/>
          <w:sz w:val="24"/>
        </w:rPr>
        <w:t>ZAGREB, Ulica grada Vukovara 49</w:t>
      </w:r>
    </w:p>
    <w:p w:rsidRDefault="001D4579" w:rsidP="001D4579" w:rsidR="001D4579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b/>
          <w:sz w:val="24"/>
        </w:rPr>
        <w:t xml:space="preserve">Iznos prijavljene tražbine (kn): </w:t>
      </w:r>
      <w:r>
        <w:rPr>
          <w:rFonts w:cs="Times New Roman" w:hAnsi="Times New Roman" w:ascii="Times New Roman"/>
          <w:sz w:val="24"/>
        </w:rPr>
        <w:t>7.500,00 kn  II. viši isplatni red</w:t>
      </w:r>
    </w:p>
    <w:p w:rsidRDefault="001D4579" w:rsidP="001D4579" w:rsidR="001D4579">
      <w:pPr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>Pravna osnova prijavljene tražbine:</w:t>
      </w:r>
    </w:p>
    <w:p w:rsidRDefault="001D4579" w:rsidP="001D4579" w:rsidR="001D4579">
      <w:pPr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>Ovršne isprave</w:t>
      </w:r>
    </w:p>
    <w:p w:rsidRDefault="001D4579" w:rsidP="001D4579" w:rsidR="001D4579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-</w:t>
      </w:r>
      <w:r>
        <w:rPr>
          <w:rFonts w:cs="Times New Roman" w:hAnsi="Times New Roman" w:ascii="Times New Roman"/>
          <w:sz w:val="24"/>
        </w:rPr>
        <w:tab/>
        <w:t>Rješenje o osiguranju Općinskog suda u Zlataru posl. broj: Ovr-691/2013-2 od 06. ožujka 2013. i Z- 350/13 od 11. ožujka 2013.,</w:t>
      </w:r>
    </w:p>
    <w:p w:rsidRDefault="001D4579" w:rsidP="001D4579" w:rsidR="001D4579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-</w:t>
      </w:r>
      <w:r>
        <w:rPr>
          <w:rFonts w:cs="Times New Roman" w:hAnsi="Times New Roman" w:ascii="Times New Roman"/>
          <w:sz w:val="24"/>
        </w:rPr>
        <w:tab/>
        <w:t>Rješenje o osiguranju Općinskog suda u Zlataru posl. broj: Ovr-1758/2013-2 od 25. studenog 2013. i Z-1751/13 od 3. prosinca 2013.</w:t>
      </w:r>
    </w:p>
    <w:p w:rsidRDefault="001D4579" w:rsidP="001D4579" w:rsidR="001D4579">
      <w:pPr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 xml:space="preserve">Iznos priznate tražbine (kn): </w:t>
      </w:r>
      <w:r>
        <w:rPr>
          <w:rFonts w:cs="Times New Roman" w:hAnsi="Times New Roman" w:ascii="Times New Roman"/>
          <w:sz w:val="24"/>
        </w:rPr>
        <w:t>7.500,00 kn</w:t>
      </w:r>
    </w:p>
    <w:p w:rsidRDefault="001D4579" w:rsidP="001D4579" w:rsidR="001D4579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b/>
          <w:sz w:val="24"/>
        </w:rPr>
        <w:t xml:space="preserve">Pravna osnova priznate tražbine: </w:t>
      </w:r>
      <w:r>
        <w:rPr>
          <w:rFonts w:cs="Times New Roman" w:hAnsi="Times New Roman" w:ascii="Times New Roman"/>
          <w:sz w:val="24"/>
        </w:rPr>
        <w:t>Dospjeli dug za pristojbu</w:t>
      </w:r>
    </w:p>
    <w:p w:rsidRDefault="001D4579" w:rsidP="001D4579" w:rsidR="001D4579">
      <w:pPr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 xml:space="preserve">Iznos osporene tražbine (kn): </w:t>
      </w:r>
      <w:r>
        <w:rPr>
          <w:rFonts w:cs="Times New Roman" w:hAnsi="Times New Roman" w:ascii="Times New Roman"/>
          <w:sz w:val="24"/>
        </w:rPr>
        <w:t>0,00kn</w:t>
      </w:r>
    </w:p>
    <w:p w:rsidRDefault="001D4579" w:rsidP="001D4579" w:rsidR="001D4579">
      <w:pPr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 xml:space="preserve">Razlog osporavanja tražbine: </w:t>
      </w:r>
      <w:r>
        <w:rPr>
          <w:rFonts w:cs="Times New Roman" w:hAnsi="Times New Roman" w:ascii="Times New Roman"/>
          <w:sz w:val="24"/>
        </w:rPr>
        <w:t>-</w:t>
      </w:r>
    </w:p>
    <w:p w:rsidRDefault="001D4579" w:rsidP="001D4579" w:rsidR="001D4579">
      <w:pPr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>Oznaka ovršne isprave ako se tražbine zasniva na ovršnoj ispravi:</w:t>
      </w:r>
    </w:p>
    <w:p w:rsidRDefault="001D4579" w:rsidP="001D4579" w:rsidR="001D4579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-</w:t>
      </w:r>
      <w:r>
        <w:rPr>
          <w:rFonts w:cs="Times New Roman" w:hAnsi="Times New Roman" w:ascii="Times New Roman"/>
          <w:sz w:val="24"/>
        </w:rPr>
        <w:tab/>
        <w:t>Rješenje o osiguranju Općinskog suda u Zlataru posl. broj: Ovr-691/2013-2 od 06. ožujka 2013. i Z- 350/13 od 11. ožujka 2013.,</w:t>
      </w:r>
    </w:p>
    <w:p w:rsidRDefault="001D4579" w:rsidP="001D4579" w:rsidR="001D4579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-</w:t>
      </w:r>
      <w:r>
        <w:rPr>
          <w:rFonts w:cs="Times New Roman" w:hAnsi="Times New Roman" w:ascii="Times New Roman"/>
          <w:sz w:val="24"/>
        </w:rPr>
        <w:tab/>
        <w:t>Rješenje o osiguranju Općinskog suda u Zlataru posl. broj: Ovr-1758/2013-2 od 25. studenog 2013. i Z-1751/13 od 3. prosinca 2013.,</w:t>
      </w:r>
    </w:p>
    <w:p w:rsidRDefault="001D4579" w:rsidP="001D4579" w:rsidR="001D4579">
      <w:pPr>
        <w:rPr>
          <w:rFonts w:cs="Times New Roman" w:hAnsi="Times New Roman" w:ascii="Times New Roman"/>
          <w:sz w:val="24"/>
        </w:rPr>
      </w:pPr>
    </w:p>
    <w:p w:rsidRDefault="001D4579" w:rsidP="001D4579" w:rsidR="001D4579">
      <w:pPr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 xml:space="preserve">Redni broj prijavljene tražbine: </w:t>
      </w:r>
      <w:r>
        <w:rPr>
          <w:rFonts w:cs="Times New Roman" w:hAnsi="Times New Roman" w:ascii="Times New Roman"/>
          <w:sz w:val="24"/>
        </w:rPr>
        <w:t>8.</w:t>
      </w:r>
    </w:p>
    <w:p w:rsidRDefault="001D4579" w:rsidP="001D4579" w:rsidR="001D4579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b/>
          <w:sz w:val="24"/>
        </w:rPr>
        <w:t xml:space="preserve">Ime i prezime / tvrtka  ili naziv vjerovnika: </w:t>
      </w:r>
      <w:r>
        <w:rPr>
          <w:rFonts w:cs="Times New Roman" w:hAnsi="Times New Roman" w:ascii="Times New Roman"/>
          <w:sz w:val="24"/>
        </w:rPr>
        <w:t>CROATIA osiguranje d.d.</w:t>
      </w:r>
    </w:p>
    <w:p w:rsidRDefault="001D4579" w:rsidP="001D4579" w:rsidR="001D4579">
      <w:pPr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 xml:space="preserve">OIB vjerovnika: </w:t>
      </w:r>
      <w:r>
        <w:rPr>
          <w:rFonts w:cs="Times New Roman" w:hAnsi="Times New Roman" w:ascii="Times New Roman"/>
          <w:sz w:val="24"/>
        </w:rPr>
        <w:t>26187994862</w:t>
      </w:r>
    </w:p>
    <w:p w:rsidRDefault="001D4579" w:rsidP="001D4579" w:rsidR="001D4579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b/>
          <w:sz w:val="24"/>
        </w:rPr>
        <w:lastRenderedPageBreak/>
        <w:t xml:space="preserve">Adresa / sjedište vjerovnika: </w:t>
      </w:r>
      <w:r>
        <w:rPr>
          <w:rFonts w:cs="Times New Roman" w:hAnsi="Times New Roman" w:ascii="Times New Roman"/>
          <w:sz w:val="24"/>
        </w:rPr>
        <w:t>ZAGREB, Vatroslava Jagića 33</w:t>
      </w:r>
    </w:p>
    <w:p w:rsidRDefault="001D4579" w:rsidP="001D4579" w:rsidR="001D4579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b/>
          <w:sz w:val="24"/>
        </w:rPr>
        <w:t xml:space="preserve">Iznos prijavljene tražbine (kn): </w:t>
      </w:r>
      <w:r>
        <w:rPr>
          <w:rFonts w:cs="Times New Roman" w:hAnsi="Times New Roman" w:ascii="Times New Roman"/>
          <w:sz w:val="24"/>
        </w:rPr>
        <w:t>6.670,45 (kn) II. viši isplatni red</w:t>
      </w:r>
    </w:p>
    <w:p w:rsidRDefault="001D4579" w:rsidP="001D4579" w:rsidR="001D4579">
      <w:pPr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>Pravna osnova prijavljene tražbine:</w:t>
      </w:r>
    </w:p>
    <w:p w:rsidRDefault="001D4579" w:rsidP="001D4579" w:rsidR="001D4579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Rješenje Stpn-184/14 od 08.09.2014, pravomoćno i ovršno 03,10,2014.</w:t>
      </w:r>
    </w:p>
    <w:p w:rsidRDefault="001D4579" w:rsidP="001D4579" w:rsidR="001D4579">
      <w:pPr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 xml:space="preserve">Iznos priznate tražbine (kn): </w:t>
      </w:r>
      <w:r>
        <w:rPr>
          <w:rFonts w:cs="Times New Roman" w:hAnsi="Times New Roman" w:ascii="Times New Roman"/>
          <w:sz w:val="24"/>
        </w:rPr>
        <w:t>6.670,45 (kn)</w:t>
      </w:r>
    </w:p>
    <w:p w:rsidRDefault="001D4579" w:rsidP="001D4579" w:rsidR="001D4579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b/>
          <w:sz w:val="24"/>
        </w:rPr>
        <w:t xml:space="preserve">Pravna osnova priznate tražbine: </w:t>
      </w:r>
      <w:r>
        <w:rPr>
          <w:rFonts w:cs="Times New Roman" w:hAnsi="Times New Roman" w:ascii="Times New Roman"/>
          <w:sz w:val="24"/>
        </w:rPr>
        <w:t xml:space="preserve">Dospjeli dug </w:t>
      </w:r>
    </w:p>
    <w:p w:rsidRDefault="001D4579" w:rsidP="001D4579" w:rsidR="001D4579">
      <w:pPr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 xml:space="preserve">Iznos osporene tražbine (kn): </w:t>
      </w:r>
      <w:r>
        <w:rPr>
          <w:rFonts w:cs="Times New Roman" w:hAnsi="Times New Roman" w:ascii="Times New Roman"/>
          <w:sz w:val="24"/>
        </w:rPr>
        <w:t>0,00kn</w:t>
      </w:r>
    </w:p>
    <w:p w:rsidRDefault="001D4579" w:rsidP="001D4579" w:rsidR="001D4579">
      <w:pPr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 xml:space="preserve">Razlog osporavanja tražbine: </w:t>
      </w:r>
      <w:r>
        <w:rPr>
          <w:rFonts w:cs="Times New Roman" w:hAnsi="Times New Roman" w:ascii="Times New Roman"/>
          <w:sz w:val="24"/>
        </w:rPr>
        <w:t>-</w:t>
      </w:r>
    </w:p>
    <w:p w:rsidRDefault="001D4579" w:rsidP="001D4579" w:rsidR="001D4579">
      <w:pPr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>Oznaka ovršne isprave ako se tražbine zasniva na ovršnoj ispravi:</w:t>
      </w:r>
    </w:p>
    <w:p w:rsidRDefault="001D4579" w:rsidP="001D4579" w:rsidR="001D4579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Rješenje Stpn-184/14 od 08.09.2014, pravomoćno i ovršno 03.10.2014.</w:t>
      </w:r>
    </w:p>
    <w:p w:rsidRDefault="001D4579" w:rsidP="001D4579" w:rsidR="001D4579">
      <w:pPr>
        <w:rPr>
          <w:rFonts w:cs="Times New Roman" w:hAnsi="Times New Roman" w:ascii="Times New Roman"/>
          <w:sz w:val="24"/>
        </w:rPr>
      </w:pPr>
    </w:p>
    <w:p w:rsidRDefault="001D4579" w:rsidP="001D4579" w:rsidR="001D4579">
      <w:pPr>
        <w:rPr>
          <w:rFonts w:cs="Times New Roman" w:hAnsi="Times New Roman" w:ascii="Times New Roman"/>
          <w:sz w:val="24"/>
        </w:rPr>
      </w:pPr>
    </w:p>
    <w:p w:rsidRDefault="001D4579" w:rsidP="001D4579" w:rsidR="001D4579">
      <w:pPr>
        <w:rPr>
          <w:rFonts w:cs="Times New Roman" w:hAnsi="Times New Roman" w:ascii="Times New Roman"/>
          <w:sz w:val="24"/>
        </w:rPr>
      </w:pPr>
    </w:p>
    <w:p w:rsidRDefault="001D4579" w:rsidP="001D4579" w:rsidR="001D4579">
      <w:pPr>
        <w:rPr>
          <w:rFonts w:cs="Times New Roman" w:hAnsi="Times New Roman" w:ascii="Times New Roman"/>
          <w:sz w:val="24"/>
        </w:rPr>
      </w:pPr>
    </w:p>
    <w:p w:rsidRDefault="001D4579" w:rsidP="001D4579" w:rsidR="001D4579">
      <w:pPr>
        <w:jc w:val="center"/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>TABLICA RAZLUČNIH PRAVA</w:t>
      </w:r>
    </w:p>
    <w:p w:rsidRDefault="001D4579" w:rsidP="001D4579" w:rsidR="001D4579">
      <w:pPr>
        <w:jc w:val="center"/>
        <w:rPr>
          <w:rFonts w:cs="Times New Roman" w:hAnsi="Times New Roman" w:ascii="Times New Roman"/>
          <w:b/>
          <w:sz w:val="24"/>
        </w:rPr>
      </w:pPr>
    </w:p>
    <w:p w:rsidRDefault="001D4579" w:rsidP="001D4579" w:rsidR="001D4579">
      <w:pPr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 xml:space="preserve">Redni broj: </w:t>
      </w:r>
      <w:r>
        <w:rPr>
          <w:rFonts w:cs="Times New Roman" w:hAnsi="Times New Roman" w:ascii="Times New Roman"/>
          <w:sz w:val="24"/>
        </w:rPr>
        <w:t>1.</w:t>
      </w:r>
    </w:p>
    <w:p w:rsidRDefault="001D4579" w:rsidP="001D4579" w:rsidR="001D4579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b/>
          <w:sz w:val="24"/>
        </w:rPr>
        <w:t xml:space="preserve">Ime i prezime /  tvrtka ili naziv razlučnog vjerovnika: </w:t>
      </w:r>
      <w:r>
        <w:rPr>
          <w:rFonts w:cs="Times New Roman" w:hAnsi="Times New Roman" w:ascii="Times New Roman"/>
          <w:sz w:val="24"/>
        </w:rPr>
        <w:t>REPUBLIKA HRVATSKA, Ministarstvo financija, Porezna uprava</w:t>
      </w:r>
    </w:p>
    <w:p w:rsidRDefault="001D4579" w:rsidP="001D4579" w:rsidR="001D4579">
      <w:pPr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 xml:space="preserve">OIB razlučnog vjerovnika: </w:t>
      </w:r>
      <w:r>
        <w:rPr>
          <w:rFonts w:cs="Times New Roman" w:hAnsi="Times New Roman" w:ascii="Times New Roman"/>
          <w:sz w:val="24"/>
        </w:rPr>
        <w:t>18683136487</w:t>
      </w:r>
    </w:p>
    <w:p w:rsidRDefault="001D4579" w:rsidP="001D4579" w:rsidR="001D4579">
      <w:pPr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 xml:space="preserve">Adresa / sjedište razlučnog vjerovnika: </w:t>
      </w:r>
      <w:r>
        <w:rPr>
          <w:rFonts w:cs="Times New Roman" w:hAnsi="Times New Roman" w:ascii="Times New Roman"/>
          <w:sz w:val="24"/>
        </w:rPr>
        <w:t>49000 Krapina, I. Rendića 5</w:t>
      </w:r>
    </w:p>
    <w:p w:rsidRDefault="001D4579" w:rsidP="001D4579" w:rsidR="001D4579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b/>
          <w:sz w:val="24"/>
        </w:rPr>
        <w:t xml:space="preserve">Javna knjiga u koju je razlučno pravo upisano: </w:t>
      </w:r>
      <w:r>
        <w:rPr>
          <w:rFonts w:cs="Times New Roman" w:hAnsi="Times New Roman" w:ascii="Times New Roman"/>
          <w:sz w:val="24"/>
        </w:rPr>
        <w:t>Registar zemljišnoknjižnog odjela Općinskog suda u Zlataru.</w:t>
      </w:r>
    </w:p>
    <w:p w:rsidRDefault="001D4579" w:rsidP="001D4579" w:rsidR="001D4579">
      <w:pPr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 xml:space="preserve">Iznos tražbine osigurane razlučnim pravom: </w:t>
      </w:r>
    </w:p>
    <w:p w:rsidRDefault="001D4579" w:rsidP="001D4579" w:rsidR="001D4579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b/>
          <w:sz w:val="24"/>
        </w:rPr>
        <w:t>-</w:t>
      </w:r>
      <w:r>
        <w:rPr>
          <w:rFonts w:cs="Times New Roman" w:hAnsi="Times New Roman" w:ascii="Times New Roman"/>
          <w:sz w:val="24"/>
        </w:rPr>
        <w:tab/>
        <w:t>tražbina osigurana razlučnim pravom u iznosu od 386.601,73 kn - glavnica, s pripadajućom zakonskom zateznom kamatom,</w:t>
      </w:r>
    </w:p>
    <w:p w:rsidRDefault="001D4579" w:rsidP="001D4579" w:rsidR="001D4579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-</w:t>
      </w:r>
      <w:r>
        <w:rPr>
          <w:rFonts w:cs="Times New Roman" w:hAnsi="Times New Roman" w:ascii="Times New Roman"/>
          <w:sz w:val="24"/>
        </w:rPr>
        <w:tab/>
        <w:t>tražbina osigurana razlučnim pravom u iznosu od 229.622,45 kn - glavnica, s pripadajućom zakonskom zateznom kamatom;</w:t>
      </w:r>
    </w:p>
    <w:p w:rsidRDefault="001D4579" w:rsidP="001D4579" w:rsidR="001D4579">
      <w:pPr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>Pravna osnova tražbine osigurane razlučnim pravom:</w:t>
      </w:r>
    </w:p>
    <w:p w:rsidRDefault="001D4579" w:rsidP="001D4579" w:rsidR="001D4579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lastRenderedPageBreak/>
        <w:t>• Rješenje Općinskog suda u Zlataru, poslovni broj 1. Ovr-691/2013-2 od 06. ožujka 2013. godine, te rješenje Općinskog suda u Zlataru, Zemljišnoknjižnog odjela, poslovni broj Z-350/13 od 11. ožujka 2013. godine,</w:t>
      </w:r>
    </w:p>
    <w:p w:rsidRDefault="001D4579" w:rsidP="001D4579" w:rsidR="001D4579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- Rješenje Općinskog suda u Zlataru, poslovni broj Ovr-1758/13-2 od 25. Studenog 2013. godine, te rješenje Općinskog suda u Zlataru, Zemljišnoknjižnog odjela, poslovni broj Z- 1751/13 od 13. prosinca 2013. godine;</w:t>
      </w:r>
    </w:p>
    <w:p w:rsidRDefault="001D4579" w:rsidP="001D4579" w:rsidR="001D4579">
      <w:pPr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>Dio imovine na koji se odnosi razlučno pravo:</w:t>
      </w:r>
    </w:p>
    <w:p w:rsidRDefault="001D4579" w:rsidP="001D4579" w:rsidR="001D4579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-</w:t>
      </w:r>
      <w:r>
        <w:rPr>
          <w:rFonts w:cs="Times New Roman" w:hAnsi="Times New Roman" w:ascii="Times New Roman"/>
          <w:sz w:val="24"/>
        </w:rPr>
        <w:tab/>
        <w:t>nekretnine upisane u k.o. Peršaves, zk.ul. broj 1624, i to k.č.br. 1762 u naravi oranica, te k.č.br. 1766 u naravi voćnjak i gospodarske zgrade,</w:t>
      </w:r>
    </w:p>
    <w:p w:rsidRDefault="001D4579" w:rsidP="001D4579" w:rsidR="001D4579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-</w:t>
      </w:r>
      <w:r>
        <w:rPr>
          <w:rFonts w:cs="Times New Roman" w:hAnsi="Times New Roman" w:ascii="Times New Roman"/>
          <w:sz w:val="24"/>
        </w:rPr>
        <w:tab/>
        <w:t>nekretnine upisane u k.o. Peršaves, zk.ul. broj 1786, k.č.br. 1764/3 u naravi oranica</w:t>
      </w:r>
    </w:p>
    <w:p w:rsidRDefault="001D4579" w:rsidP="001D4579" w:rsidR="001D4579">
      <w:pPr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 xml:space="preserve">Redni broj: </w:t>
      </w:r>
      <w:r>
        <w:rPr>
          <w:rFonts w:cs="Times New Roman" w:hAnsi="Times New Roman" w:ascii="Times New Roman"/>
          <w:sz w:val="24"/>
        </w:rPr>
        <w:t>2.</w:t>
      </w:r>
    </w:p>
    <w:p w:rsidRDefault="001D4579" w:rsidP="001D4579" w:rsidR="001D4579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b/>
          <w:sz w:val="24"/>
        </w:rPr>
        <w:t xml:space="preserve">Ime i prezime /  tvrtka ili naziv razlučnog vjerovnika: </w:t>
      </w:r>
      <w:r>
        <w:rPr>
          <w:rFonts w:cs="Times New Roman" w:hAnsi="Times New Roman" w:ascii="Times New Roman"/>
          <w:sz w:val="24"/>
        </w:rPr>
        <w:t xml:space="preserve">REPUBLIKA HRVATSKA. MINISTARSTVO PRAVOSUĐA </w:t>
      </w:r>
    </w:p>
    <w:p w:rsidRDefault="001D4579" w:rsidP="001D4579" w:rsidR="001D4579">
      <w:pPr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 xml:space="preserve">OIB razlučnog vjerovnika: </w:t>
      </w:r>
      <w:r>
        <w:rPr>
          <w:rFonts w:cs="Times New Roman" w:hAnsi="Times New Roman" w:ascii="Times New Roman"/>
          <w:sz w:val="24"/>
        </w:rPr>
        <w:t>26635293339</w:t>
      </w:r>
    </w:p>
    <w:p w:rsidRDefault="001D4579" w:rsidP="001D4579" w:rsidR="001D4579">
      <w:pPr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 xml:space="preserve">Adresa / sjedište razlučnog vjerovnika: </w:t>
      </w:r>
      <w:r>
        <w:rPr>
          <w:rFonts w:cs="Times New Roman" w:hAnsi="Times New Roman" w:ascii="Times New Roman"/>
          <w:sz w:val="24"/>
        </w:rPr>
        <w:t>ZAGREB, Ulica grada Vukovara 49</w:t>
      </w:r>
    </w:p>
    <w:p w:rsidRDefault="001D4579" w:rsidP="001D4579" w:rsidR="001D4579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b/>
          <w:sz w:val="24"/>
        </w:rPr>
        <w:t xml:space="preserve">Javna knjiga u koju je razlučno pravo upisano: </w:t>
      </w:r>
      <w:r>
        <w:rPr>
          <w:rFonts w:cs="Times New Roman" w:hAnsi="Times New Roman" w:ascii="Times New Roman"/>
          <w:sz w:val="24"/>
        </w:rPr>
        <w:t>Registar zemljišnoknjižnog odjela Općinskog suda u Zlataru.</w:t>
      </w:r>
    </w:p>
    <w:p w:rsidRDefault="001D4579" w:rsidP="001D4579" w:rsidR="001D4579">
      <w:pPr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 xml:space="preserve">Iznos tražbine osigurane razlučnim pravom: </w:t>
      </w:r>
    </w:p>
    <w:p w:rsidRDefault="001D4579" w:rsidP="001D4579" w:rsidR="001D4579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7.500,00 kn troškova postupka osiguranja.</w:t>
      </w:r>
    </w:p>
    <w:p w:rsidRDefault="001D4579" w:rsidP="001D4579" w:rsidR="001D4579">
      <w:pPr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>Pravna osnova tražbine osigurane razlučnim pravom:</w:t>
      </w:r>
    </w:p>
    <w:p w:rsidRDefault="001D4579" w:rsidP="001D4579" w:rsidR="001D4579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-</w:t>
      </w:r>
      <w:r>
        <w:rPr>
          <w:rFonts w:cs="Times New Roman" w:hAnsi="Times New Roman" w:ascii="Times New Roman"/>
          <w:sz w:val="24"/>
        </w:rPr>
        <w:tab/>
        <w:t>Rješenje o osiguranju Općinskog suda u Zlataru posl. broj: Ovr-691/2013-2 od 06. ožujka 2013. i Z- 350/13 od 11. ožujka 2013.,</w:t>
      </w:r>
    </w:p>
    <w:p w:rsidRDefault="001D4579" w:rsidP="001D4579" w:rsidR="001D4579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-</w:t>
      </w:r>
      <w:r>
        <w:rPr>
          <w:rFonts w:cs="Times New Roman" w:hAnsi="Times New Roman" w:ascii="Times New Roman"/>
          <w:sz w:val="24"/>
        </w:rPr>
        <w:tab/>
        <w:t>Rješenje o osiguranju Općinskog suda u Zlataru posl. broj: Ovr-1758/2013-2 od 25. studenog 2013. i Z-1751/13 od 3. prosinca 2013.,</w:t>
      </w:r>
    </w:p>
    <w:p w:rsidRDefault="001D4579" w:rsidP="001D4579" w:rsidR="001D4579">
      <w:pPr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>Dio imovine na koji se odnosi razlučno pravo:</w:t>
      </w:r>
    </w:p>
    <w:p w:rsidRDefault="001D4579" w:rsidP="001D4579" w:rsidR="001D4579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Nekretnina upisana u:</w:t>
      </w:r>
    </w:p>
    <w:p w:rsidRDefault="001D4579" w:rsidP="001D4579" w:rsidR="001D4579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-</w:t>
      </w:r>
      <w:r>
        <w:rPr>
          <w:rFonts w:cs="Times New Roman" w:hAnsi="Times New Roman" w:ascii="Times New Roman"/>
          <w:sz w:val="24"/>
        </w:rPr>
        <w:tab/>
        <w:t>zk.ul. 1624 k.o. Peršaves i to čkbr. 1762 oranica pri hiži siri 673 čhv, čkbr. 1766 voćnjak i gospodarske zgrade s 508 čhv,</w:t>
      </w:r>
    </w:p>
    <w:p w:rsidRDefault="001D4579" w:rsidP="001D4579" w:rsidR="001D4579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-</w:t>
      </w:r>
      <w:r>
        <w:rPr>
          <w:rFonts w:cs="Times New Roman" w:hAnsi="Times New Roman" w:ascii="Times New Roman"/>
          <w:sz w:val="24"/>
        </w:rPr>
        <w:tab/>
        <w:t>zk. u!. 1786 k.o. Peršaves i to čkbr, 1764/3 oranica jugovina siri 441 čhv,</w:t>
      </w:r>
    </w:p>
    <w:p w:rsidRDefault="001D4579" w:rsidP="001D4579" w:rsidR="001D4579">
      <w:pPr>
        <w:jc w:val="center"/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>TABLICA IZLUČNIH PRAVA</w:t>
      </w:r>
    </w:p>
    <w:p w:rsidRDefault="001D4579" w:rsidP="001D4579" w:rsidR="001D4579">
      <w:pPr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>Redni broj: -</w:t>
      </w:r>
    </w:p>
    <w:p w:rsidRDefault="001D4579" w:rsidP="001D4579" w:rsidR="001D4579">
      <w:pPr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lastRenderedPageBreak/>
        <w:t>Ime i prezime /  tvrtka ili naziv razlučnog vjerovnika: -</w:t>
      </w:r>
    </w:p>
    <w:p w:rsidRDefault="001D4579" w:rsidP="001D4579" w:rsidR="001D4579">
      <w:pPr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>OIB razlučnog vjerovnika: -</w:t>
      </w:r>
    </w:p>
    <w:p w:rsidRDefault="001D4579" w:rsidP="001D4579" w:rsidR="001D4579">
      <w:pPr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>Adresa / sjedište razlučnog vjerovnika: -</w:t>
      </w:r>
    </w:p>
    <w:p w:rsidRDefault="001D4579" w:rsidP="001D4579" w:rsidR="001D4579">
      <w:pPr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>Pravna osnova izlučnog prava: -</w:t>
      </w:r>
    </w:p>
    <w:p w:rsidRDefault="001D4579" w:rsidP="001D4579" w:rsidR="001D4579">
      <w:pPr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>Predmet izlučnog prava: -</w:t>
      </w:r>
    </w:p>
    <w:p w:rsidRDefault="001D4579" w:rsidP="001D4579" w:rsidR="001D4579">
      <w:pPr>
        <w:rPr>
          <w:rFonts w:cs="Times New Roman" w:hAnsi="Times New Roman" w:ascii="Times New Roman"/>
          <w:sz w:val="24"/>
        </w:rPr>
      </w:pPr>
    </w:p>
    <w:p w:rsidRDefault="001D4579" w:rsidP="001D4579" w:rsidR="001D4579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Mjesto i datum: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>Stečajni upravitelj:</w:t>
      </w:r>
    </w:p>
    <w:p w:rsidRDefault="001D4579" w:rsidP="001D4579" w:rsidR="001D4579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U Zagrebu, 5. veljače 2018.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>Domagoj Repač, v.r.</w:t>
      </w:r>
    </w:p>
    <w:p w:rsidRDefault="001D4579" w:rsidP="001D4579" w:rsidR="001D4579">
      <w:pPr>
        <w:rPr>
          <w:rFonts w:cs="Times New Roman" w:hAnsi="Times New Roman" w:ascii="Times New Roman"/>
          <w:sz w:val="24"/>
        </w:rPr>
      </w:pPr>
    </w:p>
    <w:p w:rsidRDefault="009E6477" w:rsidR="009E6477"/>
    <w:sectPr w:rsidR="009E647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579"/>
    <w:rsid w:val="001D4579"/>
    <w:rsid w:val="0057003A"/>
    <w:rsid w:val="009E6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45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5700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003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003A"/>
    <w:rPr>
      <w:rFonts w:cs="Times New Roman"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003A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003A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45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5700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003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003A"/>
    <w:rPr>
      <w:rFonts w:ascii="Times New Roman" w:cs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003A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003A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7385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2018.</izvorni_sadrzaj>
    <derivirana_varijabla naziv="DomainObject.Predmet.DatumOsnivanja_1">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St-3/2018</izvorni_sadrzaj>
    <derivirana_varijabla naziv="DomainObject.Predmet.OznakaBroj_1">St-3/2018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POLJOPRIVREDNO-EKOLOŠKA ZADRUGA MAČANKA, Mače, zadruga za proizvodnju, ekološku proizvodnju i razvoj u po</izvorni_sadrzaj>
    <derivirana_varijabla naziv="DomainObject.Predmet.ProtustrankaFormated_1">  Stečajna masa iza POLJOPRIVREDNO-EKOLOŠKA ZADRUGA MAČANKA, Mače, zadruga za proizvodnju, ekološku proizvodnju i razvoj u po</derivirana_varijabla>
  </DomainObject.Predmet.ProtustrankaFormated>
  <DomainObject.Predmet.ProtustrankaFormatedOIB>
    <izvorni_sadrzaj>  Stečajna masa iza POLJOPRIVREDNO-EKOLOŠKA ZADRUGA MAČANKA, Mače, zadruga za proizvodnju, ekološku proizvodnju i razvoj u po, OIB 87709007511</izvorni_sadrzaj>
    <derivirana_varijabla naziv="DomainObject.Predmet.ProtustrankaFormatedOIB_1">  Stečajna masa iza POLJOPRIVREDNO-EKOLOŠKA ZADRUGA MAČANKA, Mače, zadruga za proizvodnju, ekološku proizvodnju i razvoj u po, OIB 87709007511</derivirana_varijabla>
  </DomainObject.Predmet.ProtustrankaFormatedOIB>
  <DomainObject.Predmet.ProtustrankaFormatedWithAdress>
    <izvorni_sadrzaj> Stečajna masa iza POLJOPRIVREDNO-EKOLOŠKA ZADRUGA MAČANKA, Mače, zadruga za proizvodnju, ekološku proizvodnju i razvoj u po, Đorđićeva 24, 10000 Zagreb</izvorni_sadrzaj>
    <derivirana_varijabla naziv="DomainObject.Predmet.ProtustrankaFormatedWithAdress_1"> Stečajna masa iza POLJOPRIVREDNO-EKOLOŠKA ZADRUGA MAČANKA, Mače, zadruga za proizvodnju, ekološku proizvodnju i razvoj u po, Đorđićeva 24, 10000 Zagreb</derivirana_varijabla>
  </DomainObject.Predmet.ProtustrankaFormatedWithAdress>
  <DomainObject.Predmet.ProtustrankaFormatedWithAdressOIB>
    <izvorni_sadrzaj> Stečajna masa iza POLJOPRIVREDNO-EKOLOŠKA ZADRUGA MAČANKA, Mače, zadruga za proizvodnju, ekološku proizvodnju i razvoj u po, OIB 87709007511, Đorđićeva 24, 10000 Zagreb</izvorni_sadrzaj>
    <derivirana_varijabla naziv="DomainObject.Predmet.ProtustrankaFormatedWithAdressOIB_1"> Stečajna masa iza POLJOPRIVREDNO-EKOLOŠKA ZADRUGA MAČANKA, Mače, zadruga za proizvodnju, ekološku proizvodnju i razvoj u po, OIB 87709007511, Đorđićeva 24, 10000 Zagreb</derivirana_varijabla>
  </DomainObject.Predmet.ProtustrankaFormatedWithAdressOIB>
  <DomainObject.Predmet.ProtustrankaWithAdress>
    <izvorni_sadrzaj>Stečajna masa iza POLJOPRIVREDNO-EKOLOŠKA ZADRUGA MAČANKA, Mače, zadruga za proizvodnju, ekološku proizvodnju i razvoj u po Đorđićeva 24, 10000 Zagreb</izvorni_sadrzaj>
    <derivirana_varijabla naziv="DomainObject.Predmet.ProtustrankaWithAdress_1">Stečajna masa iza POLJOPRIVREDNO-EKOLOŠKA ZADRUGA MAČANKA, Mače, zadruga za proizvodnju, ekološku proizvodnju i razvoj u po Đorđićeva 24, 10000 Zagreb</derivirana_varijabla>
  </DomainObject.Predmet.ProtustrankaWithAdress>
  <DomainObject.Predmet.ProtustrankaWithAdressOIB>
    <izvorni_sadrzaj>Stečajna masa iza POLJOPRIVREDNO-EKOLOŠKA ZADRUGA MAČANKA, Mače, zadruga za proizvodnju, ekološku proizvodnju i razvoj u po, OIB 87709007511, Đorđićeva 24, 10000 Zagreb</izvorni_sadrzaj>
    <derivirana_varijabla naziv="DomainObject.Predmet.ProtustrankaWithAdressOIB_1">Stečajna masa iza POLJOPRIVREDNO-EKOLOŠKA ZADRUGA MAČANKA, Mače, zadruga za proizvodnju, ekološku proizvodnju i razvoj u po, OIB 87709007511, Đorđićeva 24, 10000 Zagreb</derivirana_varijabla>
  </DomainObject.Predmet.ProtustrankaWithAdressOIB>
  <DomainObject.Predmet.ProtustrankaNazivFormated>
    <izvorni_sadrzaj>Stečajna masa iza POLJOPRIVREDNO-EKOLOŠKA ZADRUGA MAČANKA, Mače, zadruga za proizvodnju, ekološku proizvodnju i razvoj u po</izvorni_sadrzaj>
    <derivirana_varijabla naziv="DomainObject.Predmet.ProtustrankaNazivFormated_1">Stečajna masa iza POLJOPRIVREDNO-EKOLOŠKA ZADRUGA MAČANKA, Mače, zadruga za proizvodnju, ekološku proizvodnju i razvoj u po</derivirana_varijabla>
  </DomainObject.Predmet.ProtustrankaNazivFormated>
  <DomainObject.Predmet.ProtustrankaNazivFormatedOIB>
    <izvorni_sadrzaj>Stečajna masa iza POLJOPRIVREDNO-EKOLOŠKA ZADRUGA MAČANKA, Mače, zadruga za proizvodnju, ekološku proizvodnju i razvoj u po, OIB 87709007511</izvorni_sadrzaj>
    <derivirana_varijabla naziv="DomainObject.Predmet.ProtustrankaNazivFormatedOIB_1">Stečajna masa iza POLJOPRIVREDNO-EKOLOŠKA ZADRUGA MAČANKA, Mače, zadruga za proizvodnju, ekološku proizvodnju i razvoj u po, OIB 87709007511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POLJOPRIVREDNO-EKOLOŠKA ZADRUGA MAČANKA, Mače, zadruga za proizvodnju, ekološku proizvodnju i razvoj u po</item>
    </izvorni_sadrzaj>
    <derivirana_varijabla naziv="DomainObject.Predmet.ProtuStrankaListFormated_1">
      <item>Stečajna masa iza POLJOPRIVREDNO-EKOLOŠKA ZADRUGA MAČANKA, Mače, zadruga za proizvodnju, ekološku proizvodnju i razvoj u po</item>
    </derivirana_varijabla>
  </DomainObject.Predmet.ProtuStrankaListFormated>
  <DomainObject.Predmet.ProtuStrankaListFormatedOIB>
    <izvorni_sadrzaj>
      <item>Stečajna masa iza POLJOPRIVREDNO-EKOLOŠKA ZADRUGA MAČANKA, Mače, zadruga za proizvodnju, ekološku proizvodnju i razvoj u po, OIB 87709007511</item>
    </izvorni_sadrzaj>
    <derivirana_varijabla naziv="DomainObject.Predmet.ProtuStrankaListFormatedOIB_1">
      <item>Stečajna masa iza POLJOPRIVREDNO-EKOLOŠKA ZADRUGA MAČANKA, Mače, zadruga za proizvodnju, ekološku proizvodnju i razvoj u po, OIB 87709007511</item>
    </derivirana_varijabla>
  </DomainObject.Predmet.ProtuStrankaListFormatedOIB>
  <DomainObject.Predmet.ProtuStrankaListFormatedWithAdress>
    <izvorni_sadrzaj>
      <item>Stečajna masa iza POLJOPRIVREDNO-EKOLOŠKA ZADRUGA MAČANKA, Mače, zadruga za proizvodnju, ekološku proizvodnju i razvoj u po, Đorđićeva 24, 10000 Zagreb</item>
    </izvorni_sadrzaj>
    <derivirana_varijabla naziv="DomainObject.Predmet.ProtuStrankaListFormatedWithAdress_1">
      <item>Stečajna masa iza POLJOPRIVREDNO-EKOLOŠKA ZADRUGA MAČANKA, Mače, zadruga za proizvodnju, ekološku proizvodnju i razvoj u po, Đorđićeva 24, 10000 Zagreb</item>
    </derivirana_varijabla>
  </DomainObject.Predmet.ProtuStrankaListFormatedWithAdress>
  <DomainObject.Predmet.ProtuStrankaListFormatedWithAdressOIB>
    <izvorni_sadrzaj>
      <item>Stečajna masa iza POLJOPRIVREDNO-EKOLOŠKA ZADRUGA MAČANKA, Mače, zadruga za proizvodnju, ekološku proizvodnju i razvoj u po, OIB 87709007511, Đorđićeva 24, 10000 Zagreb</item>
    </izvorni_sadrzaj>
    <derivirana_varijabla naziv="DomainObject.Predmet.ProtuStrankaListFormatedWithAdressOIB_1">
      <item>Stečajna masa iza POLJOPRIVREDNO-EKOLOŠKA ZADRUGA MAČANKA, Mače, zadruga za proizvodnju, ekološku proizvodnju i razvoj u po, OIB 87709007511, Đorđićeva 24, 10000 Zagreb</item>
    </derivirana_varijabla>
  </DomainObject.Predmet.ProtuStrankaListFormatedWithAdressOIB>
  <DomainObject.Predmet.ProtuStrankaListNazivFormated>
    <izvorni_sadrzaj>
      <item>Stečajna masa iza POLJOPRIVREDNO-EKOLOŠKA ZADRUGA MAČANKA, Mače, zadruga za proizvodnju, ekološku proizvodnju i razvoj u po</item>
    </izvorni_sadrzaj>
    <derivirana_varijabla naziv="DomainObject.Predmet.ProtuStrankaListNazivFormated_1">
      <item>Stečajna masa iza POLJOPRIVREDNO-EKOLOŠKA ZADRUGA MAČANKA, Mače, zadruga za proizvodnju, ekološku proizvodnju i razvoj u po</item>
    </derivirana_varijabla>
  </DomainObject.Predmet.ProtuStrankaListNazivFormated>
  <DomainObject.Predmet.ProtuStrankaListNazivFormatedOIB>
    <izvorni_sadrzaj>
      <item>Stečajna masa iza POLJOPRIVREDNO-EKOLOŠKA ZADRUGA MAČANKA, Mače, zadruga za proizvodnju, ekološku proizvodnju i razvoj u po, OIB 87709007511</item>
    </izvorni_sadrzaj>
    <derivirana_varijabla naziv="DomainObject.Predmet.ProtuStrankaListNazivFormatedOIB_1">
      <item>Stečajna masa iza POLJOPRIVREDNO-EKOLOŠKA ZADRUGA MAČANKA, Mače, zadruga za proizvodnju, ekološku proizvodnju i razvoj u po, OIB 87709007511</item>
    </derivirana_varijabla>
  </DomainObject.Predmet.ProtuStrankaListNazivFormatedOIB>
  <DomainObject.Predmet.OstaliListFormated>
    <izvorni_sadrzaj>
      <item>Nikola Marijić</item>
    </izvorni_sadrzaj>
    <derivirana_varijabla naziv="DomainObject.Predmet.OstaliListFormated_1">
      <item>Nikola Marijić</item>
    </derivirana_varijabla>
  </DomainObject.Predmet.OstaliListFormated>
  <DomainObject.Predmet.OstaliListFormatedOIB>
    <izvorni_sadrzaj>
      <item>Nikola Marijić, OIB 62740867176</item>
    </izvorni_sadrzaj>
    <derivirana_varijabla naziv="DomainObject.Predmet.OstaliListFormatedOIB_1">
      <item>Nikola Marijić, OIB 62740867176</item>
    </derivirana_varijabla>
  </DomainObject.Predmet.OstaliListFormatedOIB>
  <DomainObject.Predmet.OstaliListFormatedWithAdress>
    <izvorni_sadrzaj>
      <item>Nikola Marijić, kbr. 32 A., 49250 Mače</item>
    </izvorni_sadrzaj>
    <derivirana_varijabla naziv="DomainObject.Predmet.OstaliListFormatedWithAdress_1">
      <item>Nikola Marijić, kbr. 32 A., 49250 Mače</item>
    </derivirana_varijabla>
  </DomainObject.Predmet.OstaliListFormatedWithAdress>
  <DomainObject.Predmet.OstaliListFormatedWithAdressOIB>
    <izvorni_sadrzaj>
      <item>Nikola Marijić, OIB 62740867176, kbr. 32 A., 49250 Mače</item>
    </izvorni_sadrzaj>
    <derivirana_varijabla naziv="DomainObject.Predmet.OstaliListFormatedWithAdressOIB_1">
      <item>Nikola Marijić, OIB 62740867176, kbr. 32 A., 49250 Mače</item>
    </derivirana_varijabla>
  </DomainObject.Predmet.OstaliListFormatedWithAdressOIB>
  <DomainObject.Predmet.OstaliListNazivFormated>
    <izvorni_sadrzaj>
      <item>Nikola Marijić</item>
    </izvorni_sadrzaj>
    <derivirana_varijabla naziv="DomainObject.Predmet.OstaliListNazivFormated_1">
      <item>Nikola Marijić</item>
    </derivirana_varijabla>
  </DomainObject.Predmet.OstaliListNazivFormated>
  <DomainObject.Predmet.OstaliListNazivFormatedOIB>
    <izvorni_sadrzaj>
      <item>Nikola Marijić, OIB 62740867176</item>
    </izvorni_sadrzaj>
    <derivirana_varijabla naziv="DomainObject.Predmet.OstaliListNazivFormatedOIB_1">
      <item>Nikola Marijić, OIB 62740867176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POLJOPRIVREDNO-EKOLOŠKA ZADRUGA MAČANKA, Mače, zadruga za proizvodnju, ekološku proizvodnju i razvoj u po</izvorni_sadrzaj>
    <derivirana_varijabla naziv="DomainObject.Predmet.ProtustrankaIDrugi_1">Stečajna masa iza POLJOPRIVREDNO-EKOLOŠKA ZADRUGA MAČANKA, Mače, zadruga za proizvodnju, ekološku proizvodnju i razvoj u po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POLJOPRIVREDNO-EKOLOŠKA ZADRUGA MAČANKA, Mače, zadruga za proizvodnju, ekološku proizvodnju i razvoj u po, OIB 87709007511, Đorđićeva 24, 10000 Zagreb</izvorni_sadrzaj>
    <derivirana_varijabla naziv="DomainObject.Predmet.ProtustrankaIDrugiAdressOIB_1">Stečajna masa iza POLJOPRIVREDNO-EKOLOŠKA ZADRUGA MAČANKA, Mače, zadruga za proizvodnju, ekološku proizvodnju i razvoj u po, OIB 87709007511, Đorđićeva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Nikola Marijić</item>
      <item>Stečajna masa iza POLJOPRIVREDNO-EKOLOŠKA ZADRUGA MAČANKA, Mače, zadruga za proizvodnju, ekološku proizvodnju i razvoj u po</item>
    </izvorni_sadrzaj>
    <derivirana_varijabla naziv="DomainObject.Predmet.SudioniciListNaziv_1">
      <item>Nikola Marijić</item>
      <item>Stečajna masa iza POLJOPRIVREDNO-EKOLOŠKA ZADRUGA MAČANKA, Mače, zadruga za proizvodnju, ekološku proizvodnju i razvoj u po</item>
    </derivirana_varijabla>
  </DomainObject.Predmet.SudioniciListNaziv>
  <DomainObject.Predmet.SudioniciListAdressOIB>
    <izvorni_sadrzaj>
      <item>Nikola Marijić, OIB 62740867176, kbr. 32 A.,49250 Mače</item>
      <item>Stečajna masa iza POLJOPRIVREDNO-EKOLOŠKA ZADRUGA MAČANKA, Mače, zadruga za proizvodnju, ekološku proizvodnju i razvoj u po, OIB 87709007511, Đorđićeva 24,10000 Zagreb</item>
    </izvorni_sadrzaj>
    <derivirana_varijabla naziv="DomainObject.Predmet.SudioniciListAdressOIB_1">
      <item>Nikola Marijić, OIB 62740867176, kbr. 32 A.,49250 Mače</item>
      <item>Stečajna masa iza POLJOPRIVREDNO-EKOLOŠKA ZADRUGA MAČANKA, Mače, zadruga za proizvodnju, ekološku proizvodnju i razvoj u po, OIB 87709007511, Đorđićeva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62740867176</item>
      <item>, OIB 87709007511</item>
    </izvorni_sadrzaj>
    <derivirana_varijabla naziv="DomainObject.Predmet.SudioniciListNazivOIB_1">
      <item>, OIB 62740867176</item>
      <item>, OIB 87709007511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10</properties:Pages>
  <properties:Words>2074</properties:Words>
  <properties:Characters>12792</properties:Characters>
  <properties:Lines>282</properties:Lines>
  <properties:Paragraphs>186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14729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2018-02-06T12:42:00Z</dcterms:created>
  <dc:creator>Vesna Dragišić</dc:creator>
  <cp:lastModifiedBy>Vesna Dragišić</cp:lastModifiedBy>
  <dcterms:modified xmlns:xsi="http://www.w3.org/2001/XMLSchema-instance" xsi:type="dcterms:W3CDTF">2018-02-06T12:44:00Z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