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1da9" w14:paraId="3c51da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St-24</w:t>
      </w:r>
      <w:r w:rsidR="002F7E1D">
        <w:rPr>
          <w:b/>
          <w:lang w:val="hr-HR"/>
        </w:rPr>
        <w:t>6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F7E1D">
        <w:rPr>
          <w:lang w:val="hr-HR"/>
        </w:rPr>
        <w:t>KRSTULOVIĆ d.o.o. Split, Biskupa Jurja Dobrile 11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2F7E1D">
        <w:rPr>
          <w:lang w:val="hr-HR"/>
        </w:rPr>
        <w:t>22299739386</w:t>
      </w:r>
      <w:r w:rsidR="00A61C93">
        <w:rPr>
          <w:lang w:val="hr-HR"/>
        </w:rPr>
        <w:t xml:space="preserve">, MBS: </w:t>
      </w:r>
      <w:r w:rsidR="002F7E1D">
        <w:rPr>
          <w:lang w:val="hr-HR"/>
        </w:rPr>
        <w:t>060304321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A61FD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F7E1D">
        <w:rPr>
          <w:lang w:val="hr-HR"/>
        </w:rPr>
        <w:t>KRSTULOVIĆ d.o.o. Split, Biskupa Jurja Dobrile 11, OIB: 22299739386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F7E1D">
        <w:rPr>
          <w:lang w:val="hr-HR"/>
        </w:rPr>
        <w:t>47.301,01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61FD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B05A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2F7E1D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37638"/>
    <w:rsid w:val="005500EF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8E7B7A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A61FD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5144"/>
    <w:rsid w:val="00D94AC2"/>
    <w:rsid w:val="00DB05AF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B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7B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7B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7B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KRSTULOVIĆ d.o.o. za građenje, turizam i usluge</izvorni_sadrzaj>
    <derivirana_varijabla naziv="DomainObject.Predmet.ProtustrankaFormated_1">  KRSTULOVIĆ d.o.o. za građenje, turizam i usluge</derivirana_varijabla>
  </DomainObject.Predmet.ProtustrankaFormated>
  <DomainObject.Predmet.ProtustrankaFormatedOIB>
    <izvorni_sadrzaj>  KRSTULOVIĆ d.o.o. za građenje, turizam i usluge, OIB 22299739386</izvorni_sadrzaj>
    <derivirana_varijabla naziv="DomainObject.Predmet.ProtustrankaFormatedOIB_1">  KRSTULOVIĆ d.o.o. za građenje, turizam i usluge, OIB 22299739386</derivirana_varijabla>
  </DomainObject.Predmet.ProtustrankaFormatedOIB>
  <DomainObject.Predmet.ProtustrankaFormatedWithAdress>
    <izvorni_sadrzaj> KRSTULOVIĆ d.o.o. za građenje, turizam i usluge, Biskupa Jurja Dobrile 11, 21000 Split</izvorni_sadrzaj>
    <derivirana_varijabla naziv="DomainObject.Predmet.ProtustrankaFormatedWithAdress_1"> KRSTULOVIĆ d.o.o. za građenje, turizam i usluge, Biskupa Jurja Dobrile 11, 21000 Split</derivirana_varijabla>
  </DomainObject.Predmet.ProtustrankaFormatedWithAdress>
  <DomainObject.Predmet.ProtustrankaFormatedWithAdressOIB>
    <izvorni_sadrzaj> KRSTULOVIĆ d.o.o. za građenje, turizam i usluge, OIB 22299739386, Biskupa Jurja Dobrile 11, 21000 Split</izvorni_sadrzaj>
    <derivirana_varijabla naziv="DomainObject.Predmet.ProtustrankaFormatedWithAdressOIB_1"> KRSTULOVIĆ d.o.o. za građenje, turizam i usluge, OIB 22299739386, Biskupa Jurja Dobrile 11, 21000 Split</derivirana_varijabla>
  </DomainObject.Predmet.ProtustrankaFormatedWithAdressOIB>
  <DomainObject.Predmet.ProtustrankaWithAdress>
    <izvorni_sadrzaj>KRSTULOVIĆ d.o.o. za građenje, turizam i usluge Biskupa Jurja Dobrile 11, 21000 Split</izvorni_sadrzaj>
    <derivirana_varijabla naziv="DomainObject.Predmet.ProtustrankaWithAdress_1">KRSTULOVIĆ d.o.o. za građenje, turizam i usluge Biskupa Jurja Dobrile 11, 21000 Split</derivirana_varijabla>
  </DomainObject.Predmet.ProtustrankaWithAdress>
  <DomainObject.Predmet.ProtustrankaWithAdressOIB>
    <izvorni_sadrzaj>KRSTULOVIĆ d.o.o. za građenje, turizam i usluge, OIB 22299739386, Biskupa Jurja Dobrile 11, 21000 Split</izvorni_sadrzaj>
    <derivirana_varijabla naziv="DomainObject.Predmet.ProtustrankaWithAdressOIB_1">KRSTULOVIĆ d.o.o. za građenje, turizam i usluge, OIB 22299739386, Biskupa Jurja Dobrile 11, 21000 Split</derivirana_varijabla>
  </DomainObject.Predmet.ProtustrankaWithAdressOIB>
  <DomainObject.Predmet.ProtustrankaNazivFormated>
    <izvorni_sadrzaj>KRSTULOVIĆ d.o.o. za građenje, turizam i usluge</izvorni_sadrzaj>
    <derivirana_varijabla naziv="DomainObject.Predmet.ProtustrankaNazivFormated_1">KRSTULOVIĆ d.o.o. za građenje, turizam i usluge</derivirana_varijabla>
  </DomainObject.Predmet.ProtustrankaNazivFormated>
  <DomainObject.Predmet.ProtustrankaNazivFormatedOIB>
    <izvorni_sadrzaj>KRSTULOVIĆ d.o.o. za građenje, turizam i usluge, OIB 22299739386</izvorni_sadrzaj>
    <derivirana_varijabla naziv="DomainObject.Predmet.ProtustrankaNazivFormatedOIB_1">KRSTULOVIĆ d.o.o. za građenje, turizam i usluge, OIB 22299739386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47301.01</izvorni_sadrzaj>
    <derivirana_varijabla naziv="DomainObject.Predmet.TrenutnaVrijednost_1">47301.01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KRSTULOVIĆ d.o.o. za građenje, turizam i usluge</item>
    </izvorni_sadrzaj>
    <derivirana_varijabla naziv="DomainObject.Predmet.ProtuStrankaListFormated_1">
      <item>KRSTULOVIĆ d.o.o. za građenje, turizam i usluge</item>
    </derivirana_varijabla>
  </DomainObject.Predmet.ProtuStrankaListFormated>
  <DomainObject.Predmet.ProtuStrankaListFormatedOIB>
    <izvorni_sadrzaj>
      <item>KRSTULOVIĆ d.o.o. za građenje, turizam i usluge, OIB 22299739386</item>
    </izvorni_sadrzaj>
    <derivirana_varijabla naziv="DomainObject.Predmet.ProtuStrankaListFormatedOIB_1">
      <item>KRSTULOVIĆ d.o.o. za građenje, turizam i usluge, OIB 22299739386</item>
    </derivirana_varijabla>
  </DomainObject.Predmet.ProtuStrankaListFormatedOIB>
  <DomainObject.Predmet.ProtuStrankaListFormatedWithAdress>
    <izvorni_sadrzaj>
      <item>KRSTULOVIĆ d.o.o. za građenje, turizam i usluge, Biskupa Jurja Dobrile 11, 21000 Split</item>
    </izvorni_sadrzaj>
    <derivirana_varijabla naziv="DomainObject.Predmet.ProtuStrankaListFormatedWithAdress_1">
      <item>KRSTULOVIĆ d.o.o. za građenje, turizam i usluge, Biskupa Jurja Dobrile 11, 21000 Split</item>
    </derivirana_varijabla>
  </DomainObject.Predmet.ProtuStrankaListFormatedWithAdress>
  <DomainObject.Predmet.ProtuStrankaListFormatedWithAdressOIB>
    <izvorni_sadrzaj>
      <item>KRSTULOVIĆ d.o.o. za građenje, turizam i usluge, OIB 22299739386, Biskupa Jurja Dobrile 11, 21000 Split</item>
    </izvorni_sadrzaj>
    <derivirana_varijabla naziv="DomainObject.Predmet.ProtuStrankaListFormatedWithAdressOIB_1">
      <item>KRSTULOVIĆ d.o.o. za građenje, turizam i usluge, OIB 22299739386, Biskupa Jurja Dobrile 11, 21000 Split</item>
    </derivirana_varijabla>
  </DomainObject.Predmet.ProtuStrankaListFormatedWithAdressOIB>
  <DomainObject.Predmet.ProtuStrankaListNazivFormated>
    <izvorni_sadrzaj>
      <item>KRSTULOVIĆ d.o.o. za građenje, turizam i usluge</item>
    </izvorni_sadrzaj>
    <derivirana_varijabla naziv="DomainObject.Predmet.ProtuStrankaListNazivFormated_1">
      <item>KRSTULOVIĆ d.o.o. za građenje, turizam i usluge</item>
    </derivirana_varijabla>
  </DomainObject.Predmet.ProtuStrankaListNazivFormated>
  <DomainObject.Predmet.ProtuStrankaListNazivFormatedOIB>
    <izvorni_sadrzaj>
      <item>KRSTULOVIĆ d.o.o. za građenje, turizam i usluge, OIB 22299739386</item>
    </izvorni_sadrzaj>
    <derivirana_varijabla naziv="DomainObject.Predmet.ProtuStrankaListNazivFormatedOIB_1">
      <item>KRSTULOVIĆ d.o.o. za građenje, turizam i usluge, OIB 22299739386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KRSTULOVIĆ d.o.o. za građenje, turizam i usluge</izvorni_sadrzaj>
    <derivirana_varijabla naziv="DomainObject.Predmet.ProtustrankaIDrugi_1">KRSTULOVIĆ d.o.o. za građenje,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KRSTULOVIĆ d.o.o. za građenje, turizam i usluge, OIB 22299739386, Biskupa Jurja Dobrile 11, 21000 Split</izvorni_sadrzaj>
    <derivirana_varijabla naziv="DomainObject.Predmet.ProtustrankaIDrugiAdressOIB_1">KRSTULOVIĆ d.o.o. za građenje, turizam i usluge, OIB 22299739386, Biskupa Jurja Dobrile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KRSTULOVIĆ d.o.o. za građenje, turizam i usluge</item>
      <item>FINANCIJSKA AGENCIJA, RC SPLIT</item>
    </izvorni_sadrzaj>
    <derivirana_varijabla naziv="DomainObject.Predmet.SudioniciListNaziv_1">
      <item>KRSTULOVIĆ d.o.o. za građenje, turizam i usluge</item>
      <item>FINANCIJSKA AGENCIJA, RC SPLIT</item>
    </derivirana_varijabla>
  </DomainObject.Predmet.SudioniciListNaziv>
  <DomainObject.Predmet.SudioniciListAdressOIB>
    <izvorni_sadrzaj>
      <item>KRSTULOVIĆ d.o.o. za građenje, turizam i usluge, OIB 22299739386, Biskupa Jurja Dobrile 11,21000 Split</item>
      <item>FINANCIJSKA AGENCIJA, RC SPLIT, OIB 85821130368, Mažuranićevo šetalište 24 b,21000 Split</item>
    </izvorni_sadrzaj>
    <derivirana_varijabla naziv="DomainObject.Predmet.SudioniciListAdressOIB_1">
      <item>KRSTULOVIĆ d.o.o. za građenje, turizam i usluge, OIB 22299739386, Biskupa Jurja Dobrile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22299739386</item>
      <item>, OIB 85821130368</item>
    </izvorni_sadrzaj>
    <derivirana_varijabla naziv="DomainObject.Predmet.SudioniciListNazivOIB_1">
      <item>, OIB 22299739386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0065C-5C39-4F9B-A9E0-96B8BC3A6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1767</properties:Characters>
  <properties:Lines>50</properties:Lines>
  <properties:Paragraphs>16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2016-02-19T13:14:00Z</cp:lastPrinted>
  <dcterms:modified xmlns:xsi="http://www.w3.org/2001/XMLSchema-instance" xsi:type="dcterms:W3CDTF">2016-02-19T13:14:00Z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