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a97f" w14:paraId="01fa97f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906334">
        <w:rPr>
          <w:rFonts w:hAnsi="Times New Roman" w:ascii="Times New Roman"/>
        </w:rPr>
        <w:t>1523</w:t>
      </w:r>
      <w:r w:rsidR="00BB7BF2">
        <w:rPr>
          <w:rFonts w:hAnsi="Times New Roman" w:ascii="Times New Roman"/>
        </w:rPr>
        <w:t>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0633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06334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agencije, RC Zagreb, Podružnica Zagreb, Zagreb, Trg svibanjskih žrt</w:t>
      </w:r>
      <w:r>
        <w:rPr>
          <w:rFonts w:hAnsi="Times New Roman" w:ascii="Times New Roman"/>
          <w:szCs w:val="24"/>
        </w:rPr>
        <w:t xml:space="preserve">ava 1995. 1, OIB: 85821130368, </w:t>
      </w:r>
      <w:r w:rsidRPr="00906334">
        <w:rPr>
          <w:rFonts w:hAnsi="Times New Roman" w:ascii="Times New Roman"/>
          <w:szCs w:val="24"/>
        </w:rPr>
        <w:t>za otvaranje stečajnog postupka nad dužnikom GLOBULUS 84 d.o.o., Zagreb, Vincenta iz Kastva 4, OIB: 25862290168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15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studenog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946D02">
        <w:rPr>
          <w:rFonts w:hAnsi="Times New Roman" w:ascii="Times New Roman"/>
          <w:szCs w:val="24"/>
        </w:rPr>
        <w:t>Velimir Slamar</w:t>
      </w:r>
      <w:r w:rsidR="008538B2" w:rsidRPr="00257E9B">
        <w:rPr>
          <w:rFonts w:hAnsi="Times New Roman" w:ascii="Times New Roman"/>
          <w:szCs w:val="24"/>
        </w:rPr>
        <w:t>,</w:t>
      </w:r>
      <w:r w:rsidR="007F17A7" w:rsidRPr="00257E9B">
        <w:rPr>
          <w:rFonts w:hAnsi="Times New Roman" w:ascii="Times New Roman"/>
          <w:szCs w:val="24"/>
        </w:rPr>
        <w:t xml:space="preserve"> iz </w:t>
      </w:r>
      <w:r w:rsidR="00946D02">
        <w:rPr>
          <w:rFonts w:hAnsi="Times New Roman" w:ascii="Times New Roman"/>
          <w:szCs w:val="24"/>
        </w:rPr>
        <w:t>Varaždina</w:t>
      </w:r>
      <w:r w:rsidR="007F17A7" w:rsidRPr="00257E9B">
        <w:rPr>
          <w:rFonts w:hAnsi="Times New Roman" w:ascii="Times New Roman"/>
          <w:szCs w:val="24"/>
        </w:rPr>
        <w:t xml:space="preserve">, </w:t>
      </w:r>
      <w:r w:rsidR="00946D02">
        <w:rPr>
          <w:rFonts w:hAnsi="Times New Roman" w:ascii="Times New Roman"/>
          <w:szCs w:val="24"/>
        </w:rPr>
        <w:t>M. Krleže 1/1</w:t>
      </w:r>
      <w:r w:rsidR="007F17A7" w:rsidRPr="00257E9B">
        <w:rPr>
          <w:rFonts w:hAnsi="Times New Roman" w:ascii="Times New Roman"/>
          <w:szCs w:val="24"/>
        </w:rPr>
        <w:t xml:space="preserve">, OIB: </w:t>
      </w:r>
      <w:r w:rsidR="00946D02">
        <w:rPr>
          <w:rFonts w:hAnsi="Times New Roman" w:ascii="Times New Roman"/>
          <w:szCs w:val="24"/>
        </w:rPr>
        <w:t>69715502514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257E9B">
        <w:rPr>
          <w:rFonts w:hAnsi="Times New Roman" w:ascii="Times New Roman"/>
          <w:szCs w:val="24"/>
        </w:rPr>
        <w:t xml:space="preserve"> </w:t>
      </w:r>
      <w:r w:rsidR="008F6118">
        <w:rPr>
          <w:rFonts w:hAnsi="Times New Roman" w:ascii="Times New Roman"/>
          <w:szCs w:val="24"/>
        </w:rPr>
        <w:t>Zdenko Bešlić</w:t>
      </w:r>
      <w:r w:rsidR="00257E9B">
        <w:rPr>
          <w:rFonts w:hAnsi="Times New Roman" w:ascii="Times New Roman"/>
          <w:szCs w:val="24"/>
        </w:rPr>
        <w:t xml:space="preserve">, iz </w:t>
      </w:r>
      <w:r w:rsidR="008D0005">
        <w:rPr>
          <w:rFonts w:hAnsi="Times New Roman" w:ascii="Times New Roman"/>
          <w:szCs w:val="24"/>
        </w:rPr>
        <w:t>Slavonskog Broda</w:t>
      </w:r>
      <w:r w:rsidR="00257E9B">
        <w:rPr>
          <w:rFonts w:hAnsi="Times New Roman" w:ascii="Times New Roman"/>
          <w:szCs w:val="24"/>
        </w:rPr>
        <w:t xml:space="preserve">, </w:t>
      </w:r>
      <w:r w:rsidR="008D0005">
        <w:rPr>
          <w:rFonts w:hAnsi="Times New Roman" w:ascii="Times New Roman"/>
          <w:szCs w:val="24"/>
        </w:rPr>
        <w:t>P. Krešimira IV br 4</w:t>
      </w:r>
      <w:r w:rsidR="00257E9B">
        <w:rPr>
          <w:rFonts w:hAnsi="Times New Roman" w:ascii="Times New Roman"/>
          <w:szCs w:val="24"/>
        </w:rPr>
        <w:t xml:space="preserve">, OIB: </w:t>
      </w:r>
      <w:r w:rsidR="008D0005">
        <w:rPr>
          <w:rFonts w:hAnsi="Times New Roman" w:ascii="Times New Roman"/>
          <w:szCs w:val="24"/>
        </w:rPr>
        <w:t>40568270984.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946D02">
        <w:rPr>
          <w:rFonts w:hAnsi="Times New Roman" w:ascii="Times New Roman"/>
          <w:szCs w:val="24"/>
        </w:rPr>
        <w:t>31</w:t>
      </w:r>
      <w:r>
        <w:rPr>
          <w:rFonts w:hAnsi="Times New Roman" w:ascii="Times New Roman"/>
          <w:szCs w:val="24"/>
        </w:rPr>
        <w:t xml:space="preserve">. </w:t>
      </w:r>
      <w:r w:rsidR="00946D02">
        <w:rPr>
          <w:rFonts w:hAnsi="Times New Roman" w:ascii="Times New Roman"/>
          <w:szCs w:val="24"/>
        </w:rPr>
        <w:t>listopada</w:t>
      </w:r>
      <w:r>
        <w:rPr>
          <w:rFonts w:hAnsi="Times New Roman" w:ascii="Times New Roman"/>
          <w:szCs w:val="24"/>
        </w:rPr>
        <w:t xml:space="preserve"> 2016. za privremenog stečajnog upravitelja imenovan je </w:t>
      </w:r>
      <w:r w:rsidR="00946D02" w:rsidRPr="00946D02">
        <w:rPr>
          <w:rFonts w:hAnsi="Times New Roman" w:ascii="Times New Roman"/>
          <w:szCs w:val="24"/>
        </w:rPr>
        <w:t>Velimir Slamar, iz Varaždina, M. Krleže 1/1, OIB: 69715502514</w:t>
      </w:r>
      <w:r w:rsidR="00946D02">
        <w:rPr>
          <w:rFonts w:hAnsi="Times New Roman" w:ascii="Times New Roman"/>
          <w:szCs w:val="24"/>
        </w:rPr>
        <w:t>.</w:t>
      </w:r>
    </w:p>
    <w:p w:rsidRDefault="00946D02" w:rsidP="00824AC3" w:rsidR="00946D02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946D0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1</w:t>
      </w:r>
      <w:r w:rsidR="00946D02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. </w:t>
      </w:r>
      <w:r w:rsidR="00946D02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 imenovani privremeni stečajni upravitelj </w:t>
      </w:r>
      <w:r w:rsidR="00946D02" w:rsidRPr="00946D02">
        <w:rPr>
          <w:rFonts w:hAnsi="Times New Roman" w:ascii="Times New Roman"/>
          <w:szCs w:val="24"/>
        </w:rPr>
        <w:t xml:space="preserve">Velimir Slamar </w:t>
      </w:r>
      <w:r>
        <w:rPr>
          <w:rFonts w:hAnsi="Times New Roman" w:ascii="Times New Roman"/>
          <w:szCs w:val="24"/>
        </w:rPr>
        <w:t xml:space="preserve">podnio je zahtjev za razrješenjem </w:t>
      </w:r>
      <w:r w:rsidR="008D0005">
        <w:rPr>
          <w:rFonts w:hAnsi="Times New Roman" w:ascii="Times New Roman"/>
          <w:szCs w:val="24"/>
        </w:rPr>
        <w:t>u kojem navodi da se ne može prihvatiti uloge stečajnog upravitelja, te da je rješenjem RH Ministarstvo pravosuđa Klasa: UP/I-133-04/15-</w:t>
      </w:r>
      <w:r w:rsidR="008D0005">
        <w:rPr>
          <w:rFonts w:hAnsi="Times New Roman" w:ascii="Times New Roman"/>
          <w:szCs w:val="24"/>
        </w:rPr>
        <w:lastRenderedPageBreak/>
        <w:t xml:space="preserve">01/194, Urbroj: 514-03-02-02-01-16-22 od 27. listopada 2016. brisan sa liste stečajnih upravitelja Trgovačkog suda u Zagrebu. </w:t>
      </w:r>
    </w:p>
    <w:p w:rsidRDefault="004B5AE5" w:rsidP="008D0005" w:rsidR="004B5AE5">
      <w:pPr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46D02">
        <w:rPr>
          <w:rFonts w:hAnsi="Times New Roman" w:ascii="Times New Roman"/>
          <w:szCs w:val="24"/>
        </w:rPr>
        <w:t>15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946D02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4270F">
        <w:rPr>
          <w:rFonts w:hAnsi="Times New Roman" w:ascii="Times New Roman"/>
          <w:szCs w:val="24"/>
        </w:rPr>
        <w:t>, v.r.</w:t>
      </w:r>
    </w:p>
    <w:p w:rsidRDefault="00C4270F" w:rsidP="007F17A7" w:rsidR="00C4270F">
      <w:pPr>
        <w:ind w:firstLine="720"/>
        <w:jc w:val="right"/>
        <w:rPr>
          <w:rFonts w:hAnsi="Times New Roman" w:ascii="Times New Roman"/>
          <w:szCs w:val="24"/>
        </w:rPr>
      </w:pPr>
    </w:p>
    <w:p w:rsidRDefault="00C4270F" w:rsidP="007F17A7" w:rsidR="00C4270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C4270F" w:rsidP="007F17A7" w:rsidR="00C4270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4270F" w:rsidP="007F17A7" w:rsidR="00C4270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C4270F" w:rsidP="007F17A7" w:rsidR="00C4270F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C4270F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567EBD">
      <w:rPr>
        <w:rFonts w:hAnsi="Times New Roman" w:ascii="Times New Roman"/>
      </w:rPr>
      <w:t>1523/16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4D6A"/>
    <w:rsid w:val="001B052B"/>
    <w:rsid w:val="001D5EB3"/>
    <w:rsid w:val="001F470D"/>
    <w:rsid w:val="002236A7"/>
    <w:rsid w:val="00246E1E"/>
    <w:rsid w:val="002558C5"/>
    <w:rsid w:val="00257E9B"/>
    <w:rsid w:val="00267F8D"/>
    <w:rsid w:val="002713A2"/>
    <w:rsid w:val="002B5A6A"/>
    <w:rsid w:val="002C7F1C"/>
    <w:rsid w:val="002F4231"/>
    <w:rsid w:val="0036322E"/>
    <w:rsid w:val="00391D0C"/>
    <w:rsid w:val="003A0013"/>
    <w:rsid w:val="003A572A"/>
    <w:rsid w:val="003E01D6"/>
    <w:rsid w:val="00472781"/>
    <w:rsid w:val="00481A67"/>
    <w:rsid w:val="004A7FFC"/>
    <w:rsid w:val="004B5AE5"/>
    <w:rsid w:val="004D38B6"/>
    <w:rsid w:val="0051510F"/>
    <w:rsid w:val="00544A34"/>
    <w:rsid w:val="00546775"/>
    <w:rsid w:val="00553312"/>
    <w:rsid w:val="00554A5C"/>
    <w:rsid w:val="00567EBD"/>
    <w:rsid w:val="00573FE4"/>
    <w:rsid w:val="005919AE"/>
    <w:rsid w:val="005C7C69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646E5"/>
    <w:rsid w:val="008816DA"/>
    <w:rsid w:val="008D0005"/>
    <w:rsid w:val="008E0EF7"/>
    <w:rsid w:val="008F6118"/>
    <w:rsid w:val="00906334"/>
    <w:rsid w:val="009432E4"/>
    <w:rsid w:val="00946D02"/>
    <w:rsid w:val="009A259C"/>
    <w:rsid w:val="009C2E2C"/>
    <w:rsid w:val="009E0E56"/>
    <w:rsid w:val="00A55620"/>
    <w:rsid w:val="00A863D7"/>
    <w:rsid w:val="00AA5DBE"/>
    <w:rsid w:val="00AB3DB0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C156FD"/>
    <w:rsid w:val="00C4270F"/>
    <w:rsid w:val="00C54465"/>
    <w:rsid w:val="00C703D0"/>
    <w:rsid w:val="00C75F6C"/>
    <w:rsid w:val="00C761AE"/>
    <w:rsid w:val="00C84C96"/>
    <w:rsid w:val="00CA23D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42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7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42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7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GLOBULUS 84 d.o.o. zastupanog po punomoćniku Sonja Pižent; Afan Fajković</izvorni_sadrzaj>
    <derivirana_varijabla naziv="DomainObject.Predmet.ProtustrankaFormated_1">  GLOBULUS 84 d.o.o. zastupanog po punomoćniku Sonja Pižent; Afan Fajković</derivirana_varijabla>
  </DomainObject.Predmet.ProtustrankaFormated>
  <DomainObject.Predmet.ProtustrankaFormatedOIB>
    <izvorni_sadrzaj>  GLOBULUS 84 d.o.o., OIB 25862290168 zastupanog po punomoćniku Sonja Pižent; Afan Fajković</izvorni_sadrzaj>
    <derivirana_varijabla naziv="DomainObject.Predmet.ProtustrankaFormatedOIB_1">  GLOBULUS 84 d.o.o., OIB 25862290168 zastupanog po punomoćniku Sonja Pižent; Afan Fajković</derivirana_varijabla>
  </DomainObject.Predmet.ProtustrankaFormatedOIB>
  <DomainObject.Predmet.ProtustrankaFormatedWithAdress>
    <izvorni_sadrzaj> GLOBULUS 84 d.o.o., Vincenta iz Kastva 4, 10000 Zagreb zastupanog po punomoćniku Sonja Pižent; Afan Fajković</izvorni_sadrzaj>
    <derivirana_varijabla naziv="DomainObject.Predmet.ProtustrankaFormatedWithAdress_1"> GLOBULUS 84 d.o.o., Vincenta iz Kastva 4, 10000 Zagreb zastupanog po punomoćniku Sonja Pižent; Afan Fajković</derivirana_varijabla>
  </DomainObject.Predmet.ProtustrankaFormatedWithAdress>
  <DomainObject.Predmet.ProtustrankaFormatedWithAdressOIB>
    <izvorni_sadrzaj> GLOBULUS 84 d.o.o., OIB 25862290168, Vincenta iz Kastva 4, 10000 Zagreb zastupanog po punomoćniku Sonja Pižent; Afan Fajković</izvorni_sadrzaj>
    <derivirana_varijabla naziv="DomainObject.Predmet.ProtustrankaFormatedWithAdressOIB_1"> GLOBULUS 84 d.o.o., OIB 25862290168, Vincenta iz Kastva 4, 10000 Zagreb zastupanog po punomoćniku Sonja Pižent; Afan Fajković</derivirana_varijabla>
  </DomainObject.Predmet.ProtustrankaFormatedWithAdressOIB>
  <DomainObject.Predmet.ProtustrankaWithAdress>
    <izvorni_sadrzaj>GLOBULUS 84 d.o.o. Vincenta iz Kastva 4, 10000 Zagreb</izvorni_sadrzaj>
    <derivirana_varijabla naziv="DomainObject.Predmet.ProtustrankaWithAdress_1">GLOBULUS 84 d.o.o. Vincenta iz Kastva 4, 10000 Zagreb</derivirana_varijabla>
  </DomainObject.Predmet.ProtustrankaWithAdress>
  <DomainObject.Predmet.ProtustrankaWithAdressOIB>
    <izvorni_sadrzaj>GLOBULUS 84 d.o.o., OIB 25862290168, Vincenta iz Kastva 4, 10000 Zagreb</izvorni_sadrzaj>
    <derivirana_varijabla naziv="DomainObject.Predmet.ProtustrankaWithAdressOIB_1">GLOBULUS 84 d.o.o., OIB 25862290168, Vincenta iz Kastva 4, 10000 Zagreb</derivirana_varijabla>
  </DomainObject.Predmet.ProtustrankaWithAdressOIB>
  <DomainObject.Predmet.ProtustrankaNazivFormated>
    <izvorni_sadrzaj>GLOBULUS 84 d.o.o.</izvorni_sadrzaj>
    <derivirana_varijabla naziv="DomainObject.Predmet.ProtustrankaNazivFormated_1">GLOBULUS 84 d.o.o.</derivirana_varijabla>
  </DomainObject.Predmet.ProtustrankaNazivFormated>
  <DomainObject.Predmet.ProtustrankaNazivFormatedOIB>
    <izvorni_sadrzaj>GLOBULUS 84 d.o.o., OIB 25862290168</izvorni_sadrzaj>
    <derivirana_varijabla naziv="DomainObject.Predmet.ProtustrankaNazivFormatedOIB_1">GLOBULUS 84 d.o.o., OIB 25862290168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GLOBULUS 84 d.o.o. zastupanog po punomoćniku Sonja Pižent; Afan Fajković</item>
    </izvorni_sadrzaj>
    <derivirana_varijabla naziv="DomainObject.Predmet.ProtuStrankaListFormated_1">
      <item>GLOBULUS 84 d.o.o. zastupanog po punomoćniku Sonja Pižent; Afan Fajković</item>
    </derivirana_varijabla>
  </DomainObject.Predmet.ProtuStrankaListFormated>
  <DomainObject.Predmet.ProtuStrankaListFormatedOIB>
    <izvorni_sadrzaj>
      <item>GLOBULUS 84 d.o.o., OIB 25862290168 zastupanog po punomoćniku Sonja Pižent; Afan Fajković</item>
    </izvorni_sadrzaj>
    <derivirana_varijabla naziv="DomainObject.Predmet.ProtuStrankaListFormatedOIB_1">
      <item>GLOBULUS 84 d.o.o., OIB 25862290168 zastupanog po punomoćniku Sonja Pižent; Afan Fajković</item>
    </derivirana_varijabla>
  </DomainObject.Predmet.ProtuStrankaListFormatedOIB>
  <DomainObject.Predmet.ProtuStrankaListFormatedWithAdress>
    <izvorni_sadrzaj>
      <item>GLOBULUS 84 d.o.o., Vincenta iz Kastva 4, 10000 Zagreb zastupanog po punomoćniku Sonja Pižent; Afan Fajković</item>
    </izvorni_sadrzaj>
    <derivirana_varijabla naziv="DomainObject.Predmet.ProtuStrankaListFormatedWithAdress_1">
      <item>GLOBULUS 84 d.o.o., Vincenta iz Kastva 4, 10000 Zagreb zastupanog po punomoćniku Sonja Pižent; Afan Fajković</item>
    </derivirana_varijabla>
  </DomainObject.Predmet.ProtuStrankaListFormatedWithAdress>
  <DomainObject.Predmet.ProtuStrankaListFormatedWithAdressOIB>
    <izvorni_sadrzaj>
      <item>GLOBULUS 84 d.o.o., OIB 25862290168, Vincenta iz Kastva 4, 10000 Zagreb zastupanog po punomoćniku Sonja Pižent; Afan Fajković</item>
    </izvorni_sadrzaj>
    <derivirana_varijabla naziv="DomainObject.Predmet.ProtuStrankaListFormatedWithAdressOIB_1">
      <item>GLOBULUS 84 d.o.o., OIB 25862290168, Vincenta iz Kastva 4, 10000 Zagreb zastupanog po punomoćniku Sonja Pižent; Afan Fajković</item>
    </derivirana_varijabla>
  </DomainObject.Predmet.ProtuStrankaListFormatedWithAdressOIB>
  <DomainObject.Predmet.ProtuStrankaListNazivFormated>
    <izvorni_sadrzaj>
      <item>GLOBULUS 84 d.o.o.</item>
    </izvorni_sadrzaj>
    <derivirana_varijabla naziv="DomainObject.Predmet.ProtuStrankaListNazivFormated_1">
      <item>GLOBULUS 84 d.o.o.</item>
    </derivirana_varijabla>
  </DomainObject.Predmet.ProtuStrankaListNazivFormated>
  <DomainObject.Predmet.ProtuStrankaListNazivFormatedOIB>
    <izvorni_sadrzaj>
      <item>GLOBULUS 84 d.o.o., OIB 25862290168</item>
    </izvorni_sadrzaj>
    <derivirana_varijabla naziv="DomainObject.Predmet.ProtuStrankaListNazivFormatedOIB_1">
      <item>GLOBULUS 84 d.o.o., OIB 25862290168</item>
    </derivirana_varijabla>
  </DomainObject.Predmet.ProtuStrankaListNazivFormatedOIB>
  <DomainObject.Predmet.OstaliListFormated>
    <izvorni_sadrzaj>
      <item>Sonja Pižent punomoćnik sudionika u postupku GLOBULUS 84 d.o.o.</item>
      <item>Afan Fajković punomoćnik sudionika u postupku GLOBULUS 84 d.o.o.</item>
    </izvorni_sadrzaj>
    <derivirana_varijabla naziv="DomainObject.Predmet.OstaliListFormated_1">
      <item>Sonja Pižent punomoćnik sudionika u postupku GLOBULUS 84 d.o.o.</item>
      <item>Afan Fajković punomoćnik sudionika u postupku GLOBULUS 84 d.o.o.</item>
    </derivirana_varijabla>
  </DomainObject.Predmet.OstaliListFormated>
  <DomainObject.Predmet.OstaliListFormatedOIB>
    <izvorni_sadrzaj>
      <item>Sonja Pižent, OIB 06453584002 punomoćnik sudionika u postupku GLOBULUS 84 d.o.o.</item>
      <item>Afan Fajković, OIB 77259664270 punomoćnik sudionika u postupku GLOBULUS 84 d.o.o.</item>
    </izvorni_sadrzaj>
    <derivirana_varijabla naziv="DomainObject.Predmet.OstaliListFormatedOIB_1">
      <item>Sonja Pižent, OIB 06453584002 punomoćnik sudionika u postupku GLOBULUS 84 d.o.o.</item>
      <item>Afan Fajković, OIB 77259664270 punomoćnik sudionika u postupku GLOBULUS 84 d.o.o.</item>
    </derivirana_varijabla>
  </DomainObject.Predmet.OstaliListFormatedOIB>
  <DomainObject.Predmet.OstaliListFormatedWithAdress>
    <izvorni_sadrzaj>
      <item>Sonja Pižent, Sv. Mateja 125, 10000 Zagreb punomoćnik sudionika u postupku GLOBULUS 84 d.o.o.</item>
      <item>Afan Fajković, Sv. Mateja 125, 10000 Zagreb punomoćnik sudionika u postupku GLOBULUS 84 d.o.o.</item>
    </izvorni_sadrzaj>
    <derivirana_varijabla naziv="DomainObject.Predmet.OstaliListFormatedWithAdress_1">
      <item>Sonja Pižent, Sv. Mateja 125, 10000 Zagreb punomoćnik sudionika u postupku GLOBULUS 84 d.o.o.</item>
      <item>Afan Fajković, Sv. Mateja 125, 10000 Zagreb punomoćnik sudionika u postupku GLOBULUS 84 d.o.o.</item>
    </derivirana_varijabla>
  </DomainObject.Predmet.OstaliListFormatedWithAdress>
  <DomainObject.Predmet.OstaliListFormatedWithAdressOIB>
    <izvorni_sadrzaj>
      <item>Sonja Pižent, OIB 06453584002, Sv. Mateja 125, 10000 Zagreb punomoćnik sudionika u postupku GLOBULUS 84 d.o.o.</item>
      <item>Afan Fajković, OIB 77259664270, Sv. Mateja 125, 10000 Zagreb punomoćnik sudionika u postupku GLOBULUS 84 d.o.o.</item>
    </izvorni_sadrzaj>
    <derivirana_varijabla naziv="DomainObject.Predmet.OstaliListFormatedWithAdressOIB_1">
      <item>Sonja Pižent, OIB 06453584002, Sv. Mateja 125, 10000 Zagreb punomoćnik sudionika u postupku GLOBULUS 84 d.o.o.</item>
      <item>Afan Fajković, OIB 77259664270, Sv. Mateja 125, 10000 Zagreb punomoćnik sudionika u postupku GLOBULUS 84 d.o.o.</item>
    </derivirana_varijabla>
  </DomainObject.Predmet.OstaliListFormatedWithAdressOIB>
  <DomainObject.Predmet.OstaliListNazivFormated>
    <izvorni_sadrzaj>
      <item>Sonja Pižent</item>
      <item>Afan Fajković</item>
    </izvorni_sadrzaj>
    <derivirana_varijabla naziv="DomainObject.Predmet.OstaliListNazivFormated_1">
      <item>Sonja Pižent</item>
      <item>Afan Fajković</item>
    </derivirana_varijabla>
  </DomainObject.Predmet.OstaliListNazivFormated>
  <DomainObject.Predmet.OstaliListNazivFormatedOIB>
    <izvorni_sadrzaj>
      <item>Sonja Pižent, OIB 06453584002</item>
      <item>Afan Fajković, OIB 77259664270</item>
    </izvorni_sadrzaj>
    <derivirana_varijabla naziv="DomainObject.Predmet.OstaliListNazivFormatedOIB_1">
      <item>Sonja Pižent, OIB 06453584002</item>
      <item>Afan Fajković, OIB 77259664270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GLOBULUS 84 d.o.o.</izvorni_sadrzaj>
    <derivirana_varijabla naziv="DomainObject.Predmet.ProtustrankaIDrugi_1">GLOBULUS 84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GLOBULUS 84 d.o.o., OIB 25862290168, Vincenta iz Kastva 4, 10000 Zagreb</izvorni_sadrzaj>
    <derivirana_varijabla naziv="DomainObject.Predmet.ProtustrankaIDrugiAdressOIB_1">GLOBULUS 84 d.o.o., OIB 25862290168, Vincenta iz Kastva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GLOBULUS 84 d.o.o.</item>
      <item>Sonja Pižent</item>
      <item>Afan Fajković</item>
    </izvorni_sadrzaj>
    <derivirana_varijabla naziv="DomainObject.Predmet.SudioniciListNaziv_1">
      <item>FINA Regionalni centar Zagreb</item>
      <item>GLOBULUS 84 d.o.o.</item>
      <item>Sonja Pižent</item>
      <item>Afan Fajković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izvorni_sadrzaj>
    <derivirana_varijabla naziv="DomainObject.Predmet.SudioniciListAdressOIB_1"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25862290168</item>
      <item>, OIB 06453584002</item>
      <item>, OIB 77259664270</item>
    </izvorni_sadrzaj>
    <derivirana_varijabla naziv="DomainObject.Predmet.SudioniciListNazivOIB_1">
      <item>, OIB 85821130368</item>
      <item>, OIB 25862290168</item>
      <item>, OIB 06453584002</item>
      <item>, OIB 77259664270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4C78D-AE35-4D61-8E85-596283860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391</properties:Words>
  <properties:Characters>2113</properties:Characters>
  <properties:Lines>72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2016-11-15T07:48:00Z</dcterms:created>
  <dc:creator>x</dc:creator>
  <cp:lastModifiedBy>Žana Livaja</cp:lastModifiedBy>
  <cp:lastPrinted>2016-11-15T13:49:00Z</cp:lastPrinted>
  <dcterms:modified xmlns:xsi="http://www.w3.org/2001/XMLSchema-instance" xsi:type="dcterms:W3CDTF">2016-11-15T13:49:00Z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