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54256fe" w14:paraId="54256fe" w:rsidRDefault="004C2914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4C2914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4C2914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4C2914">
            <w:rPr>
              <w:rStyle w:val="eSPISCCParagraphDefaultFont"/>
              <w:rFonts w:eastAsiaTheme="minorHAnsi"/>
            </w:rPr>
            <w:t>Općinski sud u Čakovcu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C2914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4C2914">
            <w:rPr>
              <w:rStyle w:val="eSPISCCParagraphDefaultFont"/>
            </w:rPr>
            <w:t>Ruđera Boškovića 18</w:t>
          </w:r>
        </w:sdtContent>
      </w:sdt>
      <w:r w:rsidR="00AE649C" w:rsidRPr="006C43C5">
        <w:t xml:space="preserve"> </w:t>
      </w:r>
    </w:p>
    <w:p w:rsidRDefault="004C2914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4C2914">
            <w:rPr>
              <w:rStyle w:val="eSPISCCParagraphDefaultFont"/>
            </w:rPr>
            <w:t>40000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4C2914">
            <w:rPr>
              <w:rStyle w:val="eSPISCCParagraphDefaultFont"/>
            </w:rPr>
            <w:t>Čakovec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4C2914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4C2914">
            <w:rPr>
              <w:rStyle w:val="eSPISCCParagraphDefaultFont"/>
              <w:rFonts w:eastAsiaTheme="minorHAnsi"/>
            </w:rPr>
            <w:t>Općinski sud u Čakovcu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4C2914">
            <w:rPr>
              <w:rStyle w:val="eSPISCCParagraphDefaultFont"/>
              <w:rFonts w:eastAsiaTheme="minorHAnsi"/>
            </w:rPr>
            <w:t>Mariji Krajačić,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="00BC4B7C" w:rsidRPr="004C2914">
            <w:rPr>
              <w:rStyle w:val="eSPISCCParagraphDefaultFont"/>
              <w:rFonts w:eastAsiaTheme="minorHAnsi"/>
            </w:rPr>
            <w:t>tužitelja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4C2914">
            <w:rPr>
              <w:rStyle w:val="eSPISCCParagraphDefaultFont"/>
              <w:rFonts w:eastAsiaTheme="minorHAnsi"/>
            </w:rPr>
            <w:t xml:space="preserve"> Siniša Habjan Fässler, OIB 94999370156, Josipa Kozarca 2, 40000 Čakovec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="00BC4B7C" w:rsidRPr="004C2914">
            <w:rPr>
              <w:rStyle w:val="eSPISCCParagraphDefaultFont"/>
              <w:rFonts w:eastAsiaTheme="minorHAnsi"/>
            </w:rPr>
            <w:t>tuženika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4C2914">
            <w:rPr>
              <w:rStyle w:val="eSPISCCParagraphDefaultFont"/>
              <w:rFonts w:eastAsiaTheme="minorHAnsi"/>
            </w:rPr>
            <w:t xml:space="preserve"> 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4C2914">
            <w:rPr>
              <w:rStyle w:val="eSPISCCParagraphDefaultFont"/>
              <w:rFonts w:eastAsiaTheme="minorHAnsi"/>
            </w:rPr>
            <w:t>Stečaj potrošača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4C2914">
            <w:rPr>
              <w:rStyle w:val="eSPISCCParagraphDefaultFont"/>
              <w:rFonts w:eastAsiaTheme="minorHAnsi"/>
            </w:rPr>
            <w:t>13. rujna 2016.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4C2914" w:rsidRPr="004C2914">
            <w:rPr>
              <w:rStyle w:val="eSPISCCParagraphDefaultFont"/>
              <w:rFonts w:eastAsiaTheme="minorHAnsi"/>
            </w:rPr>
            <w:t>Siniša Habjan Fässler, OIB 94999370156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4C2914" w:rsidRPr="004C2914">
            <w:rPr>
              <w:rStyle w:val="eSPISCCParagraphDefaultFont"/>
              <w:rFonts w:eastAsiaTheme="minorHAnsi"/>
            </w:rPr>
            <w:t>sudske pristojbe za Prijedlog za otvaranje stečajnog postupka u iznosu od 100,00 kn, Pristojba na rješenje u iznosu od 150,00 kn, u ukupnom iznosu od 250,00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4C2914" w:rsidRPr="004C2914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4C2914" w:rsidRPr="004C2914">
            <w:rPr>
              <w:rStyle w:val="eSPISCCParagraphDefaultFont"/>
              <w:rFonts w:eastAsiaTheme="minorHAnsi"/>
            </w:rPr>
            <w:t>HR635045-3783-10025929062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4C2914" w:rsidRPr="004C2914">
            <w:rPr>
              <w:rStyle w:val="eSPISCCParagraphDefaultFont"/>
              <w:rFonts w:eastAsiaTheme="minorHAnsi"/>
            </w:rPr>
            <w:t>Pristojbe iz predmeta Sp-4/2016, OS ČK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4C2914" w:rsidRPr="004C2914">
            <w:rPr>
              <w:rStyle w:val="eSPISCCParagraphDefaultFont"/>
              <w:rFonts w:eastAsiaTheme="minorHAnsi"/>
            </w:rPr>
            <w:t>Čakovcu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4C2914" w:rsidRPr="004C2914">
            <w:rPr>
              <w:rStyle w:val="eSPISCCParagraphDefaultFont"/>
              <w:rFonts w:eastAsiaTheme="minorHAnsi"/>
            </w:rPr>
            <w:t>13. rujna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4C2914" w:rsidRPr="004C2914">
            <w:rPr>
              <w:rStyle w:val="eSPISCCParagraphDefaultFont"/>
              <w:rFonts w:eastAsiaTheme="minorHAnsi"/>
            </w:rPr>
            <w:t>Marija Krajačić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4C2914" w:rsidRPr="004C2914">
            <w:rPr>
              <w:rStyle w:val="eSPISCCParagraphDefaultFont"/>
              <w:rFonts w:eastAsiaTheme="minorHAnsi"/>
            </w:rPr>
            <w:t>Siniša Habjan Fässler, OIB 94999370156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</w:p>
    <w:p w:rsidRDefault="00BC4B7C" w:rsidP="00BC4B7C" w:rsidR="00BC4B7C" w:rsidRPr="0072128C"/>
    <w:p w:rsidRDefault="00BC4B7C" w:rsidP="00BC4B7C" w:rsidR="00BC4B7C" w:rsidRPr="0072128C">
      <w:pPr>
        <w:spacing w:after="0"/>
      </w:pPr>
      <w:r w:rsidRPr="0072128C">
        <w:t>Rj:</w:t>
      </w:r>
      <w:r w:rsidRPr="0072128C">
        <w:tab/>
      </w:r>
    </w:p>
    <w:p w:rsidRDefault="00BC4B7C" w:rsidP="00BC4B7C" w:rsidR="00BC4B7C" w:rsidRPr="0072128C">
      <w:pPr>
        <w:spacing w:after="0"/>
      </w:pPr>
      <w:r w:rsidRPr="0072128C">
        <w:t xml:space="preserve">1. kal </w:t>
      </w:r>
      <w:sdt>
        <w:sdtPr>
          <w:rPr>
            <w:rStyle w:val="eSPISCCParagraphDefaultFont"/>
            <w:rFonts w:eastAsiaTheme="minorHAnsi"/>
          </w:rPr>
          <w:alias w:val="Broj dana kalendara"/>
          <w:tag w:val="UserObject.Predmet.Kalendar.RokDana_1"/>
          <w:id w:val="-746178715"/>
          <w:placeholder>
            <w:docPart w:val="EA56EC963D034D9CA1D1FD70B0D8E065"/>
          </w:placeholder>
          <w:showingPlcHdr/>
          <w:dataBinding w:storeItemID="{100293BC-3C9C-4740-99C7-73F5E9006100}" w:xpath="/icms/UserObject.Predmet.Kalendar.RokDana/derivirana_varijabla[@naziv='UserObject.Predmet.Kalendar.RokDana_1']"/>
          <w:text/>
        </w:sdtPr>
        <w:sdtEndPr>
          <w:rPr>
            <w:rStyle w:val="Zadanifontodlomka"/>
            <w:rFonts w:cstheme="minorBidi"/>
            <w:noProof w:val="false"/>
            <w:lang w:eastAsia="en-US"/>
          </w:rPr>
        </w:sdtEndPr>
        <w:sdtContent>
          <w:r w:rsidRPr="004C2914">
            <w:rPr>
              <w:rStyle w:val="Tekstrezerviranogmjesta"/>
            </w:rPr>
            <w:t>.._.._.._.._.._.._.._..</w:t>
          </w:r>
        </w:sdtContent>
      </w:sdt>
      <w:r w:rsidRPr="0072128C">
        <w:t xml:space="preserve">  dana</w:t>
      </w:r>
    </w:p>
    <w:p w:rsidRDefault="00BC4B7C" w:rsidP="00BC4B7C" w:rsidR="00BC4B7C" w:rsidRPr="0072128C">
      <w:pPr>
        <w:spacing w:after="0"/>
      </w:pPr>
      <w:r w:rsidRPr="0072128C"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100561843"/>
          <w:placeholder>
            <w:docPart w:val="6483E715A490494BABFD757E717ABBBD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4C2914" w:rsidRPr="004C2914">
            <w:rPr>
              <w:rStyle w:val="eSPISCCParagraphDefaultFont"/>
              <w:rFonts w:eastAsiaTheme="minorHAnsi"/>
            </w:rPr>
            <w:t>Čakovcu</w:t>
          </w:r>
        </w:sdtContent>
      </w:sdt>
      <w:r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DonosenjaOdluke_1"/>
          <w:id w:val="1423527317"/>
          <w:placeholder>
            <w:docPart w:val="612C041FC9434A31B9D94C22A59226D8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4C2914" w:rsidRPr="004C2914">
            <w:rPr>
              <w:rStyle w:val="eSPISCCParagraphDefaultFont"/>
              <w:rFonts w:eastAsiaTheme="minorHAnsi"/>
            </w:rPr>
            <w:t>13. rujna 2016.</w:t>
          </w:r>
        </w:sdtContent>
      </w:sdt>
      <w:r w:rsidRPr="0072128C">
        <w:t>.godine.</w:t>
      </w:r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4C2914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4C2914">
            <w:rPr>
              <w:rStyle w:val="eSPISCCParagraphDefaultFont"/>
              <w:rFonts w:eastAsiaTheme="minorHAnsi"/>
            </w:rPr>
            <w:t>Pristojbe iz predmeta Sp-4/2016, OS ČK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4C2914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4C2914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4C2914">
                  <w:rPr>
                    <w:rStyle w:val="eSPISCCParagraphDefaultFont"/>
                    <w:rFonts w:eastAsiaTheme="minorHAnsi"/>
                  </w:rPr>
                  <w:t>Siniša Habjan Fässler, OIB 94999370156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4C291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4C2914">
                  <w:rPr>
                    <w:rStyle w:val="eSPISCCParagraphDefaultFont"/>
                    <w:rFonts w:eastAsiaTheme="minorHAnsi"/>
                  </w:rPr>
                  <w:t>250,00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4C291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showingPlcHdr/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Zadanifontodlomka"/>
                  <w:rFonts w:eastAsia="Times New Roman"/>
                  <w:noProof w:val="false"/>
                </w:rPr>
              </w:sdtEndPr>
              <w:sdtContent>
                <w:r w:rsidR="00BC4B7C" w:rsidRPr="004C2914">
                  <w:rPr>
                    <w:rStyle w:val="Tekstrezerviranogmjesta"/>
                  </w:rPr>
                  <w:t>__________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4C291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4C2914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4C291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4C2914">
                  <w:rPr>
                    <w:rStyle w:val="eSPISCCParagraphDefaultFont"/>
                    <w:rFonts w:eastAsiaTheme="minorHAnsi"/>
                  </w:rPr>
                  <w:t>HR635045-3783-10025929062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4C291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4C2914">
                  <w:rPr>
                    <w:rStyle w:val="eSPISCCParagraphDefaultFont"/>
                    <w:rFonts w:eastAsiaTheme="minorHAnsi"/>
                  </w:rPr>
                  <w:t>Pristojbe iz predmeta Sp-4/2016, OS ČK</w:t>
                </w:r>
              </w:sdtContent>
            </w:sdt>
          </w:p>
        </w:tc>
      </w:tr>
    </w:tbl>
    <w:p w:rsidRDefault="004C2914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showingPlcHdr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981075" cx="2793338"/>
                      <wp:effectExtent b="0" r="7620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982570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2914"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4C2914" w:rsidRPr="004C2914">
          <w:rPr>
            <w:rStyle w:val="eSPISCCParagraphDefaultFont"/>
          </w:rPr>
          <w:t>3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4C2914" w:rsidRPr="004C2914">
          <w:rPr>
            <w:rStyle w:val="eSPISCCParagraphDefaultFont"/>
          </w:rPr>
          <w:t>Sp-4/2016-5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2914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A56EC963D034D9CA1D1FD70B0D8E0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64B3DBC-3979-4977-913A-8735724FAD5C}"/>
      </w:docPartPr>
      <w:docPartBody>
        <w:p w:rsidRDefault="0008432B" w:rsidR="0008432B">
          <w:pPr>
            <w:pStyle w:val="EA56EC963D034D9CA1D1FD70B0D8E06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483E715A490494BABFD757E717ABBB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A45278-38EF-42C6-B7C4-7D1952B33FE5}"/>
      </w:docPartPr>
      <w:docPartBody>
        <w:p w:rsidRDefault="0008432B" w:rsidR="0008432B">
          <w:pPr>
            <w:pStyle w:val="6483E715A490494BABFD757E717ABBBD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12C041FC9434A31B9D94C22A59226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235D09-99D0-49A1-9F96-F1792ABADE04}"/>
      </w:docPartPr>
      <w:docPartBody>
        <w:p w:rsidRDefault="0008432B" w:rsidR="0008432B">
          <w:pPr>
            <w:pStyle w:val="612C041FC9434A31B9D94C22A59226D8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Sp-4/2016-5</izvorni_sadrzaj>
    <derivirana_varijabla naziv="DomainObject.Oznaka_1">Sp-4/2016-5</derivirana_varijabla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2016.</izvorni_sadrzaj>
    <derivirana_varijabla naziv="DomainObject.Predmet.DatumOsnivanja_1">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kolovoza 2016.</izvorni_sadrzaj>
    <derivirana_varijabla naziv="DomainObject.Predmet.DatumRjesavanja_1">17.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Sp-4/2016</izvorni_sadrzaj>
    <derivirana_varijabla naziv="DomainObject.Predmet.OznakaBroj_1">Sp-4/2016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Nataša</izvorni_sadrzaj>
    <derivirana_varijabla naziv="DomainObject.Predmet.PredmetRijesio.Ime_1">Nataša</derivirana_varijabla>
  </DomainObject.Predmet.PredmetRijesio.Ime>
  <DomainObject.Predmet.PredmetRijesio.Oib>
    <izvorni_sadrzaj>76384606064</izvorni_sadrzaj>
    <derivirana_varijabla naziv="DomainObject.Predmet.PredmetRijesio.Oib_1">76384606064</derivirana_varijabla>
  </DomainObject.Predmet.PredmetRijesio.Oib>
  <DomainObject.Predmet.PredmetRijesio.Prezime>
    <izvorni_sadrzaj>Miletić</izvorni_sadrzaj>
    <derivirana_varijabla naziv="DomainObject.Predmet.PredmetRijesio.Prezime_1">Miletić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  <derivirana_varijabla naziv="Dativ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Siniša Habjan Fässler</izvorni_sadrzaj>
    <derivirana_varijabla naziv="DomainObject.Predmet.StrankaFormated_1">  Siniša Habjan Fässler</derivirana_varijabla>
  </DomainObject.Predmet.StrankaFormated>
  <DomainObject.Predmet.StrankaFormatedOIB>
    <izvorni_sadrzaj>  Siniša Habjan Fässler, OIB 94999370156</izvorni_sadrzaj>
    <derivirana_varijabla naziv="DomainObject.Predmet.StrankaFormatedOIB_1">  Siniša Habjan Fässler, OIB 94999370156</derivirana_varijabla>
  </DomainObject.Predmet.StrankaFormatedOIB>
  <DomainObject.Predmet.StrankaFormatedWithAdress>
    <izvorni_sadrzaj> Siniša Habjan Fässler, Josipa Kozarca 2, 40000 Čakovec</izvorni_sadrzaj>
    <derivirana_varijabla naziv="DomainObject.Predmet.StrankaFormatedWithAdress_1"> Siniša Habjan Fässler, Josipa Kozarca 2, 40000 Čakovec</derivirana_varijabla>
  </DomainObject.Predmet.StrankaFormatedWithAdress>
  <DomainObject.Predmet.StrankaFormatedWithAdressOIB>
    <izvorni_sadrzaj> Siniša Habjan Fässler, OIB 94999370156, Josipa Kozarca 2, 40000 Čakovec</izvorni_sadrzaj>
    <derivirana_varijabla naziv="DomainObject.Predmet.StrankaFormatedWithAdressOIB_1"> Siniša Habjan Fässler, OIB 94999370156, Josipa Kozarca 2, 40000 Čakovec</derivirana_varijabla>
  </DomainObject.Predmet.StrankaFormatedWithAdressOIB>
  <DomainObject.Predmet.StrankaWithAdress>
    <izvorni_sadrzaj>Siniša Habjan Fässler Josipa Kozarca 2,40000 Čakovec</izvorni_sadrzaj>
    <derivirana_varijabla naziv="DomainObject.Predmet.StrankaWithAdress_1">Siniša Habjan Fässler Josipa Kozarca 2,40000 Čakovec</derivirana_varijabla>
  </DomainObject.Predmet.StrankaWithAdress>
  <DomainObject.Predmet.StrankaWithAdressOIB>
    <izvorni_sadrzaj>Siniša Habjan Fässler, OIB 94999370156, Josipa Kozarca 2,40000 Čakovec</izvorni_sadrzaj>
    <derivirana_varijabla naziv="DomainObject.Predmet.StrankaWithAdressOIB_1">Siniša Habjan Fässler, OIB 94999370156, Josipa Kozarca 2,40000 Čakovec</derivirana_varijabla>
  </DomainObject.Predmet.StrankaWithAdressOIB>
  <DomainObject.Predmet.StrankaNazivFormated>
    <izvorni_sadrzaj>Siniša Habjan Fässler</izvorni_sadrzaj>
    <derivirana_varijabla naziv="DomainObject.Predmet.StrankaNazivFormated_1">Siniša Habjan Fässler</derivirana_varijabla>
    <derivirana_varijabla naziv="Padez">Siniša Habjan Fässler</derivirana_varijabla>
  </DomainObject.Predmet.StrankaNazivFormated>
  <DomainObject.Predmet.StrankaNazivFormatedOIB>
    <izvorni_sadrzaj>Siniša Habjan Fässler, OIB 94999370156</izvorni_sadrzaj>
    <derivirana_varijabla naziv="DomainObject.Predmet.StrankaNazivFormatedOIB_1">Siniša Habjan Fässler, OIB 94999370156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ana katanec</izvorni_sadrzaj>
    <derivirana_varijabla naziv="DomainObject.Predmet.Zapisnicar_1">ana katanec</derivirana_varijabla>
    <derivirana_varijabla naziv="Padez">ana katanec</derivirana_varijabla>
  </DomainObject.Predmet.Zapisnicar>
  <DomainObject.Predmet.StrankaListFormated>
    <izvorni_sadrzaj>
      <item>Siniša Habjan Fässler</item>
    </izvorni_sadrzaj>
    <derivirana_varijabla naziv="DomainObject.Predmet.StrankaListFormated_1">
      <item>Siniša Habjan Fässler</item>
    </derivirana_varijabla>
  </DomainObject.Predmet.StrankaListFormated>
  <DomainObject.Predmet.StrankaListFormatedOIB>
    <izvorni_sadrzaj>
      <item>Siniša Habjan Fässler, OIB 94999370156</item>
    </izvorni_sadrzaj>
    <derivirana_varijabla naziv="DomainObject.Predmet.StrankaListFormatedOIB_1">
      <item>Siniša Habjan Fässler, OIB 94999370156</item>
    </derivirana_varijabla>
  </DomainObject.Predmet.StrankaListFormatedOIB>
  <DomainObject.Predmet.StrankaListFormatedWithAdress>
    <izvorni_sadrzaj>
      <item>Siniša Habjan Fässler, Josipa Kozarca 2, 40000 Čakovec</item>
    </izvorni_sadrzaj>
    <derivirana_varijabla naziv="DomainObject.Predmet.StrankaListFormatedWithAdress_1">
      <item>Siniša Habjan Fässler, Josipa Kozarca 2, 40000 Čakovec</item>
    </derivirana_varijabla>
  </DomainObject.Predmet.StrankaListFormatedWithAdress>
  <DomainObject.Predmet.StrankaListFormatedWithAdressOIB>
    <izvorni_sadrzaj>
      <item>Siniša Habjan Fässler, OIB 94999370156, Josipa Kozarca 2, 40000 Čakovec</item>
    </izvorni_sadrzaj>
    <derivirana_varijabla naziv="DomainObject.Predmet.StrankaListFormatedWithAdressOIB_1">
      <item>Siniša Habjan Fässler, OIB 94999370156, Josipa Kozarca 2, 40000 Čakovec</item>
    </derivirana_varijabla>
  </DomainObject.Predmet.StrankaListFormatedWithAdressOIB>
  <DomainObject.Predmet.StrankaListNazivFormated>
    <izvorni_sadrzaj>
      <item>Siniša Habjan Fässler</item>
    </izvorni_sadrzaj>
    <derivirana_varijabla naziv="DomainObject.Predmet.StrankaListNazivFormated_1">
      <item>Siniša Habjan Fässler</item>
    </derivirana_varijabla>
  </DomainObject.Predmet.StrankaListNazivFormated>
  <DomainObject.Predmet.StrankaListNazivFormatedOIB>
    <izvorni_sadrzaj>
      <item>Siniša Habjan Fässler, OIB 94999370156</item>
    </izvorni_sadrzaj>
    <derivirana_varijabla naziv="DomainObject.Predmet.StrankaListNazivFormatedOIB_1">
      <item>Siniša Habjan Fässler, OIB 94999370156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>Sp-4/2016-5</izvorni_sadrzaj>
    <derivirana_varijabla naziv="DomainObject.PoslovniBrojDokumenta_1">Sp-4/2016-5</derivirana_varijabla>
  </DomainObject.PoslovniBrojDokumenta>
  <DomainObject.Predmet.StrankaIDrugi>
    <izvorni_sadrzaj>Siniša Habjan Fässler</izvorni_sadrzaj>
    <derivirana_varijabla naziv="DomainObject.Predmet.StrankaIDrugi_1">Siniša Habjan Fässler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Siniša Habjan Fässler, OIB 94999370156, Josipa Kozarca 2, 40000 Čakovec</izvorni_sadrzaj>
    <derivirana_varijabla naziv="DomainObject.Predmet.StrankaIDrugiAdressOIB_1">Siniša Habjan Fässler, OIB 94999370156, Josipa Kozarca 2,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kolovoza 2016.</izvorni_sadrzaj>
    <derivirana_varijabla naziv="DomainObject.Predmet.OdlukaRjesenje.DatumDonosenjaOdluke_1">17. kolovoza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Sp-4/2016-2</izvorni_sadrzaj>
    <derivirana_varijabla naziv="DomainObject.Predmet.OdlukaRjesenje.Oznaka_1">Sp-4/2016-2</derivirana_varijabla>
  </DomainObject.Predmet.OdlukaRjesenje.Oznaka>
  <DomainObject.Predmet.SudioniciListNaziv>
    <izvorni_sadrzaj>
      <item>Siniša Habjan Fässler</item>
    </izvorni_sadrzaj>
    <derivirana_varijabla naziv="DomainObject.Predmet.SudioniciListNaziv_1">
      <item>Siniša Habjan Fässler</item>
    </derivirana_varijabla>
    <derivirana_varijabla naziv="OstaliSudionici">
      <item>Siniša Habjan Fässler</item>
    </derivirana_varijabla>
  </DomainObject.Predmet.SudioniciListNaziv>
  <DomainObject.Predmet.SudioniciListAdressOIB>
    <izvorni_sadrzaj>
      <item>Siniša Habjan Fässler, OIB 94999370156, Josipa Kozarca 2,40000 Čakovec</item>
    </izvorni_sadrzaj>
    <derivirana_varijabla naziv="DomainObject.Predmet.SudioniciListAdressOIB_1">
      <item>Siniša Habjan Fässler, OIB 94999370156, Josipa Kozarca 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Prijedlog za otvaranje stečajnog postupka u iznosu od 100,00 kn, Pristojba na rješenje u iznosu od 150,00 kn, u ukupnom iznosu od 250,00 kn</izvorni_sadrzaj>
    <derivirana_varijabla naziv="DomainObject.Predmet.Pristojbe_1">sudske pristojbe za Prijedlog za otvaranje stečajnog postupka u iznosu od 100,00 kn, Pristojba na rješenje u iznosu od 150,00 kn, u ukupnom iznosu od 250,00 kn</derivirana_varijabla>
  </DomainObject.Predmet.Pristojbe>
  <DomainObject.Predmet.PristojbeSudionikNazivOIB>
    <izvorni_sadrzaj>Siniša Habjan Fässler, OIB 94999370156</izvorni_sadrzaj>
    <derivirana_varijabla naziv="DomainObject.Predmet.PristojbeSudionikNazivOIB_1">Siniša Habjan Fässler, OIB 94999370156</derivirana_varijabla>
  </DomainObject.Predmet.PristojbeSudionikNazivOIB>
  <DomainObject.Predmet.PristojbePNB>
    <izvorni_sadrzaj>HR635045-3783-10025929062</izvorni_sadrzaj>
    <derivirana_varijabla naziv="DomainObject.Predmet.PristojbePNB_1">HR635045-3783-10025929062</derivirana_varijabla>
  </DomainObject.Predmet.PristojbePNB>
  <DomainObject.Predmet.PristojbeIznos>
    <izvorni_sadrzaj>250,00</izvorni_sadrzaj>
    <derivirana_varijabla naziv="DomainObject.Predmet.PristojbeIznos_1">250,00</derivirana_varijabla>
  </DomainObject.Predmet.PristojbeIznos>
  <DomainObject.Predmet.PristojbeOpisPlacanja>
    <izvorni_sadrzaj>Pristojbe iz predmeta Sp-4/2016, OS ČK</izvorni_sadrzaj>
    <derivirana_varijabla naziv="DomainObject.Predmet.PristojbeOpisPlacanja_1">Pristojbe iz predmeta Sp-4/2016, OS ČK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94999370156</item>
    </izvorni_sadrzaj>
    <derivirana_varijabla naziv="DomainObject.Predmet.SudioniciListNazivOIB_1">
      <item>, OIB 94999370156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Pristojbe iz predmeta Sp-4/2016, OS ČK</izvorni_sadrzaj>
    <derivirana_varijabla naziv="DomainObject.Predmet.PristojbeNazivVrste_1">Pristojbe iz predmeta Sp-4/2016, OS ČK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F3C3AD-0A9C-4A71-97E3-14957F951B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440</properties:Words>
  <properties:Characters>2515</properties:Characters>
  <properties:Lines>84</properties:Lines>
  <properties:Paragraphs>43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Ana Katanec</cp:lastModifiedBy>
  <cp:lastPrinted>2016-09-13T10:50:00Z</cp:lastPrinted>
  <dcterms:modified xmlns:xsi="http://www.w3.org/2001/XMLSchema-instance" xsi:type="dcterms:W3CDTF">2016-09-13T10:52:00Z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Sp-4/2016-5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