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1681" w14:paraId="a501681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1003C" w:rsidRPr="00B1003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A16F66">
        <w:t>1</w:t>
      </w:r>
      <w:r w:rsidR="00B1003C">
        <w:t>8</w:t>
      </w:r>
      <w:r w:rsidR="00A16F66">
        <w:t>. lipnja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BF03D0" w:rsidRPr="00BF03D0">
        <w:t xml:space="preserve">SANJI KUDELIĆ-MASNIĆ iz Slavonskog Broda, Tome Bakača 100, OIB 47007504756 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F73DCB" w:rsidP="00BF03D0" w:rsidR="00BF03D0" w:rsidRPr="00BF03D0">
      <w:pPr>
        <w:ind w:firstLine="708"/>
        <w:jc w:val="both"/>
      </w:pPr>
      <w:r>
        <w:t xml:space="preserve"> </w:t>
      </w:r>
      <w:r>
        <w:tab/>
      </w:r>
      <w:r w:rsidR="00BF03D0" w:rsidRPr="00BF03D0">
        <w:t>-  nekretnine upisane u  zk.ul. 3738 k.o. Nova Gradiška</w:t>
      </w:r>
      <w:r w:rsidR="00BF03D0" w:rsidRPr="00BF03D0">
        <w:rPr>
          <w:b/>
        </w:rPr>
        <w:t xml:space="preserve"> </w:t>
      </w:r>
      <w:r w:rsidR="00BF03D0" w:rsidRPr="00BF03D0">
        <w:t>i to:</w:t>
      </w:r>
    </w:p>
    <w:p w:rsidRDefault="00BF03D0" w:rsidP="00BF03D0" w:rsidR="00BF03D0" w:rsidRPr="00BF03D0">
      <w:pPr>
        <w:ind w:firstLine="708"/>
        <w:jc w:val="both"/>
      </w:pPr>
      <w:r w:rsidRPr="00BF03D0">
        <w:t xml:space="preserve">  </w:t>
      </w:r>
      <w:r w:rsidRPr="00BF03D0">
        <w:tab/>
        <w:t xml:space="preserve"> </w:t>
      </w:r>
    </w:p>
    <w:p w:rsidRDefault="00BF03D0" w:rsidP="00BF03D0" w:rsidR="00BF03D0" w:rsidRPr="00BF03D0">
      <w:pPr>
        <w:ind w:firstLine="708" w:left="708"/>
        <w:jc w:val="both"/>
      </w:pPr>
      <w:r w:rsidRPr="00BF03D0">
        <w:t xml:space="preserve"> 1. suvlasnički dio: 242/1000 ETAŽNO VLASNIŠTVO (E-1)</w:t>
      </w:r>
    </w:p>
    <w:p w:rsidRDefault="00BF03D0" w:rsidP="00BF03D0" w:rsidR="00027ADB">
      <w:pPr>
        <w:ind w:firstLine="708"/>
        <w:jc w:val="both"/>
      </w:pPr>
      <w:r w:rsidRPr="00BF03D0">
        <w:t xml:space="preserve"> </w:t>
      </w:r>
      <w:r w:rsidRPr="00BF03D0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dvorište sa 146 m2, ukupno 317 m2.</w:t>
      </w:r>
    </w:p>
    <w:p w:rsidRDefault="00BF03D0" w:rsidP="00BF03D0" w:rsidR="00BF03D0">
      <w:pPr>
        <w:ind w:firstLine="708"/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691AAB">
        <w:t>1566</w:t>
      </w:r>
      <w:r w:rsidR="009C1C7E">
        <w:t>/2016-</w:t>
      </w:r>
      <w:r w:rsidR="00BF03D0">
        <w:t>67</w:t>
      </w:r>
      <w:r w:rsidR="009C1C7E">
        <w:t xml:space="preserve"> </w:t>
      </w:r>
      <w:r>
        <w:t xml:space="preserve">od </w:t>
      </w:r>
      <w:r w:rsidR="00BF03D0">
        <w:t>09</w:t>
      </w:r>
      <w:r w:rsidR="009C1C7E">
        <w:t xml:space="preserve">. </w:t>
      </w:r>
      <w:r w:rsidR="00BF03D0">
        <w:t>svibnja</w:t>
      </w:r>
      <w:r w:rsidR="00490F6D">
        <w:t xml:space="preserve"> 2018</w:t>
      </w:r>
      <w:r>
        <w:t xml:space="preserve">. godine pravomoćno je dana </w:t>
      </w:r>
      <w:r w:rsidR="00BF03D0" w:rsidRPr="0037085B">
        <w:t>26</w:t>
      </w:r>
      <w:r w:rsidR="009C1C7E" w:rsidRPr="0037085B">
        <w:t>. svibnja</w:t>
      </w:r>
      <w:r w:rsidR="007200AE" w:rsidRPr="007200AE">
        <w:t xml:space="preserve"> 2018</w:t>
      </w:r>
      <w:r>
        <w:t xml:space="preserve">. godine, a kupac </w:t>
      </w:r>
      <w:r w:rsidR="002D6B80">
        <w:t>SANJA</w:t>
      </w:r>
      <w:r w:rsidR="00BF03D0" w:rsidRPr="00BF03D0">
        <w:t xml:space="preserve"> KUDELIĆ-MASNIĆ iz Slavonskog Broda, Tome Bakača 100, OIB 47007504756  </w:t>
      </w:r>
      <w:r w:rsidR="002D6B80">
        <w:t>, uplatila</w:t>
      </w:r>
      <w:r>
        <w:t xml:space="preserve"> je u roku kupovninu u iznosu od </w:t>
      </w:r>
      <w:r w:rsidR="00BF03D0">
        <w:t>122.750,00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4B1784" w:rsidRPr="004B1784">
        <w:t>1</w:t>
      </w:r>
      <w:r w:rsidR="00691AAB">
        <w:t>8</w:t>
      </w:r>
      <w:r w:rsidR="004B1784" w:rsidRPr="004B1784">
        <w:t>. lipnja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4B1784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lastRenderedPageBreak/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13C" w:rsidP="007200AE" w:rsidR="0068613C">
      <w:r>
        <w:separator/>
      </w:r>
    </w:p>
  </w:endnote>
  <w:endnote w:id="0" w:type="continuationSeparator">
    <w:p w:rsidRDefault="0068613C" w:rsidP="007200AE" w:rsidR="00686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13C" w:rsidP="007200AE" w:rsidR="0068613C">
      <w:r>
        <w:separator/>
      </w:r>
    </w:p>
  </w:footnote>
  <w:footnote w:id="0" w:type="continuationSeparator">
    <w:p w:rsidRDefault="0068613C" w:rsidP="007200AE" w:rsidR="00686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691AAB">
      <w:rPr>
        <w:b/>
      </w:rPr>
      <w:t>1566</w:t>
    </w:r>
    <w:r>
      <w:rPr>
        <w:b/>
      </w:rPr>
      <w:t>/201</w:t>
    </w:r>
    <w:r w:rsidR="008147B9">
      <w:rPr>
        <w:b/>
      </w:rPr>
      <w:t>6-</w:t>
    </w:r>
    <w:r w:rsidR="0037085B">
      <w:rPr>
        <w:b/>
      </w:rPr>
      <w:t>106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67D16"/>
    <w:rsid w:val="002D6B80"/>
    <w:rsid w:val="0037085B"/>
    <w:rsid w:val="00434211"/>
    <w:rsid w:val="00445837"/>
    <w:rsid w:val="00490F6D"/>
    <w:rsid w:val="004B1784"/>
    <w:rsid w:val="00540D21"/>
    <w:rsid w:val="005C2CA7"/>
    <w:rsid w:val="00620A0B"/>
    <w:rsid w:val="0068613C"/>
    <w:rsid w:val="00691AAB"/>
    <w:rsid w:val="006F66EB"/>
    <w:rsid w:val="00704A5A"/>
    <w:rsid w:val="007200AE"/>
    <w:rsid w:val="007B5FF1"/>
    <w:rsid w:val="00813BD2"/>
    <w:rsid w:val="008147B9"/>
    <w:rsid w:val="00855492"/>
    <w:rsid w:val="008664B1"/>
    <w:rsid w:val="00900BA5"/>
    <w:rsid w:val="009C1C7E"/>
    <w:rsid w:val="009D5553"/>
    <w:rsid w:val="00A16F66"/>
    <w:rsid w:val="00A310F8"/>
    <w:rsid w:val="00B1003C"/>
    <w:rsid w:val="00BB48A2"/>
    <w:rsid w:val="00BF03D0"/>
    <w:rsid w:val="00C463EA"/>
    <w:rsid w:val="00D62E14"/>
    <w:rsid w:val="00DB052E"/>
    <w:rsid w:val="00DE6A0B"/>
    <w:rsid w:val="00E62345"/>
    <w:rsid w:val="00F0189B"/>
    <w:rsid w:val="00F05D40"/>
    <w:rsid w:val="00F73DCB"/>
    <w:rsid w:val="00FC07DD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2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2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2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2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2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2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2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2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68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324</properties:Words>
  <properties:Characters>1687</properties:Characters>
  <properties:Lines>52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2018-06-14T09:21:00Z</dcterms:created>
  <dc:creator>wsadmin</dc:creator>
  <cp:lastModifiedBy>wsadmin</cp:lastModifiedBy>
  <cp:lastPrinted>2018-06-18T09:56:00Z</cp:lastPrinted>
  <dcterms:modified xmlns:xsi="http://www.w3.org/2001/XMLSchema-instance" xsi:type="dcterms:W3CDTF">2018-06-18T11:44:00Z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(St-1566-2016-18.06.18.-ARTING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