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f284" w14:paraId="58cf284" w:rsidRDefault="00CC7554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2861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CC7554" w:rsidP="004D0615" w:rsidR="00CC7554">
      <w:pPr>
        <w:ind w:hanging="720" w:left="360"/>
        <w:rPr>
          <w:sz w:val="22"/>
          <w:szCs w:val="22"/>
        </w:rPr>
      </w:pPr>
    </w:p>
    <w:p w:rsidRDefault="00CC7554" w:rsidP="004D0615" w:rsidR="00CC7554">
      <w:pPr>
        <w:ind w:hanging="720" w:left="360"/>
        <w:rPr>
          <w:sz w:val="22"/>
          <w:szCs w:val="22"/>
        </w:rPr>
      </w:pPr>
    </w:p>
    <w:p w:rsidRDefault="00EC5BD3" w:rsidP="004D0615" w:rsidR="00EC5BD3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4D0615" w:rsidP="004D0615" w:rsidR="004D0615">
      <w:pPr>
        <w:rPr>
          <w:b/>
        </w:rPr>
      </w:pPr>
    </w:p>
    <w:p w:rsidRDefault="00CC7554" w:rsidP="00CC7554" w:rsidR="00CC7554">
      <w:pPr>
        <w:pStyle w:val="Tijeloteksta"/>
        <w:rPr>
          <w:b/>
          <w:bCs/>
        </w:rPr>
      </w:pPr>
    </w:p>
    <w:p w:rsidRDefault="00CC7554" w:rsidP="00CC7554" w:rsidR="00CC7554">
      <w:pPr>
        <w:pStyle w:val="Tijeloteksta"/>
      </w:pPr>
      <w:r>
        <w:tab/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postupka nad dužnikom </w:t>
      </w:r>
      <w:proofErr w:type="spellStart"/>
      <w:r>
        <w:t>MODULAR</w:t>
      </w:r>
      <w:proofErr w:type="spellEnd"/>
      <w:r>
        <w:t xml:space="preserve"> d.o.o. za graditeljstvo, proizvodnju i trgovinu, Osijek, Ivana Gundulića </w:t>
      </w:r>
      <w:proofErr w:type="spellStart"/>
      <w:r>
        <w:t>36b</w:t>
      </w:r>
      <w:proofErr w:type="spellEnd"/>
      <w:r>
        <w:t xml:space="preserve">/II, </w:t>
      </w:r>
      <w:proofErr w:type="spellStart"/>
      <w:r>
        <w:t>MBS</w:t>
      </w:r>
      <w:proofErr w:type="spellEnd"/>
      <w:r>
        <w:t xml:space="preserve">:  </w:t>
      </w:r>
      <w:proofErr w:type="spellStart"/>
      <w:r>
        <w:t>030131145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99593031349</w:t>
      </w:r>
      <w:proofErr w:type="spellEnd"/>
      <w:r>
        <w:t xml:space="preserve">, dana </w:t>
      </w:r>
      <w:proofErr w:type="spellStart"/>
      <w:r>
        <w:t>14</w:t>
      </w:r>
      <w:proofErr w:type="spellEnd"/>
      <w:r>
        <w:t xml:space="preserve">. lipnja </w:t>
      </w:r>
      <w:proofErr w:type="spellStart"/>
      <w:r>
        <w:t>2017</w:t>
      </w:r>
      <w:proofErr w:type="spellEnd"/>
      <w:r>
        <w:t xml:space="preserve">.                                        </w:t>
      </w:r>
    </w:p>
    <w:p w:rsidRDefault="006A5E3A" w:rsidP="004D0615" w:rsidR="006A5E3A">
      <w:pPr>
        <w:jc w:val="both"/>
      </w:pPr>
    </w:p>
    <w:p w:rsidRDefault="00CC7554" w:rsidP="004D0615" w:rsidR="00CC7554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801F0E" w:rsidP="009A6857" w:rsidR="00801F0E">
      <w:pPr>
        <w:pStyle w:val="Tijeloteksta"/>
      </w:pPr>
    </w:p>
    <w:p w:rsidRDefault="006A5E3A" w:rsidP="009A6857" w:rsidR="006A5E3A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proofErr w:type="spellStart"/>
      <w:r w:rsidR="00CC7554">
        <w:t>MODULAR</w:t>
      </w:r>
      <w:proofErr w:type="spellEnd"/>
      <w:r w:rsidR="00CC7554">
        <w:t xml:space="preserve"> d.o.o. za graditeljstvo, proizvodnju i trgovinu, Osijek, Ivana Gundulića </w:t>
      </w:r>
      <w:proofErr w:type="spellStart"/>
      <w:r w:rsidR="00CC7554">
        <w:t>36b</w:t>
      </w:r>
      <w:proofErr w:type="spellEnd"/>
      <w:r w:rsidR="00CC7554">
        <w:t xml:space="preserve">/II, </w:t>
      </w:r>
      <w:proofErr w:type="spellStart"/>
      <w:r w:rsidR="00CC7554">
        <w:t>MBS</w:t>
      </w:r>
      <w:proofErr w:type="spellEnd"/>
      <w:r w:rsidR="00CC7554">
        <w:t xml:space="preserve">:  </w:t>
      </w:r>
      <w:proofErr w:type="spellStart"/>
      <w:r w:rsidR="00CC7554">
        <w:t>030131145</w:t>
      </w:r>
      <w:proofErr w:type="spellEnd"/>
      <w:r w:rsidR="00CC7554">
        <w:t xml:space="preserve">, </w:t>
      </w:r>
      <w:proofErr w:type="spellStart"/>
      <w:r w:rsidR="00CC7554">
        <w:t>OIB</w:t>
      </w:r>
      <w:proofErr w:type="spellEnd"/>
      <w:r w:rsidR="00CC7554">
        <w:t xml:space="preserve">: </w:t>
      </w:r>
      <w:proofErr w:type="spellStart"/>
      <w:r w:rsidR="00CC7554">
        <w:t>99593031349</w:t>
      </w:r>
      <w:proofErr w:type="spellEnd"/>
      <w:r w:rsidR="00CC7554"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CC7554">
        <w:t xml:space="preserve">Mladen </w:t>
      </w:r>
      <w:proofErr w:type="spellStart"/>
      <w:r w:rsidR="00CC7554">
        <w:t>Beljo</w:t>
      </w:r>
      <w:proofErr w:type="spellEnd"/>
      <w:r w:rsidR="00CC7554">
        <w:t xml:space="preserve">, Antuna Mihanovića 1, Vinkovci, </w:t>
      </w:r>
      <w:proofErr w:type="spellStart"/>
      <w:r w:rsidR="00CC7554">
        <w:t>OIB</w:t>
      </w:r>
      <w:proofErr w:type="spellEnd"/>
      <w:r w:rsidR="00CC7554">
        <w:t xml:space="preserve"> </w:t>
      </w:r>
      <w:proofErr w:type="spellStart"/>
      <w:r w:rsidR="00CC7554">
        <w:t>76591147167</w:t>
      </w:r>
      <w:proofErr w:type="spellEnd"/>
      <w:r w:rsidR="00CC7554">
        <w:t>.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proofErr w:type="spellStart"/>
      <w:r w:rsidR="00CC7554">
        <w:t>MODULAR</w:t>
      </w:r>
      <w:proofErr w:type="spellEnd"/>
      <w:r w:rsidR="00CC7554">
        <w:t xml:space="preserve"> d.o.o. za graditeljstvo, proizvodnju i trgovinu, Osijek, Ivana Gundulića </w:t>
      </w:r>
      <w:proofErr w:type="spellStart"/>
      <w:r w:rsidR="00CC7554">
        <w:t>36b</w:t>
      </w:r>
      <w:proofErr w:type="spellEnd"/>
      <w:r w:rsidR="00CC7554">
        <w:t xml:space="preserve">/II, </w:t>
      </w:r>
      <w:proofErr w:type="spellStart"/>
      <w:r w:rsidR="00CC7554">
        <w:t>MBS</w:t>
      </w:r>
      <w:proofErr w:type="spellEnd"/>
      <w:r w:rsidR="00CC7554">
        <w:t xml:space="preserve">:  </w:t>
      </w:r>
      <w:proofErr w:type="spellStart"/>
      <w:r w:rsidR="00CC7554">
        <w:t>030131145</w:t>
      </w:r>
      <w:proofErr w:type="spellEnd"/>
      <w:r w:rsidR="00CC7554">
        <w:t xml:space="preserve">, </w:t>
      </w:r>
      <w:proofErr w:type="spellStart"/>
      <w:r w:rsidR="00CC7554">
        <w:t>OIB</w:t>
      </w:r>
      <w:proofErr w:type="spellEnd"/>
      <w:r w:rsidR="00CC7554">
        <w:t xml:space="preserve">: </w:t>
      </w:r>
      <w:proofErr w:type="spellStart"/>
      <w:r w:rsidR="00CC7554">
        <w:t>99593031349</w:t>
      </w:r>
      <w:proofErr w:type="spellEnd"/>
      <w:r w:rsidR="00CC7554">
        <w:t>.</w:t>
      </w:r>
    </w:p>
    <w:p w:rsidRDefault="002F37EF" w:rsidP="009A6857" w:rsidR="002F37EF" w:rsidRPr="008D6901">
      <w:pPr>
        <w:pStyle w:val="Tijeloteksta"/>
        <w:numPr>
          <w:ilvl w:val="0"/>
          <w:numId w:val="25"/>
        </w:numPr>
        <w:rPr>
          <w:bCs/>
        </w:rPr>
      </w:pPr>
      <w:r>
        <w:t>Ovlašćuje se stečajn</w:t>
      </w:r>
      <w:r w:rsidR="00BD6621">
        <w:t xml:space="preserve">i upravitelj Mladen </w:t>
      </w:r>
      <w:proofErr w:type="spellStart"/>
      <w:r w:rsidR="00BD6621">
        <w:t>Beljo</w:t>
      </w:r>
      <w:proofErr w:type="spellEnd"/>
      <w:r w:rsidR="00BD6621">
        <w:t xml:space="preserve"> iz Vinkovaca, </w:t>
      </w:r>
      <w:r>
        <w:t xml:space="preserve"> u ime i za račun stečajne mase</w:t>
      </w:r>
      <w:r w:rsidR="00EC5BD3">
        <w:t xml:space="preserve"> dužnika</w:t>
      </w:r>
      <w:r>
        <w:t xml:space="preserve"> unovčiti imovinu dužnika,</w:t>
      </w:r>
      <w:r w:rsidR="00BD6621">
        <w:t xml:space="preserve"> pokretnine</w:t>
      </w:r>
      <w:r w:rsidR="005C19F9">
        <w:t>:</w:t>
      </w:r>
      <w:r w:rsidR="00BD6621">
        <w:t xml:space="preserve"> motorna vozila</w:t>
      </w:r>
      <w:r w:rsidR="005C19F9"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C4635E" w:rsidP="00C4635E" w:rsidR="00C4635E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C4635E" w:rsidP="00D41A5D" w:rsidR="00C4635E">
      <w:pPr>
        <w:pStyle w:val="Tijeloteksta"/>
        <w:rPr>
          <w:b/>
          <w:bCs/>
        </w:rPr>
      </w:pPr>
    </w:p>
    <w:p w:rsidRDefault="00D41A5D" w:rsidP="005C19F9" w:rsidR="005C19F9">
      <w:pPr>
        <w:pStyle w:val="Tijeloteksta"/>
      </w:pPr>
      <w:r>
        <w:rPr>
          <w:bCs/>
        </w:rPr>
        <w:tab/>
      </w:r>
      <w:r w:rsidR="005C19F9">
        <w:rPr>
          <w:bCs/>
        </w:rPr>
        <w:t xml:space="preserve">Predlagatelj FINA je dana </w:t>
      </w:r>
      <w:proofErr w:type="spellStart"/>
      <w:r w:rsidR="005C19F9">
        <w:rPr>
          <w:bCs/>
        </w:rPr>
        <w:t>16</w:t>
      </w:r>
      <w:proofErr w:type="spellEnd"/>
      <w:r w:rsidR="005C19F9">
        <w:rPr>
          <w:bCs/>
        </w:rPr>
        <w:t xml:space="preserve">. studenog </w:t>
      </w:r>
      <w:proofErr w:type="spellStart"/>
      <w:r w:rsidR="005C19F9">
        <w:rPr>
          <w:bCs/>
        </w:rPr>
        <w:t>2016</w:t>
      </w:r>
      <w:proofErr w:type="spellEnd"/>
      <w:r w:rsidR="005C19F9">
        <w:rPr>
          <w:bCs/>
        </w:rPr>
        <w:t xml:space="preserve">. podnijela ovom sudu prijedlog za pokretanje stečajnog postupka nad dužnikom </w:t>
      </w:r>
      <w:proofErr w:type="spellStart"/>
      <w:r w:rsidR="005C19F9">
        <w:t>MODULAR</w:t>
      </w:r>
      <w:proofErr w:type="spellEnd"/>
      <w:r w:rsidR="005C19F9">
        <w:t xml:space="preserve"> d.o.o. za graditeljstvo, proizvodnju i trgovinu, Osijek, Ivana Gundulića </w:t>
      </w:r>
      <w:proofErr w:type="spellStart"/>
      <w:r w:rsidR="005C19F9">
        <w:t>36b</w:t>
      </w:r>
      <w:proofErr w:type="spellEnd"/>
      <w:r w:rsidR="005C19F9">
        <w:t xml:space="preserve">/II, </w:t>
      </w:r>
      <w:proofErr w:type="spellStart"/>
      <w:r w:rsidR="005C19F9">
        <w:t>MBS</w:t>
      </w:r>
      <w:proofErr w:type="spellEnd"/>
      <w:r w:rsidR="005C19F9">
        <w:t xml:space="preserve">:  </w:t>
      </w:r>
      <w:proofErr w:type="spellStart"/>
      <w:r w:rsidR="005C19F9">
        <w:t>030131145</w:t>
      </w:r>
      <w:proofErr w:type="spellEnd"/>
      <w:r w:rsidR="005C19F9">
        <w:t xml:space="preserve">, </w:t>
      </w:r>
      <w:proofErr w:type="spellStart"/>
      <w:r w:rsidR="005C19F9">
        <w:t>OIB</w:t>
      </w:r>
      <w:proofErr w:type="spellEnd"/>
      <w:r w:rsidR="005C19F9">
        <w:t xml:space="preserve">: </w:t>
      </w:r>
      <w:proofErr w:type="spellStart"/>
      <w:r w:rsidR="005C19F9">
        <w:t>99593031349</w:t>
      </w:r>
      <w:proofErr w:type="spellEnd"/>
      <w:r w:rsidR="005C19F9">
        <w:t xml:space="preserve">, temeljem odredbe članka </w:t>
      </w:r>
      <w:proofErr w:type="spellStart"/>
      <w:r w:rsidR="005C19F9">
        <w:t>110</w:t>
      </w:r>
      <w:proofErr w:type="spellEnd"/>
      <w:r w:rsidR="005C19F9">
        <w:t xml:space="preserve">. stav 1. Stečajnog zakona (Narodne novine </w:t>
      </w:r>
      <w:proofErr w:type="spellStart"/>
      <w:r w:rsidR="005C19F9">
        <w:t>71</w:t>
      </w:r>
      <w:proofErr w:type="spellEnd"/>
      <w:r w:rsidR="005C19F9">
        <w:t>/</w:t>
      </w:r>
      <w:proofErr w:type="spellStart"/>
      <w:r w:rsidR="005C19F9">
        <w:t>15</w:t>
      </w:r>
      <w:proofErr w:type="spellEnd"/>
      <w:r w:rsidR="005C19F9">
        <w:t>) .</w:t>
      </w:r>
    </w:p>
    <w:p w:rsidRDefault="005C19F9" w:rsidP="005C19F9" w:rsidR="005C19F9">
      <w:pPr>
        <w:pStyle w:val="Tijeloteksta"/>
      </w:pPr>
    </w:p>
    <w:p w:rsidRDefault="005C19F9" w:rsidP="005C19F9" w:rsidR="00FA2029">
      <w:pPr>
        <w:pStyle w:val="Tijeloteksta"/>
      </w:pPr>
      <w:r>
        <w:tab/>
        <w:t xml:space="preserve">U prijedlogu navodi da na dan </w:t>
      </w:r>
      <w:proofErr w:type="spellStart"/>
      <w:r>
        <w:t>15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>. dužnik u Očevidniku redoslijeda osnova za plaćanje ima evidentirane neizvršene osnove za plaćanje u ukupnom iznosu od 1.561.610,</w:t>
      </w:r>
      <w:proofErr w:type="spellStart"/>
      <w:r>
        <w:t>35</w:t>
      </w:r>
      <w:proofErr w:type="spellEnd"/>
      <w:r>
        <w:t xml:space="preserve"> kn u koji iznos je uračunata i kamata i naknada FINE za provedbe ovrhe na novčanim sredstvima dužnika. Nadalje navodi da dužnik ima </w:t>
      </w:r>
      <w:proofErr w:type="spellStart"/>
      <w:r>
        <w:t>29</w:t>
      </w:r>
      <w:proofErr w:type="spellEnd"/>
      <w:r>
        <w:t xml:space="preserve"> zaposlena radnika.</w:t>
      </w:r>
    </w:p>
    <w:p w:rsidRDefault="00FA2029" w:rsidP="005C19F9" w:rsidR="00FA2029">
      <w:pPr>
        <w:pStyle w:val="Tijeloteksta"/>
      </w:pPr>
    </w:p>
    <w:p w:rsidRDefault="00FA2029" w:rsidP="00FA2029" w:rsidR="00FA2029">
      <w:pPr>
        <w:pStyle w:val="Tijeloteksta"/>
        <w:jc w:val="center"/>
      </w:pPr>
      <w:r>
        <w:t>2</w:t>
      </w:r>
    </w:p>
    <w:p w:rsidRDefault="00FA2029" w:rsidP="00FA2029" w:rsidR="00FA2029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2861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FA2029" w:rsidP="00FA2029" w:rsidR="00FA2029">
      <w:pPr>
        <w:pStyle w:val="Tijeloteksta"/>
        <w:jc w:val="center"/>
      </w:pPr>
    </w:p>
    <w:p w:rsidRDefault="00FA2029" w:rsidP="00FA2029" w:rsidR="00FA2029">
      <w:pPr>
        <w:pStyle w:val="Tijeloteksta"/>
        <w:jc w:val="center"/>
      </w:pPr>
    </w:p>
    <w:p w:rsidRDefault="00FA2029" w:rsidP="00FA2029" w:rsidR="00FA2029">
      <w:pPr>
        <w:pStyle w:val="Tijeloteksta"/>
        <w:jc w:val="center"/>
      </w:pPr>
    </w:p>
    <w:p w:rsidRDefault="005C19F9" w:rsidP="005C19F9" w:rsidR="005C19F9">
      <w:pPr>
        <w:pStyle w:val="Tijeloteksta"/>
      </w:pPr>
    </w:p>
    <w:p w:rsidRDefault="005C19F9" w:rsidP="005C19F9" w:rsidR="005C19F9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proofErr w:type="spellStart"/>
      <w:r>
        <w:t>15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 xml:space="preserve">., te navodi da na temelju članka </w:t>
      </w:r>
      <w:proofErr w:type="spellStart"/>
      <w:r>
        <w:t>112</w:t>
      </w:r>
      <w:proofErr w:type="spellEnd"/>
      <w:r>
        <w:t xml:space="preserve">. stav 5. Stečajnog zakona dužnik na dan </w:t>
      </w:r>
      <w:proofErr w:type="spellStart"/>
      <w:r>
        <w:t>15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 xml:space="preserve">. na ime predujma za namirenje troškova stečajnog postupka ima zaplijenjena novčana sredstva u iznosu od 0 kn. </w:t>
      </w:r>
    </w:p>
    <w:p w:rsidRDefault="005C19F9" w:rsidP="005C19F9" w:rsidR="005C19F9">
      <w:pPr>
        <w:pStyle w:val="Tijeloteksta"/>
        <w:rPr>
          <w:bCs/>
        </w:rPr>
      </w:pPr>
    </w:p>
    <w:p w:rsidRDefault="005C19F9" w:rsidP="005C19F9" w:rsidR="005C19F9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5C19F9" w:rsidP="005C19F9" w:rsidR="005C19F9">
      <w:pPr>
        <w:pStyle w:val="Tijeloteksta"/>
        <w:rPr>
          <w:bCs/>
        </w:rPr>
      </w:pPr>
    </w:p>
    <w:p w:rsidRDefault="009A6857" w:rsidP="005C19F9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5C19F9">
        <w:rPr>
          <w:bCs/>
        </w:rPr>
        <w:t xml:space="preserve"> Mladen </w:t>
      </w:r>
      <w:proofErr w:type="spellStart"/>
      <w:r w:rsidR="005C19F9">
        <w:rPr>
          <w:bCs/>
        </w:rPr>
        <w:t>Beljo</w:t>
      </w:r>
      <w:proofErr w:type="spellEnd"/>
      <w:r w:rsidR="005C19F9">
        <w:rPr>
          <w:bCs/>
        </w:rPr>
        <w:t xml:space="preserve"> iz Vinkovaca,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proofErr w:type="spellStart"/>
      <w:r w:rsidR="005C19F9">
        <w:rPr>
          <w:bCs/>
        </w:rPr>
        <w:t>10</w:t>
      </w:r>
      <w:proofErr w:type="spellEnd"/>
      <w:r w:rsidR="005C19F9">
        <w:rPr>
          <w:bCs/>
        </w:rPr>
        <w:t xml:space="preserve">. svibanj </w:t>
      </w:r>
      <w:proofErr w:type="spellStart"/>
      <w:r w:rsidR="005C19F9">
        <w:rPr>
          <w:bCs/>
        </w:rPr>
        <w:t>2017</w:t>
      </w:r>
      <w:proofErr w:type="spellEnd"/>
      <w:r w:rsidR="005C19F9">
        <w:rPr>
          <w:bCs/>
        </w:rPr>
        <w:t>.</w:t>
      </w:r>
      <w:r>
        <w:rPr>
          <w:bCs/>
        </w:rPr>
        <w:t xml:space="preserve">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5C19F9" w:rsidR="00DC5D14" w:rsidRPr="005C19F9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5C19F9">
        <w:rPr>
          <w:bCs/>
        </w:rPr>
        <w:t>10</w:t>
      </w:r>
      <w:proofErr w:type="spellEnd"/>
      <w:r w:rsidR="005C19F9">
        <w:rPr>
          <w:bCs/>
        </w:rPr>
        <w:t xml:space="preserve">. svibnja </w:t>
      </w:r>
      <w:proofErr w:type="spellStart"/>
      <w:r w:rsidR="005C19F9">
        <w:rPr>
          <w:bCs/>
        </w:rPr>
        <w:t>2017</w:t>
      </w:r>
      <w:proofErr w:type="spellEnd"/>
      <w:r w:rsidR="005C19F9">
        <w:rPr>
          <w:bCs/>
        </w:rPr>
        <w:t>.</w:t>
      </w:r>
      <w:r>
        <w:rPr>
          <w:bCs/>
        </w:rPr>
        <w:t xml:space="preserve"> godine, u odsutnosti uredno pozvanog predlagatelja FINE Regionalni centar Osijek</w:t>
      </w:r>
      <w:r w:rsidR="005C19F9">
        <w:rPr>
          <w:bCs/>
        </w:rPr>
        <w:t xml:space="preserve"> i uredno pozvanog dužnika izvršen </w:t>
      </w:r>
      <w:r w:rsidR="00DC5D14">
        <w:rPr>
          <w:bCs/>
        </w:rPr>
        <w:t>je uvid u priloženu dokumentaciju:</w:t>
      </w:r>
      <w:r w:rsidR="005C19F9" w:rsidRPr="005C19F9">
        <w:t xml:space="preserve"> </w:t>
      </w:r>
      <w:r w:rsidR="005C19F9">
        <w:t xml:space="preserve">prijedlog za otvaranje stečajnog postupka od </w:t>
      </w:r>
      <w:proofErr w:type="spellStart"/>
      <w:r w:rsidR="005C19F9">
        <w:t>17</w:t>
      </w:r>
      <w:proofErr w:type="spellEnd"/>
      <w:r w:rsidR="005C19F9">
        <w:t xml:space="preserve">. studenog </w:t>
      </w:r>
      <w:proofErr w:type="spellStart"/>
      <w:r w:rsidR="005C19F9">
        <w:t>2016</w:t>
      </w:r>
      <w:proofErr w:type="spellEnd"/>
      <w:r w:rsidR="005C19F9">
        <w:t xml:space="preserve">.  godine, izvadak iz sudskog registra od </w:t>
      </w:r>
      <w:proofErr w:type="spellStart"/>
      <w:r w:rsidR="005C19F9">
        <w:t>18</w:t>
      </w:r>
      <w:proofErr w:type="spellEnd"/>
      <w:r w:rsidR="005C19F9">
        <w:t xml:space="preserve">. studenog </w:t>
      </w:r>
      <w:proofErr w:type="spellStart"/>
      <w:r w:rsidR="005C19F9">
        <w:t>2016</w:t>
      </w:r>
      <w:proofErr w:type="spellEnd"/>
      <w:r w:rsidR="005C19F9">
        <w:t xml:space="preserve">. godine, izvješće privremenog stečajnog upravitelja od </w:t>
      </w:r>
      <w:proofErr w:type="spellStart"/>
      <w:r w:rsidR="005C19F9">
        <w:t>02</w:t>
      </w:r>
      <w:proofErr w:type="spellEnd"/>
      <w:r w:rsidR="005C19F9">
        <w:t xml:space="preserve">. studenog </w:t>
      </w:r>
      <w:proofErr w:type="spellStart"/>
      <w:r w:rsidR="005C19F9">
        <w:t>2016</w:t>
      </w:r>
      <w:proofErr w:type="spellEnd"/>
      <w:r w:rsidR="005C19F9">
        <w:t xml:space="preserve">. godine, potvrdu FINE Osijek o blokadi žiro računa dužnika na dan </w:t>
      </w:r>
      <w:proofErr w:type="spellStart"/>
      <w:r w:rsidR="005C19F9">
        <w:t>23</w:t>
      </w:r>
      <w:proofErr w:type="spellEnd"/>
      <w:r w:rsidR="005C19F9">
        <w:t xml:space="preserve">. ožujak </w:t>
      </w:r>
      <w:proofErr w:type="spellStart"/>
      <w:r w:rsidR="005C19F9">
        <w:t>2017</w:t>
      </w:r>
      <w:proofErr w:type="spellEnd"/>
      <w:r w:rsidR="005C19F9">
        <w:t xml:space="preserve">. i </w:t>
      </w:r>
      <w:proofErr w:type="spellStart"/>
      <w:r w:rsidR="005C19F9">
        <w:t>30</w:t>
      </w:r>
      <w:proofErr w:type="spellEnd"/>
      <w:r w:rsidR="005C19F9">
        <w:t xml:space="preserve">. ožujak </w:t>
      </w:r>
      <w:proofErr w:type="spellStart"/>
      <w:r w:rsidR="005C19F9">
        <w:t>2017</w:t>
      </w:r>
      <w:proofErr w:type="spellEnd"/>
      <w:r w:rsidR="005C19F9">
        <w:t xml:space="preserve">., izjave zakonskog zastupnika dužnika o nepostojanju potraživanja kupaca, o nepostojanju poslovne aktivnosti kod dužnika, o nepostojanju dugotrajne imovine dužnika od 7. travnja </w:t>
      </w:r>
      <w:proofErr w:type="spellStart"/>
      <w:r w:rsidR="005C19F9">
        <w:t>2017</w:t>
      </w:r>
      <w:proofErr w:type="spellEnd"/>
      <w:r w:rsidR="005C19F9">
        <w:t xml:space="preserve">. godine, izvješće privremenog stečajnog upravitelja od </w:t>
      </w:r>
      <w:proofErr w:type="spellStart"/>
      <w:r w:rsidR="005C19F9">
        <w:t>11</w:t>
      </w:r>
      <w:proofErr w:type="spellEnd"/>
      <w:r w:rsidR="005C19F9">
        <w:t xml:space="preserve">. travnja </w:t>
      </w:r>
      <w:proofErr w:type="spellStart"/>
      <w:r w:rsidR="005C19F9">
        <w:t>2017</w:t>
      </w:r>
      <w:proofErr w:type="spellEnd"/>
      <w:r w:rsidR="005C19F9">
        <w:t xml:space="preserve">.  godine, potvrdu Općinskog suda u Osijeku zemljišno-knjižni odjel od </w:t>
      </w:r>
      <w:proofErr w:type="spellStart"/>
      <w:r w:rsidR="005C19F9">
        <w:t>28</w:t>
      </w:r>
      <w:proofErr w:type="spellEnd"/>
      <w:r w:rsidR="005C19F9">
        <w:t xml:space="preserve">. ožujka </w:t>
      </w:r>
      <w:proofErr w:type="spellStart"/>
      <w:r w:rsidR="005C19F9">
        <w:t>2017</w:t>
      </w:r>
      <w:proofErr w:type="spellEnd"/>
      <w:r w:rsidR="005C19F9">
        <w:t>. godine,  izvadak iz zemljišno knjižnog odjela Općinskog suda u Zadru, bruto bilancu dužnika  od 1.1.2017., 22.3.2017. godine.</w:t>
      </w:r>
    </w:p>
    <w:p w:rsidRDefault="009A6857" w:rsidP="009A6857" w:rsidR="009A6857">
      <w:pPr>
        <w:jc w:val="both"/>
      </w:pPr>
    </w:p>
    <w:p w:rsidRDefault="004D22DF" w:rsidP="0045643D" w:rsidR="00FA2029">
      <w:pPr>
        <w:ind w:firstLine="708"/>
        <w:jc w:val="both"/>
      </w:pPr>
      <w:r>
        <w:t>Iz izvještaja privremenog  stečajnog upravitelja</w:t>
      </w:r>
      <w:r w:rsidR="009A6857">
        <w:t xml:space="preserve"> razvidno</w:t>
      </w:r>
      <w:r w:rsidR="00A917B2">
        <w:t xml:space="preserve"> </w:t>
      </w:r>
      <w:r w:rsidR="0045643D">
        <w:t xml:space="preserve">je da je žiro račun dužnika na dan </w:t>
      </w:r>
      <w:proofErr w:type="spellStart"/>
      <w:r w:rsidR="0045643D">
        <w:t>30</w:t>
      </w:r>
      <w:proofErr w:type="spellEnd"/>
      <w:r w:rsidR="0045643D">
        <w:t xml:space="preserve">. ožujak </w:t>
      </w:r>
      <w:proofErr w:type="spellStart"/>
      <w:r w:rsidR="0045643D">
        <w:t>2017</w:t>
      </w:r>
      <w:proofErr w:type="spellEnd"/>
      <w:r w:rsidR="0045643D">
        <w:t>. godine blokiran za iznos od 1.705.820,</w:t>
      </w:r>
      <w:proofErr w:type="spellStart"/>
      <w:r w:rsidR="0045643D">
        <w:t>27</w:t>
      </w:r>
      <w:proofErr w:type="spellEnd"/>
      <w:r w:rsidR="0045643D">
        <w:t xml:space="preserve"> kn, a broj dana neprekidne blokade iznosi </w:t>
      </w:r>
      <w:proofErr w:type="spellStart"/>
      <w:r w:rsidR="0045643D">
        <w:t>254</w:t>
      </w:r>
      <w:proofErr w:type="spellEnd"/>
      <w:r w:rsidR="0045643D">
        <w:t xml:space="preserve"> dana. Dužnik je na dan </w:t>
      </w:r>
      <w:proofErr w:type="spellStart"/>
      <w:r w:rsidR="0045643D">
        <w:t>27</w:t>
      </w:r>
      <w:proofErr w:type="spellEnd"/>
      <w:r w:rsidR="0045643D">
        <w:t xml:space="preserve">. ožujak </w:t>
      </w:r>
      <w:proofErr w:type="spellStart"/>
      <w:r w:rsidR="0045643D">
        <w:t>2017</w:t>
      </w:r>
      <w:proofErr w:type="spellEnd"/>
      <w:r w:rsidR="0045643D">
        <w:t xml:space="preserve">. imao zaposlenih </w:t>
      </w:r>
      <w:proofErr w:type="spellStart"/>
      <w:r w:rsidR="0045643D">
        <w:t>25</w:t>
      </w:r>
      <w:proofErr w:type="spellEnd"/>
      <w:r w:rsidR="0045643D">
        <w:t xml:space="preserve"> radnika. Prema izjavi zakonskog zastupnika dužnik nije obavljao poslovnu djelatnost u </w:t>
      </w:r>
      <w:proofErr w:type="spellStart"/>
      <w:r w:rsidR="0045643D">
        <w:t>2017</w:t>
      </w:r>
      <w:proofErr w:type="spellEnd"/>
      <w:r w:rsidR="0045643D">
        <w:t xml:space="preserve">. godini. Prema bilanci dužnika na dan </w:t>
      </w:r>
      <w:proofErr w:type="spellStart"/>
      <w:r w:rsidR="0045643D">
        <w:t>31</w:t>
      </w:r>
      <w:proofErr w:type="spellEnd"/>
      <w:r w:rsidR="0045643D">
        <w:t xml:space="preserve">. prosinac </w:t>
      </w:r>
      <w:proofErr w:type="spellStart"/>
      <w:r w:rsidR="0045643D">
        <w:t>2016</w:t>
      </w:r>
      <w:proofErr w:type="spellEnd"/>
      <w:r w:rsidR="0045643D">
        <w:t xml:space="preserve">.  vrijednost dugotrajne imovine dužnika iskazana je u iznosu od </w:t>
      </w:r>
      <w:proofErr w:type="spellStart"/>
      <w:r w:rsidR="0045643D">
        <w:t>41.027</w:t>
      </w:r>
      <w:proofErr w:type="spellEnd"/>
      <w:r w:rsidR="0045643D">
        <w:t>,</w:t>
      </w:r>
      <w:proofErr w:type="spellStart"/>
      <w:r w:rsidR="0045643D">
        <w:t>00</w:t>
      </w:r>
      <w:proofErr w:type="spellEnd"/>
      <w:r w:rsidR="0045643D">
        <w:t xml:space="preserve"> kn a vrijednost kratkotrajne imovine iskazana je u iznosu od 4.403.509,</w:t>
      </w:r>
      <w:proofErr w:type="spellStart"/>
      <w:r w:rsidR="0045643D">
        <w:t>73</w:t>
      </w:r>
      <w:proofErr w:type="spellEnd"/>
      <w:r w:rsidR="0045643D">
        <w:t xml:space="preserve"> kn. Kratkotrajnu imovinu dužnika čine zalihe knjigovodstvene vrijednosti </w:t>
      </w:r>
      <w:proofErr w:type="spellStart"/>
      <w:r w:rsidR="0045643D">
        <w:t>152.072</w:t>
      </w:r>
      <w:proofErr w:type="spellEnd"/>
      <w:r w:rsidR="0045643D">
        <w:t>,</w:t>
      </w:r>
      <w:proofErr w:type="spellStart"/>
      <w:r w:rsidR="0045643D">
        <w:t>90</w:t>
      </w:r>
      <w:proofErr w:type="spellEnd"/>
      <w:r w:rsidR="0045643D">
        <w:t xml:space="preserve"> kn i potraživanja u iznosu od 4.241.506,</w:t>
      </w:r>
      <w:proofErr w:type="spellStart"/>
      <w:r w:rsidR="0045643D">
        <w:t>81</w:t>
      </w:r>
      <w:proofErr w:type="spellEnd"/>
      <w:r w:rsidR="0045643D">
        <w:t xml:space="preserve"> kn. Prema izjavi zakonskog zastupnika dužnika ovo stanje imovine ne odgovara stvarnom stanju koje će dužnik iskazati prilikom predaje financijskih izvješća za </w:t>
      </w:r>
      <w:proofErr w:type="spellStart"/>
      <w:r w:rsidR="0045643D">
        <w:t>2016</w:t>
      </w:r>
      <w:proofErr w:type="spellEnd"/>
      <w:r w:rsidR="0045643D">
        <w:t xml:space="preserve">. godinu, a predaju istih izvješća u obvezi je izvršiti </w:t>
      </w:r>
      <w:proofErr w:type="spellStart"/>
      <w:r w:rsidR="0045643D">
        <w:t>30</w:t>
      </w:r>
      <w:proofErr w:type="spellEnd"/>
      <w:r w:rsidR="0045643D">
        <w:t xml:space="preserve">. travnja </w:t>
      </w:r>
      <w:proofErr w:type="spellStart"/>
      <w:r w:rsidR="0045643D">
        <w:t>2017</w:t>
      </w:r>
      <w:proofErr w:type="spellEnd"/>
      <w:r w:rsidR="0045643D">
        <w:t xml:space="preserve">. godine. Prema izjavi zakonskog </w:t>
      </w:r>
    </w:p>
    <w:p w:rsidRDefault="00FA2029" w:rsidP="00FA2029" w:rsidR="00FA2029">
      <w:pPr>
        <w:jc w:val="both"/>
      </w:pPr>
    </w:p>
    <w:p w:rsidRDefault="00FA2029" w:rsidP="00FA2029" w:rsidR="00FA2029">
      <w:pPr>
        <w:jc w:val="center"/>
      </w:pPr>
      <w:r>
        <w:lastRenderedPageBreak/>
        <w:t>3</w:t>
      </w:r>
    </w:p>
    <w:p w:rsidRDefault="00FA2029" w:rsidP="00FA2029" w:rsidR="00FA2029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2861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FA2029" w:rsidP="00FA2029" w:rsidR="00FA2029">
      <w:pPr>
        <w:jc w:val="center"/>
      </w:pPr>
    </w:p>
    <w:p w:rsidRDefault="00FA2029" w:rsidP="00FA2029" w:rsidR="00FA2029">
      <w:pPr>
        <w:jc w:val="center"/>
      </w:pPr>
    </w:p>
    <w:p w:rsidRDefault="00FA2029" w:rsidP="00FA2029" w:rsidR="00FA2029">
      <w:pPr>
        <w:jc w:val="both"/>
      </w:pPr>
    </w:p>
    <w:p w:rsidRDefault="00FA2029" w:rsidP="00FA2029" w:rsidR="00FA2029">
      <w:pPr>
        <w:jc w:val="both"/>
      </w:pPr>
    </w:p>
    <w:p w:rsidRDefault="0045643D" w:rsidP="00FA2029" w:rsidR="0045643D">
      <w:pPr>
        <w:jc w:val="both"/>
      </w:pPr>
      <w:r>
        <w:t xml:space="preserve">zastupnika dužnika vrijednost dugotrajne imovine dužnika iznosi sada </w:t>
      </w:r>
      <w:proofErr w:type="spellStart"/>
      <w:r>
        <w:t>1.100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U odnosu na iskazane zalihe knjigovodstvene vrijednosti </w:t>
      </w:r>
      <w:proofErr w:type="spellStart"/>
      <w:r>
        <w:t>152.072</w:t>
      </w:r>
      <w:proofErr w:type="spellEnd"/>
      <w:r>
        <w:t>,</w:t>
      </w:r>
      <w:proofErr w:type="spellStart"/>
      <w:r>
        <w:t>90</w:t>
      </w:r>
      <w:proofErr w:type="spellEnd"/>
      <w:r>
        <w:t xml:space="preserve"> kn zakonski zastupnik dužnika očitovao se na način da se iste zalihe odnose na vlasništvo dužnika na ¼ nekretnine upisane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322</w:t>
      </w:r>
      <w:proofErr w:type="spellEnd"/>
      <w:r>
        <w:t xml:space="preserve"> k.o. </w:t>
      </w:r>
      <w:proofErr w:type="spellStart"/>
      <w:r>
        <w:t>Petrčane</w:t>
      </w:r>
      <w:proofErr w:type="spellEnd"/>
      <w:r>
        <w:t xml:space="preserve"> koja je otuđena </w:t>
      </w:r>
      <w:proofErr w:type="spellStart"/>
      <w:r>
        <w:t>18</w:t>
      </w:r>
      <w:proofErr w:type="spellEnd"/>
      <w:r>
        <w:t xml:space="preserve">. kolovoza </w:t>
      </w:r>
      <w:proofErr w:type="spellStart"/>
      <w:r>
        <w:t>2016</w:t>
      </w:r>
      <w:proofErr w:type="spellEnd"/>
      <w:r>
        <w:t xml:space="preserve">. godine. U odnosu na potraživanja dužnika prema trećima, iskazana u bilanci za </w:t>
      </w:r>
      <w:proofErr w:type="spellStart"/>
      <w:r>
        <w:t>2016</w:t>
      </w:r>
      <w:proofErr w:type="spellEnd"/>
      <w:r>
        <w:t xml:space="preserve">. godinu zakonski zastupnik dužnika također se očitovao na način da postoji samo potraživanje prema društvu Dom d.o.o. u stečaju za koje potraživanje ne postoji realna mogućnost naplate a što se tiče ostalih potraživanja za ista nisu vršena pravilna knjiženja  te ista realno ne postoje, ili su dužnikovi dužnici ujedno i vjerovnici stečajnog dužnika. Dužnik u svom vlasništvu nema nekretnina. Dug dužnika prema Poreznoj upravi na dan 3. travnja </w:t>
      </w:r>
      <w:proofErr w:type="spellStart"/>
      <w:r>
        <w:t>2017</w:t>
      </w:r>
      <w:proofErr w:type="spellEnd"/>
      <w:r>
        <w:t>. iskazan je u iznosu od 1.609.957,</w:t>
      </w:r>
      <w:proofErr w:type="spellStart"/>
      <w:r>
        <w:t>44</w:t>
      </w:r>
      <w:proofErr w:type="spellEnd"/>
      <w:r>
        <w:t xml:space="preserve"> kn.</w:t>
      </w:r>
    </w:p>
    <w:p w:rsidRDefault="0045643D" w:rsidP="0045643D" w:rsidR="0045643D">
      <w:pPr>
        <w:ind w:firstLine="708"/>
        <w:jc w:val="both"/>
      </w:pPr>
    </w:p>
    <w:p w:rsidRDefault="0045643D" w:rsidP="0045643D" w:rsidR="0045643D">
      <w:pPr>
        <w:ind w:firstLine="708"/>
        <w:jc w:val="both"/>
      </w:pPr>
      <w:r>
        <w:t xml:space="preserve">Na temelju podataka navedenih u izvješću privremeni stečajni upravitelj izvodi zaključak da je stečajni dužnik  nesposoban za plaćanje, te budući  da je kod dužnika ispunjen stečajni razlog iz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 za namirenje troškova stečajnog postupka, predlaže stečajnom sucu, sukladno članku </w:t>
      </w:r>
      <w:proofErr w:type="spellStart"/>
      <w:r>
        <w:t>132</w:t>
      </w:r>
      <w:proofErr w:type="spellEnd"/>
      <w:r>
        <w:t xml:space="preserve">. Stečajnog zakona  donošenje rješenja o otvaranju i zaključenju stečajnog postupka nad dužnikom. Također napominje da je nekretnina koja je bila u vlasništvu stečajnog dužnika, suvlasnički dio u ¼ dijela nekretnine upisane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322</w:t>
      </w:r>
      <w:proofErr w:type="spellEnd"/>
      <w:r>
        <w:t xml:space="preserve"> k.o. </w:t>
      </w:r>
      <w:proofErr w:type="spellStart"/>
      <w:r>
        <w:t>Petrčane</w:t>
      </w:r>
      <w:proofErr w:type="spellEnd"/>
      <w:r>
        <w:t xml:space="preserve"> prodana </w:t>
      </w:r>
      <w:proofErr w:type="spellStart"/>
      <w:r>
        <w:t>18</w:t>
      </w:r>
      <w:proofErr w:type="spellEnd"/>
      <w:r>
        <w:t xml:space="preserve">. kolovoza </w:t>
      </w:r>
      <w:proofErr w:type="spellStart"/>
      <w:r>
        <w:t>2016</w:t>
      </w:r>
      <w:proofErr w:type="spellEnd"/>
      <w:r>
        <w:t>. godine a nakon navedene prodaje ista je i nadalje prodavana trećim osobama, od strane novih kupaca. Stečajni upravitelj je mišljenja da nije potrebno pokretati postupak radi pobijanja pravnih radnji stečajnog dužnika.</w:t>
      </w:r>
    </w:p>
    <w:p w:rsidRDefault="00C850D1" w:rsidP="00EC5BD3" w:rsidR="00C850D1"/>
    <w:p w:rsidRDefault="009A6857" w:rsidP="00777934" w:rsidR="009A6857">
      <w:pPr>
        <w:ind w:firstLine="708"/>
        <w:jc w:val="both"/>
        <w:rPr>
          <w:bCs/>
        </w:rPr>
      </w:pPr>
      <w:r>
        <w:rPr>
          <w:bCs/>
        </w:rPr>
        <w:t>Kako je tijek</w:t>
      </w:r>
      <w:r w:rsidR="00777934">
        <w:rPr>
          <w:bCs/>
        </w:rPr>
        <w:t xml:space="preserve">om prethodnog postupka </w:t>
      </w:r>
      <w:r>
        <w:rPr>
          <w:bCs/>
        </w:rPr>
        <w:t xml:space="preserve">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St-</w:t>
      </w:r>
      <w:proofErr w:type="spellStart"/>
      <w:r w:rsidR="00777934">
        <w:rPr>
          <w:bCs/>
        </w:rPr>
        <w:t>2861</w:t>
      </w:r>
      <w:proofErr w:type="spellEnd"/>
      <w:r w:rsidR="00777934">
        <w:rPr>
          <w:bCs/>
        </w:rPr>
        <w:t>/</w:t>
      </w:r>
      <w:proofErr w:type="spellStart"/>
      <w:r w:rsidR="00777934">
        <w:rPr>
          <w:bCs/>
        </w:rPr>
        <w:t>16</w:t>
      </w:r>
      <w:proofErr w:type="spellEnd"/>
      <w:r w:rsidR="00777934">
        <w:rPr>
          <w:bCs/>
        </w:rPr>
        <w:t>-</w:t>
      </w:r>
      <w:proofErr w:type="spellStart"/>
      <w:r w:rsidR="00777934">
        <w:rPr>
          <w:bCs/>
        </w:rPr>
        <w:t>17</w:t>
      </w:r>
      <w:proofErr w:type="spellEnd"/>
      <w:r w:rsidR="00777934">
        <w:rPr>
          <w:bCs/>
        </w:rPr>
        <w:t xml:space="preserve"> od </w:t>
      </w:r>
      <w:proofErr w:type="spellStart"/>
      <w:r w:rsidR="00777934">
        <w:rPr>
          <w:bCs/>
        </w:rPr>
        <w:t>10</w:t>
      </w:r>
      <w:proofErr w:type="spellEnd"/>
      <w:r w:rsidR="00777934">
        <w:rPr>
          <w:bCs/>
        </w:rPr>
        <w:t xml:space="preserve">. svibnja </w:t>
      </w:r>
      <w:proofErr w:type="spellStart"/>
      <w:r w:rsidR="00777934">
        <w:rPr>
          <w:bCs/>
        </w:rPr>
        <w:t>2017</w:t>
      </w:r>
      <w:proofErr w:type="spellEnd"/>
      <w:r w:rsidR="00777934">
        <w:rPr>
          <w:bCs/>
        </w:rPr>
        <w:t xml:space="preserve">. </w:t>
      </w:r>
      <w:r>
        <w:rPr>
          <w:bCs/>
        </w:rPr>
        <w:t xml:space="preserve">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777934">
        <w:rPr>
          <w:bCs/>
        </w:rPr>
        <w:t>8</w:t>
      </w:r>
      <w:r w:rsidR="00C850D1">
        <w:rPr>
          <w:bCs/>
        </w:rPr>
        <w:t>0</w:t>
      </w:r>
      <w:r w:rsidR="000D3657">
        <w:rPr>
          <w:bCs/>
        </w:rPr>
        <w:t>.0</w:t>
      </w:r>
      <w:r w:rsidR="00F319F9">
        <w:rPr>
          <w:bCs/>
        </w:rPr>
        <w:t>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</w:t>
      </w:r>
      <w:r w:rsidR="00777934">
        <w:rPr>
          <w:bCs/>
        </w:rPr>
        <w:t xml:space="preserve"> i otvorenog stečajnog postupka, a koje troškove čine troškovi otvaranja računa, izrada pečata, knjigovodstvenih usluga, arhiviranja dokumentacije, nagrada stečajnom upravitelju, naknada FINI, odvjetnički troškovi parnice radi pobijanja pravnih radnji stečajnog dužnika, sudske pristojbe. </w:t>
      </w:r>
      <w:r>
        <w:rPr>
          <w:bCs/>
        </w:rPr>
        <w:t xml:space="preserve">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777934" w:rsidP="00777934" w:rsidR="00777934">
      <w:pPr>
        <w:ind w:firstLine="708"/>
        <w:jc w:val="both"/>
      </w:pPr>
    </w:p>
    <w:p w:rsidRDefault="00777934" w:rsidP="00777934" w:rsidR="00777934">
      <w:pPr>
        <w:ind w:firstLine="708"/>
        <w:jc w:val="both"/>
      </w:pPr>
      <w:r>
        <w:t xml:space="preserve">Nakon održanog ročišta podneskom od </w:t>
      </w:r>
      <w:proofErr w:type="spellStart"/>
      <w:r>
        <w:t>23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. privremeni stečajni upravitelj izvijestio je sud da stečajnu masu dužnika čine pokretnine 5 motornih vozila, u vlasništvu dužnika, a što je razvidno iz uvjerenja RH MUP Policijska uprava Osječko-baranjska od 5. svibnja </w:t>
      </w:r>
      <w:proofErr w:type="spellStart"/>
      <w:r>
        <w:t>2017</w:t>
      </w:r>
      <w:proofErr w:type="spellEnd"/>
      <w:r>
        <w:t>. godine. U istom podnesku privremeni stečajni upravitelj navodi da bi se istom imovinom, u slučaju da ista egzistira, mogli pokriti troškovi stečajnog postupka, a ista nije bila poznata u trenutku održavanja ročišta na kojem se raspravljalo o financijsko gospodarskom stanju stečajnog dužnika.</w:t>
      </w:r>
    </w:p>
    <w:p w:rsidRDefault="00FA2029" w:rsidP="00777934" w:rsidR="00FA2029">
      <w:pPr>
        <w:ind w:firstLine="708"/>
        <w:jc w:val="both"/>
      </w:pPr>
    </w:p>
    <w:p w:rsidRDefault="00FA2029" w:rsidP="00FA2029" w:rsidR="00FA2029">
      <w:pPr>
        <w:ind w:firstLine="708"/>
        <w:jc w:val="center"/>
      </w:pPr>
      <w:r>
        <w:lastRenderedPageBreak/>
        <w:t>4</w:t>
      </w:r>
    </w:p>
    <w:p w:rsidRDefault="00FA2029" w:rsidP="00FA2029" w:rsidR="00FA2029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2861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FA2029" w:rsidP="00FA2029" w:rsidR="00FA2029">
      <w:pPr>
        <w:ind w:firstLine="708"/>
        <w:jc w:val="center"/>
      </w:pPr>
    </w:p>
    <w:p w:rsidRDefault="00FA2029" w:rsidP="00FA2029" w:rsidR="00FA2029">
      <w:pPr>
        <w:ind w:firstLine="708"/>
        <w:jc w:val="center"/>
      </w:pPr>
    </w:p>
    <w:p w:rsidRDefault="00777934" w:rsidP="009A6857" w:rsidR="00777934">
      <w:pPr>
        <w:pStyle w:val="Tijeloteksta"/>
        <w:rPr>
          <w:bCs/>
        </w:rPr>
      </w:pPr>
    </w:p>
    <w:p w:rsidRDefault="004A1592" w:rsidP="009A6857" w:rsidR="004A1592">
      <w:pPr>
        <w:pStyle w:val="Tijeloteksta"/>
        <w:rPr>
          <w:bCs/>
        </w:rPr>
      </w:pPr>
      <w:r>
        <w:rPr>
          <w:bCs/>
        </w:rPr>
        <w:tab/>
        <w:t xml:space="preserve">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), riješeno je kao pod točkama 1. i 3. izreke rješenja, budući da je sud ocijenio da dužnik nema imovine iz koje bi se mogli podmiriti niti troškovi stečajnog postupka. </w:t>
      </w:r>
      <w:r w:rsidR="000314FC">
        <w:rPr>
          <w:bCs/>
        </w:rPr>
        <w:t>Privremeni stečajni upravitelj, naknadno, nakon održanog ročišta radi izjašnjenja o prijedlogu i raspravi o pretpostavkama za otvaranje stečajnog postupka, izvijestio je sud o postojanju imovine u vlasništvu dužnika: pet motornih vozila</w:t>
      </w:r>
      <w:r w:rsidR="009E7783">
        <w:rPr>
          <w:bCs/>
        </w:rPr>
        <w:t xml:space="preserve">, </w:t>
      </w:r>
      <w:r w:rsidR="000314FC">
        <w:rPr>
          <w:bCs/>
        </w:rPr>
        <w:t xml:space="preserve"> no u istom podnesku ne navodi vrijednost imovine koju dužnik posjeduje, a prema uvjerenju MUP-a</w:t>
      </w:r>
      <w:r w:rsidR="0062124A">
        <w:rPr>
          <w:bCs/>
        </w:rPr>
        <w:t xml:space="preserve"> od 5. svibnja </w:t>
      </w:r>
      <w:proofErr w:type="spellStart"/>
      <w:r w:rsidR="0062124A">
        <w:rPr>
          <w:bCs/>
        </w:rPr>
        <w:t>2017</w:t>
      </w:r>
      <w:proofErr w:type="spellEnd"/>
      <w:r w:rsidR="0062124A">
        <w:rPr>
          <w:bCs/>
        </w:rPr>
        <w:t>. godine radi se o voz</w:t>
      </w:r>
      <w:r w:rsidR="009E7783">
        <w:rPr>
          <w:bCs/>
        </w:rPr>
        <w:t xml:space="preserve">ilima starosti </w:t>
      </w:r>
      <w:proofErr w:type="spellStart"/>
      <w:r w:rsidR="009E7783">
        <w:rPr>
          <w:bCs/>
        </w:rPr>
        <w:t>10</w:t>
      </w:r>
      <w:proofErr w:type="spellEnd"/>
      <w:r w:rsidR="009E7783">
        <w:rPr>
          <w:bCs/>
        </w:rPr>
        <w:t xml:space="preserve"> i više godina, te je za pretpostaviti da se unovčenjem istih ne mogu ostvariti značajna novčana sredstva u korist stečajne mase dužnika. </w:t>
      </w:r>
      <w:r w:rsidR="000314FC">
        <w:rPr>
          <w:bCs/>
        </w:rPr>
        <w:t xml:space="preserve"> </w:t>
      </w:r>
    </w:p>
    <w:p w:rsidRDefault="004A1592" w:rsidP="009A6857" w:rsidR="004A1592">
      <w:pPr>
        <w:pStyle w:val="Tijeloteksta"/>
        <w:rPr>
          <w:bCs/>
        </w:rPr>
      </w:pPr>
    </w:p>
    <w:p w:rsidRDefault="009E7783" w:rsidP="00C4635E" w:rsidR="009A6857" w:rsidRPr="00C4635E">
      <w:pPr>
        <w:pStyle w:val="Tijeloteksta"/>
        <w:ind w:firstLine="708"/>
        <w:rPr>
          <w:bCs/>
        </w:rPr>
      </w:pPr>
      <w:r>
        <w:rPr>
          <w:bCs/>
        </w:rPr>
        <w:t>S</w:t>
      </w:r>
      <w:r w:rsidR="00167754">
        <w:rPr>
          <w:bCs/>
        </w:rPr>
        <w:t xml:space="preserve">ukladno članku </w:t>
      </w:r>
      <w:proofErr w:type="spellStart"/>
      <w:r w:rsidR="00167754">
        <w:rPr>
          <w:bCs/>
        </w:rPr>
        <w:t>133</w:t>
      </w:r>
      <w:proofErr w:type="spellEnd"/>
      <w:r w:rsidR="00167754">
        <w:rPr>
          <w:bCs/>
        </w:rPr>
        <w:t>. s</w:t>
      </w:r>
      <w:r>
        <w:rPr>
          <w:bCs/>
        </w:rPr>
        <w:t>tav 1. Stečajnog zakona sud je stečajnog  upravitelja ovlastio</w:t>
      </w:r>
      <w:r w:rsidR="00167754">
        <w:rPr>
          <w:bCs/>
        </w:rPr>
        <w:t xml:space="preserve"> u ime i za račun stečajne mase unovčiti imovinu</w:t>
      </w:r>
      <w:r>
        <w:rPr>
          <w:bCs/>
        </w:rPr>
        <w:t xml:space="preserve"> stečajnog</w:t>
      </w:r>
      <w:r w:rsidR="00167754">
        <w:rPr>
          <w:bCs/>
        </w:rPr>
        <w:t xml:space="preserve"> dužnika,</w:t>
      </w:r>
      <w:r w:rsidR="00FA2029">
        <w:rPr>
          <w:bCs/>
        </w:rPr>
        <w:t>pokretnine: motor</w:t>
      </w:r>
      <w:r>
        <w:rPr>
          <w:bCs/>
        </w:rPr>
        <w:t>na vozila,</w:t>
      </w:r>
      <w:r w:rsidR="00167754">
        <w:rPr>
          <w:bCs/>
        </w:rPr>
        <w:t xml:space="preserve"> te je riješeno kao pod točkom  5</w:t>
      </w:r>
      <w:r w:rsidR="00276417">
        <w:rPr>
          <w:bCs/>
        </w:rPr>
        <w:t>. izreke rješenja.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C4635E" w:rsidR="00801F0E">
      <w:pPr>
        <w:pStyle w:val="Tijeloteksta"/>
        <w:jc w:val="center"/>
      </w:pPr>
      <w:r>
        <w:t xml:space="preserve">U Osijeku </w:t>
      </w:r>
      <w:proofErr w:type="spellStart"/>
      <w:r>
        <w:t>1</w:t>
      </w:r>
      <w:r w:rsidR="004A1592">
        <w:t>4</w:t>
      </w:r>
      <w:proofErr w:type="spellEnd"/>
      <w:r w:rsidR="004A1592">
        <w:t xml:space="preserve">. lipanj </w:t>
      </w:r>
      <w:r w:rsidR="00EC5BD3">
        <w:t xml:space="preserve"> </w:t>
      </w:r>
      <w:proofErr w:type="spellStart"/>
      <w:r w:rsidR="00EC5BD3">
        <w:t>2017</w:t>
      </w:r>
      <w:proofErr w:type="spellEnd"/>
      <w:r w:rsidR="00EC5BD3">
        <w:t xml:space="preserve">. </w:t>
      </w:r>
    </w:p>
    <w:p w:rsidRDefault="00FA2029" w:rsidP="00C4635E" w:rsidR="00FA2029">
      <w:pPr>
        <w:pStyle w:val="Tijeloteksta"/>
        <w:jc w:val="center"/>
      </w:pPr>
    </w:p>
    <w:p w:rsidRDefault="004A1592" w:rsidP="00C4635E" w:rsidR="004A1592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FA2029" w:rsidP="009A6857" w:rsidR="00FA2029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FA2029" w:rsidP="009A6857" w:rsidR="00FA2029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FA2029" w:rsidP="009A6857" w:rsidR="00FA2029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C850D1" w:rsidP="009A6857" w:rsidR="00C850D1">
      <w:pPr>
        <w:pStyle w:val="Tijeloteksta"/>
        <w:jc w:val="left"/>
      </w:pPr>
    </w:p>
    <w:p w:rsidRDefault="00FA2029" w:rsidP="009A6857" w:rsidR="00FA2029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FINA Regionalni centar Osijek 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FA2029">
        <w:t xml:space="preserve">Mladen </w:t>
      </w:r>
      <w:proofErr w:type="spellStart"/>
      <w:r w:rsidR="00FA2029">
        <w:t>Beljo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 w:rsidR="00C4635E">
        <w:t>elektroničkim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FA2029">
        <w:t>Osijek</w:t>
      </w:r>
    </w:p>
    <w:p w:rsidRDefault="00FA2029" w:rsidP="009A6857" w:rsidR="009A6857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C4635E" w:rsidP="009A6857" w:rsidR="00C4635E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C4635E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 w:rsidR="00FA2029">
        <w:t>14</w:t>
      </w:r>
      <w:proofErr w:type="spellEnd"/>
      <w:r w:rsidR="00FA2029">
        <w:t>/7</w:t>
      </w:r>
    </w:p>
    <w:sectPr w:rsidSect="00FA2029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14FC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5643D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1592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4C57"/>
    <w:rsid w:val="005361F9"/>
    <w:rsid w:val="005405F2"/>
    <w:rsid w:val="00541E58"/>
    <w:rsid w:val="00544912"/>
    <w:rsid w:val="005451CA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C19F9"/>
    <w:rsid w:val="005D6588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124A"/>
    <w:rsid w:val="006235FB"/>
    <w:rsid w:val="00624DBF"/>
    <w:rsid w:val="0062681D"/>
    <w:rsid w:val="00632738"/>
    <w:rsid w:val="00640E12"/>
    <w:rsid w:val="00645938"/>
    <w:rsid w:val="00654340"/>
    <w:rsid w:val="00656375"/>
    <w:rsid w:val="00656BD9"/>
    <w:rsid w:val="0066576B"/>
    <w:rsid w:val="00673710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77934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E7783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6621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35E"/>
    <w:rsid w:val="00C5183F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C7554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C5BD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2029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4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3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3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3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3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4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8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2861</izvorni_sadrzaj>
    <derivirana_varijabla naziv="DomainObject.Predmet.Broj_1">2861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St-2861/2016</izvorni_sadrzaj>
    <derivirana_varijabla naziv="DomainObject.Predmet.OznakaBroj_1">St-2861/2016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MODULAR d.o.o. za graditeljstvo, proizvodnju i trgovinu</izvorni_sadrzaj>
    <derivirana_varijabla naziv="DomainObject.Predmet.ProtustrankaFormated_1">  MODULAR d.o.o. za graditeljstvo, proizvodnju i trgovinu</derivirana_varijabla>
  </DomainObject.Predmet.ProtustrankaFormated>
  <DomainObject.Predmet.ProtustrankaFormatedOIB>
    <izvorni_sadrzaj>  MODULAR d.o.o. za graditeljstvo, proizvodnju i trgovinu, OIB 99593031349</izvorni_sadrzaj>
    <derivirana_varijabla naziv="DomainObject.Predmet.ProtustrankaFormatedOIB_1">  MODULAR d.o.o. za graditeljstvo, proizvodnju i trgovinu, OIB 99593031349</derivirana_varijabla>
  </DomainObject.Predmet.ProtustrankaFormatedOIB>
  <DomainObject.Predmet.ProtustrankaFormatedWithAdress>
    <izvorni_sadrzaj> MODULAR d.o.o. za graditeljstvo, proizvodnju i trgovinu, Ivana Gundulića 36b/II , 31000 Osijek</izvorni_sadrzaj>
    <derivirana_varijabla naziv="DomainObject.Predmet.ProtustrankaFormatedWithAdress_1"> MODULAR d.o.o. za graditeljstvo, proizvodnju i trgovinu, Ivana Gundulića 36b/II , 31000 Osijek</derivirana_varijabla>
  </DomainObject.Predmet.ProtustrankaFormatedWithAdress>
  <DomainObject.Predmet.ProtustrankaFormatedWithAdressOIB>
    <izvorni_sadrzaj> MODULAR d.o.o. za graditeljstvo, proizvodnju i trgovinu, OIB 99593031349, Ivana Gundulića 36b/II , 31000 Osijek</izvorni_sadrzaj>
    <derivirana_varijabla naziv="DomainObject.Predmet.ProtustrankaFormatedWithAdressOIB_1"> MODULAR d.o.o. za graditeljstvo, proizvodnju i trgovinu, OIB 99593031349, Ivana Gundulića 36b/II , 31000 Osijek</derivirana_varijabla>
  </DomainObject.Predmet.ProtustrankaFormatedWithAdressOIB>
  <DomainObject.Predmet.ProtustrankaWithAdress>
    <izvorni_sadrzaj>MODULAR d.o.o. za graditeljstvo, proizvodnju i trgovinu Ivana Gundulića 36b/II , 31000 Osijek</izvorni_sadrzaj>
    <derivirana_varijabla naziv="DomainObject.Predmet.ProtustrankaWithAdress_1">MODULAR d.o.o. za graditeljstvo, proizvodnju i trgovinu Ivana Gundulića 36b/II , 31000 Osijek</derivirana_varijabla>
  </DomainObject.Predmet.ProtustrankaWithAdress>
  <DomainObject.Predmet.ProtustrankaWithAdressOIB>
    <izvorni_sadrzaj>MODULAR d.o.o. za graditeljstvo, proizvodnju i trgovinu, OIB 99593031349, Ivana Gundulića 36b/II , 31000 Osijek</izvorni_sadrzaj>
    <derivirana_varijabla naziv="DomainObject.Predmet.ProtustrankaWithAdressOIB_1">MODULAR d.o.o. za graditeljstvo, proizvodnju i trgovinu, OIB 99593031349, Ivana Gundulića 36b/II , 31000 Osijek</derivirana_varijabla>
  </DomainObject.Predmet.ProtustrankaWithAdressOIB>
  <DomainObject.Predmet.ProtustrankaNazivFormated>
    <izvorni_sadrzaj>MODULAR d.o.o. za graditeljstvo, proizvodnju i trgovinu</izvorni_sadrzaj>
    <derivirana_varijabla naziv="DomainObject.Predmet.ProtustrankaNazivFormated_1">MODULAR d.o.o. za graditeljstvo, proizvodnju i trgovinu</derivirana_varijabla>
  </DomainObject.Predmet.ProtustrankaNazivFormated>
  <DomainObject.Predmet.ProtustrankaNazivFormatedOIB>
    <izvorni_sadrzaj>MODULAR d.o.o. za graditeljstvo, proizvodnju i trgovinu, OIB 99593031349</izvorni_sadrzaj>
    <derivirana_varijabla naziv="DomainObject.Predmet.ProtustrankaNazivFormatedOIB_1">MODULAR d.o.o. za graditeljstvo, proizvodnju i trgovinu, OIB 99593031349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MODULAR d.o.o. za graditeljstvo, proizvodnju i trgovinu</item>
    </izvorni_sadrzaj>
    <derivirana_varijabla naziv="DomainObject.Predmet.ProtuStrankaListFormated_1">
      <item>MODULAR d.o.o. za graditeljstvo, proizvodnju i trgovinu</item>
    </derivirana_varijabla>
  </DomainObject.Predmet.ProtuStrankaListFormated>
  <DomainObject.Predmet.ProtuStrankaListFormatedOIB>
    <izvorni_sadrzaj>
      <item>MODULAR d.o.o. za graditeljstvo, proizvodnju i trgovinu, OIB 99593031349</item>
    </izvorni_sadrzaj>
    <derivirana_varijabla naziv="DomainObject.Predmet.ProtuStrankaListFormatedOIB_1">
      <item>MODULAR d.o.o. za graditeljstvo, proizvodnju i trgovinu, OIB 99593031349</item>
    </derivirana_varijabla>
  </DomainObject.Predmet.ProtuStrankaListFormatedOIB>
  <DomainObject.Predmet.ProtuStrankaListFormatedWithAdress>
    <izvorni_sadrzaj>
      <item>MODULAR d.o.o. za graditeljstvo, proizvodnju i trgovinu, Ivana Gundulića 36b/II , 31000 Osijek</item>
    </izvorni_sadrzaj>
    <derivirana_varijabla naziv="DomainObject.Predmet.ProtuStrankaListFormatedWithAdress_1">
      <item>MODULAR d.o.o. za graditeljstvo, proizvodnju i trgovinu, Ivana Gundulića 36b/II , 31000 Osijek</item>
    </derivirana_varijabla>
  </DomainObject.Predmet.ProtuStrankaListFormatedWithAdress>
  <DomainObject.Predmet.ProtuStrankaListFormatedWithAdressOIB>
    <izvorni_sadrzaj>
      <item>MODULAR d.o.o. za graditeljstvo, proizvodnju i trgovinu, OIB 99593031349, Ivana Gundulića 36b/II , 31000 Osijek</item>
    </izvorni_sadrzaj>
    <derivirana_varijabla naziv="DomainObject.Predmet.ProtuStrankaListFormatedWithAdressOIB_1">
      <item>MODULAR d.o.o. za graditeljstvo, proizvodnju i trgovinu, OIB 99593031349, Ivana Gundulića 36b/II , 31000 Osijek</item>
    </derivirana_varijabla>
  </DomainObject.Predmet.ProtuStrankaListFormatedWithAdressOIB>
  <DomainObject.Predmet.ProtuStrankaListNazivFormated>
    <izvorni_sadrzaj>
      <item>MODULAR d.o.o. za graditeljstvo, proizvodnju i trgovinu</item>
    </izvorni_sadrzaj>
    <derivirana_varijabla naziv="DomainObject.Predmet.ProtuStrankaListNazivFormated_1">
      <item>MODULAR d.o.o. za graditeljstvo, proizvodnju i trgovinu</item>
    </derivirana_varijabla>
  </DomainObject.Predmet.ProtuStrankaListNazivFormated>
  <DomainObject.Predmet.ProtuStrankaListNazivFormatedOIB>
    <izvorni_sadrzaj>
      <item>MODULAR d.o.o. za graditeljstvo, proizvodnju i trgovinu, OIB 99593031349</item>
    </izvorni_sadrzaj>
    <derivirana_varijabla naziv="DomainObject.Predmet.ProtuStrankaListNazivFormatedOIB_1">
      <item>MODULAR d.o.o. za graditeljstvo, proizvodnju i trgovinu, OIB 99593031349</item>
    </derivirana_varijabla>
  </DomainObject.Predmet.ProtuStrankaListNazivFormatedOIB>
  <DomainObject.Predmet.OstaliListFormated>
    <izvorni_sadrzaj>
      <item>ŽDO GUO OSIJEK</item>
    </izvorni_sadrzaj>
    <derivirana_varijabla naziv="DomainObject.Predmet.OstaliListFormated_1">
      <item>ŽDO GUO OSIJEK</item>
    </derivirana_varijabla>
  </DomainObject.Predmet.OstaliListFormated>
  <DomainObject.Predmet.OstaliListFormatedOIB>
    <izvorni_sadrzaj>
      <item>ŽDO GUO OSIJEK</item>
    </izvorni_sadrzaj>
    <derivirana_varijabla naziv="DomainObject.Predmet.OstaliListFormatedOIB_1">
      <item>ŽDO GUO OSIJEK</item>
    </derivirana_varijabla>
  </DomainObject.Predmet.OstaliListFormatedOIB>
  <DomainObject.Predmet.OstaliListFormatedWithAdress>
    <izvorni_sadrzaj>
      <item>ŽDO GUO OSIJEK</item>
    </izvorni_sadrzaj>
    <derivirana_varijabla naziv="DomainObject.Predmet.OstaliListFormatedWithAdress_1">
      <item>ŽDO GUO OSIJEK</item>
    </derivirana_varijabla>
  </DomainObject.Predmet.OstaliListFormatedWithAdress>
  <DomainObject.Predmet.OstaliListFormatedWithAdressOIB>
    <izvorni_sadrzaj>
      <item>ŽDO GUO OSIJEK</item>
    </izvorni_sadrzaj>
    <derivirana_varijabla naziv="DomainObject.Predmet.OstaliListFormatedWithAdressOIB_1">
      <item>ŽDO GUO OSIJEK</item>
    </derivirana_varijabla>
  </DomainObject.Predmet.OstaliListFormatedWithAdressOIB>
  <DomainObject.Predmet.OstaliListNazivFormated>
    <izvorni_sadrzaj>
      <item>ŽDO GUO OSIJEK</item>
    </izvorni_sadrzaj>
    <derivirana_varijabla naziv="DomainObject.Predmet.OstaliListNazivFormated_1">
      <item>ŽDO GUO OSIJEK</item>
    </derivirana_varijabla>
  </DomainObject.Predmet.OstaliListNazivFormated>
  <DomainObject.Predmet.OstaliListNazivFormatedOIB>
    <izvorni_sadrzaj>
      <item>ŽDO GUO OSIJEK</item>
    </izvorni_sadrzaj>
    <derivirana_varijabla naziv="DomainObject.Predmet.OstaliListNazivFormatedOIB_1"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MODULAR d.o.o. za graditeljstvo, proizvodnju i trgovinu</izvorni_sadrzaj>
    <derivirana_varijabla naziv="DomainObject.Predmet.ProtustrankaIDrugi_1">MODULAR d.o.o. za graditeljstvo,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MODULAR d.o.o. za graditeljstvo, proizvodnju i trgovinu, OIB 99593031349, Ivana Gundulića 36b/II , 31000 Osijek</izvorni_sadrzaj>
    <derivirana_varijabla naziv="DomainObject.Predmet.ProtustrankaIDrugiAdressOIB_1">MODULAR d.o.o. za graditeljstvo, proizvodnju i trgovinu, OIB 99593031349, Ivana Gundulića 36b/II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MODULAR d.o.o. za graditeljstvo, proizvodnju i trgovinu</item>
      <item>ŽDO GUO OSIJEK</item>
    </izvorni_sadrzaj>
    <derivirana_varijabla naziv="DomainObject.Predmet.SudioniciListNaziv_1">
      <item>FINA RC OSIJEK</item>
      <item>MODULAR d.o.o. za graditeljstvo, proizvodnju i trgovinu</item>
      <item>ŽDO GUO OSIJEK</item>
    </derivirana_varijabla>
  </DomainObject.Predmet.SudioniciListNaziv>
  <DomainObject.Predmet.SudioniciListAdressOIB>
    <izvorni_sadrzaj>
      <item>FINA RC OSIJEK, OIB 85821130368</item>
      <item>MODULAR d.o.o. za graditeljstvo, proizvodnju i trgovinu, OIB 99593031349, Ivana Gundulića 36b/II ,31000 Osijek</item>
      <item>ŽDO GUO OSIJEK</item>
    </izvorni_sadrzaj>
    <derivirana_varijabla naziv="DomainObject.Predmet.SudioniciListAdressOIB_1">
      <item>FINA RC OSIJEK, OIB 85821130368</item>
      <item>MODULAR d.o.o. za graditeljstvo, proizvodnju i trgovinu, OIB 99593031349, Ivana Gundulića 36b/II 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99593031349</item>
      <item>, OIB null</item>
    </izvorni_sadrzaj>
    <derivirana_varijabla naziv="DomainObject.Predmet.SudioniciListNazivOIB_1">
      <item>, OIB 85821130368</item>
      <item>, OIB 99593031349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328F8-5CEA-46C2-BB6F-6036FBA10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1505</properties:Words>
  <properties:Characters>8647</properties:Characters>
  <properties:Lines>201</properties:Lines>
  <properties:Paragraphs>52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10260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2017-06-14T07:43:00Z</dcterms:created>
  <dc:creator>hermanj</dc:creator>
  <cp:lastModifiedBy>Maja Kocijan</cp:lastModifiedBy>
  <cp:lastPrinted>2017-06-14T08:07:00Z</cp:lastPrinted>
  <dcterms:modified xmlns:xsi="http://www.w3.org/2001/XMLSchema-instance" xsi:type="dcterms:W3CDTF">2017-06-14T08:09:00Z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