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06a04" w14:paraId="a606a04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3C5E61">
        <w:rPr>
          <w:rFonts w:hAnsi="Times New Roman" w:ascii="Times New Roman"/>
          <w:sz w:val="24"/>
          <w:szCs w:val="24"/>
        </w:rPr>
        <w:t>1338/2017-3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0C3086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5069DC">
        <w:rPr>
          <w:rFonts w:hAnsi="Times New Roman" w:ascii="Times New Roman"/>
          <w:b/>
          <w:sz w:val="24"/>
          <w:szCs w:val="24"/>
        </w:rPr>
        <w:t>Slavonski Brod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3C5E61">
        <w:rPr>
          <w:rFonts w:hAnsi="Times New Roman" w:ascii="Times New Roman"/>
          <w:b/>
          <w:sz w:val="24"/>
          <w:szCs w:val="24"/>
        </w:rPr>
        <w:t>AUTO CENTAR POSAVINA d.o.o., Slavonski Brod, Sjeverna vezna cesta 2, OIB: 49096237841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5069DC">
        <w:rPr>
          <w:rFonts w:hAnsi="Times New Roman" w:ascii="Times New Roman"/>
          <w:sz w:val="24"/>
          <w:szCs w:val="24"/>
        </w:rPr>
        <w:t>2</w:t>
      </w:r>
      <w:r w:rsidR="003C5E61">
        <w:rPr>
          <w:rFonts w:hAnsi="Times New Roman" w:ascii="Times New Roman"/>
          <w:sz w:val="24"/>
          <w:szCs w:val="24"/>
        </w:rPr>
        <w:t>7</w:t>
      </w:r>
      <w:r w:rsidR="00D4194F">
        <w:rPr>
          <w:rFonts w:hAnsi="Times New Roman" w:ascii="Times New Roman"/>
          <w:sz w:val="24"/>
          <w:szCs w:val="24"/>
        </w:rPr>
        <w:t>. srpnja</w:t>
      </w:r>
      <w:r w:rsidR="00D252AB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0C3086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3C5E61">
        <w:rPr>
          <w:rFonts w:hAnsi="Times New Roman" w:ascii="Times New Roman"/>
          <w:b/>
          <w:sz w:val="24"/>
          <w:szCs w:val="24"/>
        </w:rPr>
        <w:t>AUTO CENTAR POSAVINA d.o.o., Slavonski Brod, Sjeverna vezna cesta 2, OIB: 49096237841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3C5E61">
        <w:rPr>
          <w:rFonts w:hAnsi="Times New Roman" w:ascii="Times New Roman"/>
          <w:b/>
          <w:sz w:val="24"/>
          <w:szCs w:val="24"/>
        </w:rPr>
        <w:t>277.322,26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3C5E61" w:rsidRPr="003C5E61">
        <w:rPr>
          <w:rFonts w:hAnsi="Times New Roman" w:ascii="Times New Roman"/>
          <w:b/>
          <w:sz w:val="24"/>
          <w:szCs w:val="24"/>
        </w:rPr>
        <w:t>1338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07157">
        <w:rPr>
          <w:rFonts w:hAnsi="Times New Roman" w:ascii="Times New Roman"/>
          <w:b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227720">
        <w:rPr>
          <w:rFonts w:hAnsi="Times New Roman" w:ascii="Times New Roman"/>
          <w:sz w:val="24"/>
          <w:szCs w:val="24"/>
        </w:rPr>
        <w:t xml:space="preserve"> </w:t>
      </w:r>
      <w:r w:rsidR="005069DC">
        <w:rPr>
          <w:rFonts w:hAnsi="Times New Roman" w:ascii="Times New Roman"/>
          <w:sz w:val="24"/>
          <w:szCs w:val="24"/>
        </w:rPr>
        <w:t>2</w:t>
      </w:r>
      <w:r w:rsidR="003C5E61">
        <w:rPr>
          <w:rFonts w:hAnsi="Times New Roman" w:ascii="Times New Roman"/>
          <w:sz w:val="24"/>
          <w:szCs w:val="24"/>
        </w:rPr>
        <w:t>7</w:t>
      </w:r>
      <w:r w:rsidR="00D4194F">
        <w:rPr>
          <w:rFonts w:hAnsi="Times New Roman" w:ascii="Times New Roman"/>
          <w:sz w:val="24"/>
          <w:szCs w:val="24"/>
        </w:rPr>
        <w:t>. srpnja</w:t>
      </w:r>
      <w:r w:rsidR="00537171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B51066" w:rsidR="00B51066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B51066" w:rsidR="00EC49EC" w:rsidRPr="00B51066">
      <w:pPr>
        <w:pStyle w:val="Bezproreda1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D</w:t>
      </w:r>
      <w:r w:rsidR="00EC49EC" w:rsidRPr="00B51066">
        <w:rPr>
          <w:rFonts w:hAnsi="Times New Roman" w:ascii="Times New Roman"/>
          <w:sz w:val="12"/>
          <w:szCs w:val="12"/>
        </w:rPr>
        <w:t>NA</w:t>
      </w:r>
      <w:r w:rsidR="00C02015" w:rsidRPr="00B51066">
        <w:rPr>
          <w:rFonts w:hAnsi="Times New Roman" w:ascii="Times New Roman"/>
          <w:sz w:val="12"/>
          <w:szCs w:val="12"/>
        </w:rPr>
        <w:t>:</w:t>
      </w:r>
    </w:p>
    <w:p w:rsidRDefault="00EC49EC" w:rsidP="00EC49EC" w:rsidR="00EC49EC" w:rsidRPr="00B51066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4F04"/>
    <w:rsid w:val="00007157"/>
    <w:rsid w:val="0001304A"/>
    <w:rsid w:val="00035717"/>
    <w:rsid w:val="00040919"/>
    <w:rsid w:val="00065FA7"/>
    <w:rsid w:val="000773BA"/>
    <w:rsid w:val="00087583"/>
    <w:rsid w:val="00094FE0"/>
    <w:rsid w:val="000B33DF"/>
    <w:rsid w:val="000C3086"/>
    <w:rsid w:val="000C7AF9"/>
    <w:rsid w:val="000D1CAE"/>
    <w:rsid w:val="000D549F"/>
    <w:rsid w:val="000E33E6"/>
    <w:rsid w:val="000F69A0"/>
    <w:rsid w:val="001068E7"/>
    <w:rsid w:val="00116B16"/>
    <w:rsid w:val="001526EE"/>
    <w:rsid w:val="00152BE6"/>
    <w:rsid w:val="00173472"/>
    <w:rsid w:val="00182CAF"/>
    <w:rsid w:val="00184A74"/>
    <w:rsid w:val="001C26AE"/>
    <w:rsid w:val="001F4A77"/>
    <w:rsid w:val="00227720"/>
    <w:rsid w:val="0024435C"/>
    <w:rsid w:val="00284A3E"/>
    <w:rsid w:val="002A777F"/>
    <w:rsid w:val="002B1E51"/>
    <w:rsid w:val="002B7A04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53F6"/>
    <w:rsid w:val="003C5E61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069DC"/>
    <w:rsid w:val="00511E5C"/>
    <w:rsid w:val="00525BDC"/>
    <w:rsid w:val="00532A1A"/>
    <w:rsid w:val="00537171"/>
    <w:rsid w:val="00537700"/>
    <w:rsid w:val="00541442"/>
    <w:rsid w:val="00544279"/>
    <w:rsid w:val="0055090D"/>
    <w:rsid w:val="00561FAA"/>
    <w:rsid w:val="005875D6"/>
    <w:rsid w:val="005E7B9D"/>
    <w:rsid w:val="005E7DC9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36563"/>
    <w:rsid w:val="00737186"/>
    <w:rsid w:val="0074070E"/>
    <w:rsid w:val="0076083F"/>
    <w:rsid w:val="007D19A2"/>
    <w:rsid w:val="007E2A08"/>
    <w:rsid w:val="00850305"/>
    <w:rsid w:val="008550A9"/>
    <w:rsid w:val="00873815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2235"/>
    <w:rsid w:val="00B74276"/>
    <w:rsid w:val="00B85E2A"/>
    <w:rsid w:val="00BA4D61"/>
    <w:rsid w:val="00BA633F"/>
    <w:rsid w:val="00BE54F8"/>
    <w:rsid w:val="00BE6290"/>
    <w:rsid w:val="00C02015"/>
    <w:rsid w:val="00C06122"/>
    <w:rsid w:val="00C350EB"/>
    <w:rsid w:val="00C4013B"/>
    <w:rsid w:val="00C46306"/>
    <w:rsid w:val="00C46BBC"/>
    <w:rsid w:val="00C82D4B"/>
    <w:rsid w:val="00CA6EF4"/>
    <w:rsid w:val="00CA7E0D"/>
    <w:rsid w:val="00CB30C7"/>
    <w:rsid w:val="00CD43BB"/>
    <w:rsid w:val="00CE44BE"/>
    <w:rsid w:val="00D01D73"/>
    <w:rsid w:val="00D210C0"/>
    <w:rsid w:val="00D252AB"/>
    <w:rsid w:val="00D4194F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3505E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0063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50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0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0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0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0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50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0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0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0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0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1338</izvorni_sadrzaj>
    <derivirana_varijabla naziv="DomainObject.Predmet.Broj_1">1338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St-1338/2017</izvorni_sadrzaj>
    <derivirana_varijabla naziv="DomainObject.Predmet.OznakaBroj_1">St-1338/2017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CENTAR POSAVINA d.o.o. za trgovinu i servisiranje vozila</izvorni_sadrzaj>
    <derivirana_varijabla naziv="DomainObject.Predmet.ProtustrankaFormated_1">  AUTO CENTAR POSAVINA d.o.o. za trgovinu i servisiranje vozila</derivirana_varijabla>
  </DomainObject.Predmet.ProtustrankaFormated>
  <DomainObject.Predmet.ProtustrankaFormatedOIB>
    <izvorni_sadrzaj>  AUTO CENTAR POSAVINA d.o.o. za trgovinu i servisiranje vozila, OIB 49096237841</izvorni_sadrzaj>
    <derivirana_varijabla naziv="DomainObject.Predmet.ProtustrankaFormatedOIB_1">  AUTO CENTAR POSAVINA d.o.o. za trgovinu i servisiranje vozila, OIB 49096237841</derivirana_varijabla>
  </DomainObject.Predmet.ProtustrankaFormatedOIB>
  <DomainObject.Predmet.ProtustrankaFormatedWithAdress>
    <izvorni_sadrzaj> AUTO CENTAR POSAVINA d.o.o. za trgovinu i servisiranje vozila, Sjeverna vezna cesta 2, 35000 Slavonski Brod</izvorni_sadrzaj>
    <derivirana_varijabla naziv="DomainObject.Predmet.ProtustrankaFormatedWithAdress_1"> AUTO CENTAR POSAVINA d.o.o. za trgovinu i servisiranje vozila, Sjeverna vezna cesta 2, 35000 Slavonski Brod</derivirana_varijabla>
  </DomainObject.Predmet.ProtustrankaFormatedWithAdress>
  <DomainObject.Predmet.ProtustrankaFormatedWithAdressOIB>
    <izvorni_sadrzaj> AUTO CENTAR POSAVINA d.o.o. za trgovinu i servisiranje vozila, OIB 49096237841, Sjeverna vezna cesta 2, 35000 Slavonski Brod</izvorni_sadrzaj>
    <derivirana_varijabla naziv="DomainObject.Predmet.ProtustrankaFormatedWithAdressOIB_1"> AUTO CENTAR POSAVINA d.o.o. za trgovinu i servisiranje vozila, OIB 49096237841, Sjeverna vezna cesta 2, 35000 Slavonski Brod</derivirana_varijabla>
  </DomainObject.Predmet.ProtustrankaFormatedWithAdressOIB>
  <DomainObject.Predmet.ProtustrankaWithAdress>
    <izvorni_sadrzaj>AUTO CENTAR POSAVINA d.o.o. za trgovinu i servisiranje vozila Sjeverna vezna cesta 2, 35000 Slavonski Brod</izvorni_sadrzaj>
    <derivirana_varijabla naziv="DomainObject.Predmet.ProtustrankaWithAdress_1">AUTO CENTAR POSAVINA d.o.o. za trgovinu i servisiranje vozila Sjeverna vezna cesta 2, 35000 Slavonski Brod</derivirana_varijabla>
  </DomainObject.Predmet.ProtustrankaWithAdress>
  <DomainObject.Predmet.ProtustrankaWithAdressOIB>
    <izvorni_sadrzaj>AUTO CENTAR POSAVINA d.o.o. za trgovinu i servisiranje vozila, OIB 49096237841, Sjeverna vezna cesta 2, 35000 Slavonski Brod</izvorni_sadrzaj>
    <derivirana_varijabla naziv="DomainObject.Predmet.ProtustrankaWithAdressOIB_1">AUTO CENTAR POSAVINA d.o.o. za trgovinu i servisiranje vozila, OIB 49096237841, Sjeverna vezna cesta 2, 35000 Slavonski Brod</derivirana_varijabla>
  </DomainObject.Predmet.ProtustrankaWithAdressOIB>
  <DomainObject.Predmet.ProtustrankaNazivFormated>
    <izvorni_sadrzaj>AUTO CENTAR POSAVINA d.o.o. za trgovinu i servisiranje vozila</izvorni_sadrzaj>
    <derivirana_varijabla naziv="DomainObject.Predmet.ProtustrankaNazivFormated_1">AUTO CENTAR POSAVINA d.o.o. za trgovinu i servisiranje vozila</derivirana_varijabla>
  </DomainObject.Predmet.ProtustrankaNazivFormated>
  <DomainObject.Predmet.ProtustrankaNazivFormatedOIB>
    <izvorni_sadrzaj>AUTO CENTAR POSAVINA d.o.o. za trgovinu i servisiranje vozila, OIB 49096237841</izvorni_sadrzaj>
    <derivirana_varijabla naziv="DomainObject.Predmet.ProtustrankaNazivFormatedOIB_1">AUTO CENTAR POSAVINA d.o.o. za trgovinu i servisiranje vozila, OIB 49096237841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277322.26</izvorni_sadrzaj>
    <derivirana_varijabla naziv="DomainObject.Predmet.TrenutnaVrijednost_1">277322.26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CENTAR POSAVINA d.o.o. za trgovinu i servisiranje vozila</item>
    </izvorni_sadrzaj>
    <derivirana_varijabla naziv="DomainObject.Predmet.ProtuStrankaListFormated_1">
      <item>AUTO CENTAR POSAVINA d.o.o. za trgovinu i servisiranje vozila</item>
    </derivirana_varijabla>
  </DomainObject.Predmet.ProtuStrankaListFormated>
  <DomainObject.Predmet.ProtuStrankaListFormatedOIB>
    <izvorni_sadrzaj>
      <item>AUTO CENTAR POSAVINA d.o.o. za trgovinu i servisiranje vozila, OIB 49096237841</item>
    </izvorni_sadrzaj>
    <derivirana_varijabla naziv="DomainObject.Predmet.ProtuStrankaListFormatedOIB_1">
      <item>AUTO CENTAR POSAVINA d.o.o. za trgovinu i servisiranje vozila, OIB 49096237841</item>
    </derivirana_varijabla>
  </DomainObject.Predmet.ProtuStrankaListFormatedOIB>
  <DomainObject.Predmet.ProtuStrankaListFormatedWithAdress>
    <izvorni_sadrzaj>
      <item>AUTO CENTAR POSAVINA d.o.o. za trgovinu i servisiranje vozila, Sjeverna vezna cesta 2, 35000 Slavonski Brod</item>
    </izvorni_sadrzaj>
    <derivirana_varijabla naziv="DomainObject.Predmet.ProtuStrankaListFormatedWithAdress_1">
      <item>AUTO CENTAR POSAVINA d.o.o. za trgovinu i servisiranje vozila, Sjeverna vezna cesta 2, 35000 Slavonski Brod</item>
    </derivirana_varijabla>
  </DomainObject.Predmet.ProtuStrankaListFormatedWithAdress>
  <DomainObject.Predmet.ProtuStrankaListFormatedWithAdressOIB>
    <izvorni_sadrzaj>
      <item>AUTO CENTAR POSAVINA d.o.o. za trgovinu i servisiranje vozila, OIB 49096237841, Sjeverna vezna cesta 2, 35000 Slavonski Brod</item>
    </izvorni_sadrzaj>
    <derivirana_varijabla naziv="DomainObject.Predmet.ProtuStrankaListFormatedWithAdressOIB_1">
      <item>AUTO CENTAR POSAVINA d.o.o. za trgovinu i servisiranje vozila, OIB 49096237841, Sjeverna vezna cesta 2, 35000 Slavonski Brod</item>
    </derivirana_varijabla>
  </DomainObject.Predmet.ProtuStrankaListFormatedWithAdressOIB>
  <DomainObject.Predmet.ProtuStrankaListNazivFormated>
    <izvorni_sadrzaj>
      <item>AUTO CENTAR POSAVINA d.o.o. za trgovinu i servisiranje vozila</item>
    </izvorni_sadrzaj>
    <derivirana_varijabla naziv="DomainObject.Predmet.ProtuStrankaListNazivFormated_1">
      <item>AUTO CENTAR POSAVINA d.o.o. za trgovinu i servisiranje vozila</item>
    </derivirana_varijabla>
  </DomainObject.Predmet.ProtuStrankaListNazivFormated>
  <DomainObject.Predmet.ProtuStrankaListNazivFormatedOIB>
    <izvorni_sadrzaj>
      <item>AUTO CENTAR POSAVINA d.o.o. za trgovinu i servisiranje vozila, OIB 49096237841</item>
    </izvorni_sadrzaj>
    <derivirana_varijabla naziv="DomainObject.Predmet.ProtuStrankaListNazivFormatedOIB_1">
      <item>AUTO CENTAR POSAVINA d.o.o. za trgovinu i servisiranje vozila, OIB 49096237841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CENTAR POSAVINA d.o.o. za trgovinu i servisiranje vozila</izvorni_sadrzaj>
    <derivirana_varijabla naziv="DomainObject.Predmet.ProtustrankaIDrugi_1">AUTO CENTAR POSAVINA d.o.o. za trgovinu i servisiranje vozila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 CENTAR POSAVINA d.o.o. za trgovinu i servisiranje vozila, OIB 49096237841, Sjeverna vezna cesta 2, 35000 Slavonski Brod</izvorni_sadrzaj>
    <derivirana_varijabla naziv="DomainObject.Predmet.ProtustrankaIDrugiAdressOIB_1">AUTO CENTAR POSAVINA d.o.o. za trgovinu i servisiranje vozila, OIB 49096237841, Sjeverna vezna cesta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CENTAR POSAVINA d.o.o. za trgovinu i servisiranje vozila</item>
    </izvorni_sadrzaj>
    <derivirana_varijabla naziv="DomainObject.Predmet.SudioniciListNaziv_1">
      <item>Financijska agencija</item>
      <item>AUTO CENTAR POSAVINA d.o.o. za trgovinu i servisiranje vozila</item>
    </derivirana_varijabla>
  </DomainObject.Predmet.SudioniciListNaziv>
  <DomainObject.Predmet.SudioniciListAdressOIB>
    <izvorni_sadrzaj>
      <item>Financijska agencija, OIB 85821130368, Ulica grada Vukovara 70,10000 Zagreb</item>
      <item>AUTO CENTAR POSAVINA d.o.o. za trgovinu i servisiranje vozila, OIB 49096237841, Sjeverna vezna cesta 2,35000 Slavonski Brod</item>
    </izvorni_sadrzaj>
    <derivirana_varijabla naziv="DomainObject.Predmet.SudioniciListAdressOIB_1">
      <item>Financijska agencija, OIB 85821130368, Ulica grada Vukovara 70,10000 Zagreb</item>
      <item>AUTO CENTAR POSAVINA d.o.o. za trgovinu i servisiranje vozila, OIB 49096237841, Sjeverna vezna cesta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49096237841</item>
    </izvorni_sadrzaj>
    <derivirana_varijabla naziv="DomainObject.Predmet.SudioniciListNazivOIB_1">
      <item>, OIB 85821130368</item>
      <item>, OIB 49096237841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8DFCCA-07F3-40A3-83D6-3137160890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355</properties:Words>
  <properties:Characters>1871</properties:Characters>
  <properties:Lines>48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2017-07-21T06:18:00Z</dcterms:created>
  <dc:creator>marija jankovic</dc:creator>
  <cp:lastModifiedBy>wsadmin</cp:lastModifiedBy>
  <cp:lastPrinted>2017-07-21T06:22:00Z</cp:lastPrinted>
  <dcterms:modified xmlns:xsi="http://www.w3.org/2001/XMLSchema-instance" xsi:type="dcterms:W3CDTF">2017-07-27T10:34:00Z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