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991b" w14:paraId="c7f991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0451FF">
        <w:t>St-2251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F61" w:rsidR="00280F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0451FF">
        <w:t>GOYA-COMPANY d.o.o. OIB: 82723108401, MBS:080426301, Zagreb, Savska cesta 41.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451FF">
        <w:t>89.145,13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1FF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80F61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579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7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7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St-2251/2015</izvorni_sadrzaj>
    <derivirana_varijabla naziv="DomainObject.Predmet.OznakaBroj_1">St-2251/2015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GOYA - COMPANY d.o.o.</izvorni_sadrzaj>
    <derivirana_varijabla naziv="DomainObject.Predmet.ProtustrankaFormated_1">  GOYA - COMPANY d.o.o.</derivirana_varijabla>
  </DomainObject.Predmet.ProtustrankaFormated>
  <DomainObject.Predmet.ProtustrankaFormatedOIB>
    <izvorni_sadrzaj>  GOYA - COMPANY d.o.o., OIB 82723108401</izvorni_sadrzaj>
    <derivirana_varijabla naziv="DomainObject.Predmet.ProtustrankaFormatedOIB_1">  GOYA - COMPANY d.o.o., OIB 82723108401</derivirana_varijabla>
  </DomainObject.Predmet.ProtustrankaFormatedOIB>
  <DomainObject.Predmet.ProtustrankaFormatedWithAdress>
    <izvorni_sadrzaj> GOYA - COMPANY d.o.o., Savska cesta 41, 10000 Zagreb</izvorni_sadrzaj>
    <derivirana_varijabla naziv="DomainObject.Predmet.ProtustrankaFormatedWithAdress_1"> GOYA - COMPANY d.o.o., Savska cesta 41, 10000 Zagreb</derivirana_varijabla>
  </DomainObject.Predmet.ProtustrankaFormatedWithAdress>
  <DomainObject.Predmet.ProtustrankaFormatedWithAdressOIB>
    <izvorni_sadrzaj> GOYA - COMPANY d.o.o., OIB 82723108401, Savska cesta 41, 10000 Zagreb</izvorni_sadrzaj>
    <derivirana_varijabla naziv="DomainObject.Predmet.ProtustrankaFormatedWithAdressOIB_1"> GOYA - COMPANY d.o.o., OIB 82723108401, Savska cesta 41, 10000 Zagreb</derivirana_varijabla>
  </DomainObject.Predmet.ProtustrankaFormatedWithAdressOIB>
  <DomainObject.Predmet.ProtustrankaWithAdress>
    <izvorni_sadrzaj>GOYA - COMPANY d.o.o. Savska cesta 41, 10000 Zagreb</izvorni_sadrzaj>
    <derivirana_varijabla naziv="DomainObject.Predmet.ProtustrankaWithAdress_1">GOYA - COMPANY d.o.o. Savska cesta 41, 10000 Zagreb</derivirana_varijabla>
  </DomainObject.Predmet.ProtustrankaWithAdress>
  <DomainObject.Predmet.ProtustrankaWithAdressOIB>
    <izvorni_sadrzaj>GOYA - COMPANY d.o.o., OIB 82723108401, Savska cesta 41, 10000 Zagreb</izvorni_sadrzaj>
    <derivirana_varijabla naziv="DomainObject.Predmet.ProtustrankaWithAdressOIB_1">GOYA - COMPANY d.o.o., OIB 82723108401, Savska cesta 41, 10000 Zagreb</derivirana_varijabla>
  </DomainObject.Predmet.ProtustrankaWithAdressOIB>
  <DomainObject.Predmet.ProtustrankaNazivFormated>
    <izvorni_sadrzaj>GOYA - COMPANY d.o.o.</izvorni_sadrzaj>
    <derivirana_varijabla naziv="DomainObject.Predmet.ProtustrankaNazivFormated_1">GOYA - COMPANY d.o.o.</derivirana_varijabla>
  </DomainObject.Predmet.ProtustrankaNazivFormated>
  <DomainObject.Predmet.ProtustrankaNazivFormatedOIB>
    <izvorni_sadrzaj>GOYA - COMPANY d.o.o., OIB 82723108401</izvorni_sadrzaj>
    <derivirana_varijabla naziv="DomainObject.Predmet.ProtustrankaNazivFormatedOIB_1">GOYA - COMPANY d.o.o., OIB 82723108401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GOYA - COMPANY d.o.o.</item>
    </izvorni_sadrzaj>
    <derivirana_varijabla naziv="DomainObject.Predmet.ProtuStrankaListFormated_1">
      <item>GOYA - COMPANY d.o.o.</item>
    </derivirana_varijabla>
  </DomainObject.Predmet.ProtuStrankaListFormated>
  <DomainObject.Predmet.ProtuStrankaListFormatedOIB>
    <izvorni_sadrzaj>
      <item>GOYA - COMPANY d.o.o., OIB 82723108401</item>
    </izvorni_sadrzaj>
    <derivirana_varijabla naziv="DomainObject.Predmet.ProtuStrankaListFormatedOIB_1">
      <item>GOYA - COMPANY d.o.o., OIB 82723108401</item>
    </derivirana_varijabla>
  </DomainObject.Predmet.ProtuStrankaListFormatedOIB>
  <DomainObject.Predmet.ProtuStrankaListFormatedWithAdress>
    <izvorni_sadrzaj>
      <item>GOYA - COMPANY d.o.o., Savska cesta 41, 10000 Zagreb</item>
    </izvorni_sadrzaj>
    <derivirana_varijabla naziv="DomainObject.Predmet.ProtuStrankaListFormatedWithAdress_1">
      <item>GOYA - COMPANY d.o.o., Savska cesta 41, 10000 Zagreb</item>
    </derivirana_varijabla>
  </DomainObject.Predmet.ProtuStrankaListFormatedWithAdress>
  <DomainObject.Predmet.ProtuStrankaListFormatedWithAdressOIB>
    <izvorni_sadrzaj>
      <item>GOYA - COMPANY d.o.o., OIB 82723108401, Savska cesta 41, 10000 Zagreb</item>
    </izvorni_sadrzaj>
    <derivirana_varijabla naziv="DomainObject.Predmet.ProtuStrankaListFormatedWithAdressOIB_1">
      <item>GOYA - COMPANY d.o.o., OIB 82723108401, Savska cesta 41, 10000 Zagreb</item>
    </derivirana_varijabla>
  </DomainObject.Predmet.ProtuStrankaListFormatedWithAdressOIB>
  <DomainObject.Predmet.ProtuStrankaListNazivFormated>
    <izvorni_sadrzaj>
      <item>GOYA - COMPANY d.o.o.</item>
    </izvorni_sadrzaj>
    <derivirana_varijabla naziv="DomainObject.Predmet.ProtuStrankaListNazivFormated_1">
      <item>GOYA - COMPANY d.o.o.</item>
    </derivirana_varijabla>
  </DomainObject.Predmet.ProtuStrankaListNazivFormated>
  <DomainObject.Predmet.ProtuStrankaListNazivFormatedOIB>
    <izvorni_sadrzaj>
      <item>GOYA - COMPANY d.o.o., OIB 82723108401</item>
    </izvorni_sadrzaj>
    <derivirana_varijabla naziv="DomainObject.Predmet.ProtuStrankaListNazivFormatedOIB_1">
      <item>GOYA - COMPANY d.o.o., OIB 82723108401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GOYA - COMPANY d.o.o.</izvorni_sadrzaj>
    <derivirana_varijabla naziv="DomainObject.Predmet.ProtustrankaIDrugi_1">GOYA -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GOYA - COMPANY d.o.o., OIB 82723108401, Savska cesta 41, 10000 Zagreb</izvorni_sadrzaj>
    <derivirana_varijabla naziv="DomainObject.Predmet.ProtustrankaIDrugiAdressOIB_1">GOYA - COMPANY d.o.o., OIB 82723108401,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GOYA - COMPANY d.o.o.</item>
      <item>FINA Regionalni centar Zagreb</item>
    </izvorni_sadrzaj>
    <derivirana_varijabla naziv="DomainObject.Predmet.SudioniciListNaziv_1">
      <item>GOYA - COMPANY d.o.o.</item>
      <item>FINA Regionalni centar Zagreb</item>
    </derivirana_varijabla>
  </DomainObject.Predmet.SudioniciListNaziv>
  <DomainObject.Predmet.SudioniciListAdressOIB>
    <izvorni_sadrzaj>
      <item>GOYA - COMPANY d.o.o., OIB 82723108401, Savska cesta 41,10000 Zagreb</item>
      <item>FINA Regionalni centar Zagreb, OIB 85821130368, Trg svibanjskih žrtava 1995. 1,10000 Zagreb</item>
    </izvorni_sadrzaj>
    <derivirana_varijabla naziv="DomainObject.Predmet.SudioniciListAdressOIB_1">
      <item>GOYA - COMPANY d.o.o., OIB 82723108401, Savska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82723108401</item>
      <item>, OIB 85821130368</item>
    </izvorni_sadrzaj>
    <derivirana_varijabla naziv="DomainObject.Predmet.SudioniciListNazivOIB_1">
      <item>, OIB 82723108401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2015-11-11T09:39:00Z</dcterms:created>
  <dc:creator>ilukac</dc:creator>
  <cp:lastModifiedBy>Nikolina Krunić</cp:lastModifiedBy>
  <cp:lastPrinted>2015-11-11T09:39:00Z</cp:lastPrinted>
  <dcterms:modified xmlns:xsi="http://www.w3.org/2001/XMLSchema-instance" xsi:type="dcterms:W3CDTF">2015-11-11T09:39:00Z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