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2c78" w14:paraId="8b62c78" w:rsidRDefault="00AE649C" w:rsidP="001B3C8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B3C89" w:rsidP="001B3C89" w:rsidR="001B3C89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B3C8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St-541/16-4</w:t>
      </w:r>
    </w:p>
    <w:p w:rsidRDefault="001B3C89" w:rsidP="001B3C89" w:rsidR="001B3C8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B3C89" w:rsidP="001B3C89" w:rsidR="001B3C8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B3C89" w:rsidP="001B3C89" w:rsidR="001B3C8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B3C89" w:rsidP="001B3C89" w:rsidR="001B3C89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B3C89" w:rsidP="001B3C89" w:rsidR="001B3C89">
      <w:pPr>
        <w:pStyle w:val="Zaglavlje"/>
        <w:spacing w:after="0"/>
      </w:pPr>
    </w:p>
    <w:p w:rsidRDefault="001B3C89" w:rsidP="001B3C89" w:rsidR="001B3C89">
      <w:pPr>
        <w:pStyle w:val="Zaglavlje"/>
        <w:spacing w:after="0"/>
      </w:pPr>
    </w:p>
    <w:p w:rsidRDefault="001B3C89" w:rsidP="001B3C89" w:rsidR="001B3C89">
      <w:pPr>
        <w:pStyle w:val="Zaglavlje"/>
        <w:spacing w:after="0"/>
        <w:jc w:val="center"/>
      </w:pPr>
      <w:r>
        <w:t>Z A K LJ U Č A K</w:t>
      </w:r>
    </w:p>
    <w:p w:rsidRDefault="001B3C89" w:rsidP="001B3C89" w:rsidR="001B3C89">
      <w:pPr>
        <w:pStyle w:val="Zaglavlje"/>
        <w:spacing w:after="0"/>
        <w:jc w:val="center"/>
      </w:pPr>
    </w:p>
    <w:p w:rsidRDefault="001B3C89" w:rsidP="001B3C89" w:rsidR="001B3C89">
      <w:pPr>
        <w:spacing w:after="0"/>
      </w:pPr>
    </w:p>
    <w:p w:rsidRDefault="001B3C89" w:rsidP="001B3C89" w:rsidR="001B3C89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MANTA j.d.o.o., </w:t>
      </w:r>
      <w:proofErr w:type="spellStart"/>
      <w:r>
        <w:t>Šenkovec</w:t>
      </w:r>
      <w:proofErr w:type="spellEnd"/>
      <w:r>
        <w:t xml:space="preserve">, Vrtna 2, Čakovec, OIB: 51898102328, dana 13. srpnja 2016.               </w:t>
      </w:r>
    </w:p>
    <w:p w:rsidRDefault="001B3C89" w:rsidP="001B3C89" w:rsidR="001B3C89">
      <w:pPr>
        <w:spacing w:after="0"/>
      </w:pPr>
    </w:p>
    <w:p w:rsidRDefault="001B3C89" w:rsidP="001B3C89" w:rsidR="001B3C89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B3C89" w:rsidP="001B3C89" w:rsidR="001B3C89">
      <w:pPr>
        <w:spacing w:after="0"/>
        <w:jc w:val="center"/>
      </w:pPr>
    </w:p>
    <w:p w:rsidRDefault="001B3C89" w:rsidP="001B3C89" w:rsidR="001B3C89">
      <w:pPr>
        <w:spacing w:after="0"/>
        <w:jc w:val="center"/>
      </w:pPr>
    </w:p>
    <w:p w:rsidRDefault="001B3C89" w:rsidP="001B3C89" w:rsidR="001B3C8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MANTA j.d.o.o., </w:t>
      </w:r>
      <w:proofErr w:type="spellStart"/>
      <w:r>
        <w:t>Šenkovec</w:t>
      </w:r>
      <w:proofErr w:type="spellEnd"/>
      <w:r>
        <w:t xml:space="preserve">, Vrtna 2, Čakovec, </w:t>
      </w:r>
      <w:r>
        <w:rPr>
          <w:u w:val="single"/>
        </w:rPr>
        <w:t xml:space="preserve">Marijanu </w:t>
      </w:r>
      <w:proofErr w:type="spellStart"/>
      <w:r>
        <w:rPr>
          <w:u w:val="single"/>
        </w:rPr>
        <w:t>Marciušu</w:t>
      </w:r>
      <w:proofErr w:type="spellEnd"/>
      <w:r>
        <w:rPr>
          <w:u w:val="single"/>
        </w:rPr>
        <w:t xml:space="preserve"> iz </w:t>
      </w:r>
      <w:proofErr w:type="spellStart"/>
      <w:r>
        <w:rPr>
          <w:u w:val="single"/>
        </w:rPr>
        <w:t>Šenkovca</w:t>
      </w:r>
      <w:proofErr w:type="spellEnd"/>
      <w:r>
        <w:rPr>
          <w:u w:val="single"/>
        </w:rPr>
        <w:t>, Vrtna 2,  OIB: 59688143385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  <w:r>
        <w:t>1. nekretnina i pokretnina dužnika</w:t>
      </w:r>
    </w:p>
    <w:p w:rsidRDefault="001B3C89" w:rsidP="001B3C89" w:rsidR="001B3C89">
      <w:pPr>
        <w:spacing w:after="0"/>
        <w:jc w:val="both"/>
      </w:pPr>
      <w:r>
        <w:t>2. imovinskih prava dužnika na tuđim stvarima</w:t>
      </w:r>
    </w:p>
    <w:p w:rsidRDefault="001B3C89" w:rsidP="001B3C89" w:rsidR="001B3C89">
      <w:pPr>
        <w:spacing w:after="0"/>
        <w:jc w:val="both"/>
      </w:pPr>
      <w:r>
        <w:t>3. novčanih i nenovčanih tražbina dužnika</w:t>
      </w:r>
    </w:p>
    <w:p w:rsidRDefault="001B3C89" w:rsidP="001B3C89" w:rsidR="001B3C89">
      <w:pPr>
        <w:spacing w:after="0"/>
        <w:jc w:val="both"/>
      </w:pPr>
      <w:r>
        <w:t>4. drugih prava koja čine imovinu dužnika</w:t>
      </w:r>
    </w:p>
    <w:p w:rsidRDefault="001B3C89" w:rsidP="001B3C89" w:rsidR="001B3C89">
      <w:pPr>
        <w:spacing w:after="0"/>
        <w:jc w:val="both"/>
      </w:pPr>
      <w:r>
        <w:t>5. novčanih sredstava na računima</w:t>
      </w:r>
    </w:p>
    <w:p w:rsidRDefault="001B3C89" w:rsidP="001B3C89" w:rsidR="001B3C89">
      <w:pPr>
        <w:spacing w:after="0"/>
        <w:jc w:val="both"/>
      </w:pPr>
      <w:r>
        <w:t>6. druge imovine dužnika</w:t>
      </w:r>
    </w:p>
    <w:p w:rsidRDefault="001B3C89" w:rsidP="001B3C89" w:rsidR="001B3C89">
      <w:pPr>
        <w:spacing w:after="0"/>
        <w:jc w:val="both"/>
      </w:pPr>
      <w:r>
        <w:t>7. obveza dužnika unesenih u njegove poslovne knjige</w:t>
      </w:r>
    </w:p>
    <w:p w:rsidRDefault="001B3C89" w:rsidP="001B3C89" w:rsidR="001B3C89">
      <w:pPr>
        <w:spacing w:after="0"/>
        <w:jc w:val="both"/>
      </w:pPr>
      <w:r>
        <w:t>8. drugih novčanih i nenovčanih obveza dužnika</w:t>
      </w:r>
    </w:p>
    <w:p w:rsidRDefault="001B3C89" w:rsidP="001B3C89" w:rsidR="001B3C89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B3C89" w:rsidP="001B3C89" w:rsidR="001B3C89">
      <w:pPr>
        <w:spacing w:after="0"/>
        <w:jc w:val="both"/>
      </w:pPr>
      <w:r>
        <w:t>10. izlučnih prava</w:t>
      </w:r>
    </w:p>
    <w:p w:rsidRDefault="001B3C89" w:rsidP="001B3C89" w:rsidR="001B3C89">
      <w:pPr>
        <w:spacing w:after="0"/>
        <w:jc w:val="both"/>
      </w:pPr>
      <w:r>
        <w:t>11. prosječnih mjesečnih troškova redovnoga poslovanja dužnika u posljednjih godinu dana</w:t>
      </w:r>
    </w:p>
    <w:p w:rsidRDefault="001B3C89" w:rsidP="001B3C89" w:rsidR="001B3C89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1B3C89" w:rsidP="001B3C89" w:rsidR="001B3C89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10.317,80 kn te da dužnik ima 1 zaposlenog.</w:t>
      </w:r>
    </w:p>
    <w:p w:rsidRDefault="001B3C89" w:rsidP="001B3C89" w:rsidR="001B3C89">
      <w:pPr>
        <w:spacing w:after="0"/>
        <w:jc w:val="both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B3C89" w:rsidP="001B3C89" w:rsidR="001B3C89">
      <w:pPr>
        <w:spacing w:after="0"/>
        <w:jc w:val="both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srpnja 2016.</w:t>
      </w: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jc w:val="center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B3C89" w:rsidR="001B3C89">
        <w:trPr>
          <w:trHeight w:val="2009"/>
        </w:trPr>
        <w:tc>
          <w:tcPr>
            <w:tcW w:type="dxa" w:w="4928"/>
          </w:tcPr>
          <w:p w:rsidRDefault="001B3C89" w:rsidP="001B3C89" w:rsidR="001B3C89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B3C89" w:rsidP="001B3C89" w:rsidR="001B3C89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B3C89" w:rsidP="001B3C89" w:rsidR="001B3C89">
            <w:pPr>
              <w:spacing w:after="0"/>
              <w:jc w:val="center"/>
              <w:rPr>
                <w:lang w:eastAsia="hr-HR"/>
              </w:rPr>
            </w:pPr>
          </w:p>
          <w:p w:rsidRDefault="001B3C89" w:rsidP="001B3C89" w:rsidR="001B3C89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1B3C89" w:rsidP="001B3C89" w:rsidR="001B3C89">
            <w:pPr>
              <w:spacing w:after="0"/>
              <w:jc w:val="center"/>
              <w:rPr>
                <w:lang w:eastAsia="hr-HR"/>
              </w:rPr>
            </w:pPr>
          </w:p>
          <w:p w:rsidRDefault="001B3C89" w:rsidP="001B3C89" w:rsidR="001B3C89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1B3C89" w:rsidP="001B3C89" w:rsidR="001B3C8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B3C89" w:rsidP="001B3C89" w:rsidR="001B3C89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B3C89" w:rsidP="001B3C89" w:rsidR="001B3C89">
      <w:pPr>
        <w:spacing w:after="0"/>
        <w:jc w:val="both"/>
      </w:pPr>
      <w:r>
        <w:t>UPUTA O PRAVNOM LIJEKU :</w:t>
      </w:r>
    </w:p>
    <w:p w:rsidRDefault="001B3C89" w:rsidP="001B3C89" w:rsidR="001B3C89">
      <w:pPr>
        <w:spacing w:after="0"/>
        <w:jc w:val="both"/>
      </w:pPr>
      <w:r>
        <w:t>Protiv ovoga zaključka žalba nije dopuštena (čl. 19. st. 7. SZ-a).</w:t>
      </w: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  <w:r>
        <w:t>DNA:</w:t>
      </w:r>
    </w:p>
    <w:p w:rsidRDefault="001B3C89" w:rsidP="001B3C89" w:rsidR="001B3C89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Marijanu </w:t>
      </w:r>
      <w:proofErr w:type="spellStart"/>
      <w:r>
        <w:t>Marciušu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>, Vrtna 2, 40000 Čakovec</w:t>
      </w:r>
    </w:p>
    <w:p w:rsidRDefault="001B3C89" w:rsidP="001B3C89" w:rsidR="001B3C89">
      <w:pPr>
        <w:spacing w:after="0"/>
        <w:jc w:val="both"/>
      </w:pPr>
      <w:r>
        <w:t>2. e-Oglasna ploča suda</w:t>
      </w: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1B3C89" w:rsidP="001B3C89" w:rsidR="001B3C89">
      <w:pPr>
        <w:spacing w:after="0"/>
        <w:jc w:val="both"/>
      </w:pPr>
    </w:p>
    <w:p w:rsidRDefault="00CB0EA4" w:rsidP="001B3C89" w:rsidR="00CB0EA4">
      <w:pPr>
        <w:pStyle w:val="Naslovdokumenta"/>
        <w:spacing w:after="0"/>
      </w:pPr>
    </w:p>
    <w:p w:rsidRDefault="0071688E" w:rsidP="001B3C89" w:rsidR="0071688E">
      <w:pPr>
        <w:pStyle w:val="Poetniodjeljak"/>
        <w:spacing w:after="0"/>
      </w:pPr>
    </w:p>
    <w:p w:rsidRDefault="00A21F0D" w:rsidP="001B3C89" w:rsidR="00A21F0D">
      <w:pPr>
        <w:pStyle w:val="NormaleSPIS"/>
        <w:spacing w:after="0"/>
        <w:rPr>
          <w:noProof/>
        </w:rPr>
      </w:pPr>
    </w:p>
    <w:p w:rsidRDefault="00DA0242" w:rsidP="001B3C8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C8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15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St-541/2016-3</izvorni_sadrzaj>
    <derivirana_varijabla naziv="DomainObject.Oznaka_1">St-541/2016-3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MANTA jednostavno društvo s ograničenom odgovornošću za proizvodnju, trgovinu i usluge zastupanog po punomoćniku Marijan Marciuš</izvorni_sadrzaj>
    <derivirana_varijabla naziv="DomainObject.Predmet.ProtustrankaFormated_1">  MANTA jednostavno društvo s ograničenom odgovornošću za proizvodnju, trgovinu i usluge zastupanog po punomoćniku Marijan Marciuš</derivirana_varijabla>
  </DomainObject.Predmet.ProtustrankaFormated>
  <DomainObject.Predmet.ProtustrankaFormatedOIB>
    <izvorni_sadrzaj>  MANTA jednostavno društvo s ograničenom odgovornošću za proizvodnju, trgovinu i usluge, OIB 51898102328 zastupanog po punomoćniku Marijan Marciuš</izvorni_sadrzaj>
    <derivirana_varijabla naziv="DomainObject.Predmet.ProtustrankaFormatedOIB_1">  MANTA jednostavno društvo s ograničenom odgovornošću za proizvodnju, trgovinu i usluge, OIB 51898102328 zastupanog po punomoćniku Marijan Marciuš</derivirana_varijabla>
  </DomainObject.Predmet.ProtustrankaFormatedOIB>
  <DomainObject.Predmet.ProtustrankaFormatedWithAdress>
    <izvorni_sadrzaj> MANTA jednostavno društvo s ograničenom odgovornošću za proizvodnju, trgovinu i usluge, Vrtna 2, 40000 Šenkovec zastupanog po punomoćniku Marijan Marciuš</izvorni_sadrzaj>
    <derivirana_varijabla naziv="DomainObject.Predmet.ProtustrankaFormatedWithAdress_1"> MANTA jednostavno društvo s ograničenom odgovornošću za proizvodnju, trgovinu i usluge, Vrtna 2, 40000 Šenkovec zastupanog po punomoćniku Marijan Marciuš</derivirana_varijabla>
  </DomainObject.Predmet.ProtustrankaFormatedWithAdress>
  <DomainObject.Predmet.ProtustrankaFormatedWithAdressOIB>
    <izvorni_sadrzaj> MANTA jednostavno društvo s ograničenom odgovornošću za proizvodnju, trgovinu i usluge, OIB 51898102328, Vrtna 2, 40000 Šenkovec zastupanog po punomoćniku Marijan Marciuš</izvorni_sadrzaj>
    <derivirana_varijabla naziv="DomainObject.Predmet.ProtustrankaFormatedWithAdressOIB_1"> MANTA jednostavno društvo s ograničenom odgovornošću za proizvodnju, trgovinu i usluge, OIB 51898102328, Vrtna 2, 40000 Šenkovec zastupanog po punomoćniku Marijan Marciuš</derivirana_varijabla>
  </DomainObject.Predmet.ProtustrankaFormatedWithAdressOIB>
  <DomainObject.Predmet.ProtustrankaWithAdress>
    <izvorni_sadrzaj>MANTA jednostavno društvo s ograničenom odgovornošću za proizvodnju, trgovinu i usluge Vrtna 2, 40000 Šenkovec</izvorni_sadrzaj>
    <derivirana_varijabla naziv="DomainObject.Predmet.ProtustrankaWithAdress_1">MANTA jednostavno društvo s ograničenom odgovornošću za proizvodnju, trgovinu i usluge Vrtna 2, 40000 Šenkovec</derivirana_varijabla>
  </DomainObject.Predmet.ProtustrankaWithAdress>
  <DomainObject.Predmet.ProtustrankaWithAdressOIB>
    <izvorni_sadrzaj>MANTA jednostavno društvo s ograničenom odgovornošću za proizvodnju, trgovinu i usluge, OIB 51898102328, Vrtna 2, 40000 Šenkovec</izvorni_sadrzaj>
    <derivirana_varijabla naziv="DomainObject.Predmet.ProtustrankaWithAdressOIB_1">MANTA jednostavno društvo s ograničenom odgovornošću za proizvodnju, trgovinu i usluge, OIB 51898102328, Vrtna 2, 40000 Šenkovec</derivirana_varijabla>
  </DomainObject.Predmet.ProtustrankaWithAdressOIB>
  <DomainObject.Predmet.ProtustrankaNazivFormated>
    <izvorni_sadrzaj>MANTA jednostavno društvo s ograničenom odgovornošću za proizvodnju, trgovinu i usluge</izvorni_sadrzaj>
    <derivirana_varijabla naziv="DomainObject.Predmet.ProtustrankaNazivFormated_1">MANTA jednostavno društvo s ograničenom odgovornošću za proizvodnju, trgovinu i usluge</derivirana_varijabla>
  </DomainObject.Predmet.ProtustrankaNazivFormated>
  <DomainObject.Predmet.ProtustrankaNazivFormatedOIB>
    <izvorni_sadrzaj>MANTA jednostavno društvo s ograničenom odgovornošću za proizvodnju, trgovinu i usluge, OIB 51898102328</izvorni_sadrzaj>
    <derivirana_varijabla naziv="DomainObject.Predmet.ProtustrankaNazivFormatedOIB_1">MANTA jednostavno društvo s ograničenom odgovornošću za proizvodnju, trgovinu i usluge, OIB 51898102328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10317.80</izvorni_sadrzaj>
    <derivirana_varijabla naziv="DomainObject.Predmet.TrenutnaVrijednost_1">10317.80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MANTA jednostavno društvo s ograničenom odgovornošću za proizvodnju, trgovinu i usluge zastupanog po punomoćniku Marijan Marciuš</item>
    </izvorni_sadrzaj>
    <derivirana_varijabla naziv="DomainObject.Predmet.ProtuStrankaListFormated_1">
      <item>MANTA jednostavno društvo s ograničenom odgovornošću za proizvodnju, trgovinu i usluge zastupanog po punomoćniku Marijan Marciuš</item>
    </derivirana_varijabla>
  </DomainObject.Predmet.ProtuStrankaListFormated>
  <DomainObject.Predmet.ProtuStrankaListFormatedOIB>
    <izvorni_sadrzaj>
      <item>MANTA jednostavno društvo s ograničenom odgovornošću za proizvodnju, trgovinu i usluge, OIB 51898102328 zastupanog po punomoćniku Marijan Marciuš</item>
    </izvorni_sadrzaj>
    <derivirana_varijabla naziv="DomainObject.Predmet.ProtuStrankaListFormatedOIB_1">
      <item>MANTA jednostavno društvo s ograničenom odgovornošću za proizvodnju, trgovinu i usluge, OIB 51898102328 zastupanog po punomoćniku Marijan Marciuš</item>
    </derivirana_varijabla>
  </DomainObject.Predmet.ProtuStrankaListFormatedOIB>
  <DomainObject.Predmet.ProtuStrankaListFormatedWithAdress>
    <izvorni_sadrzaj>
      <item>MANTA jednostavno društvo s ograničenom odgovornošću za proizvodnju, trgovinu i usluge, Vrtna 2, 40000 Šenkovec zastupanog po punomoćniku Marijan Marciuš</item>
    </izvorni_sadrzaj>
    <derivirana_varijabla naziv="DomainObject.Predmet.ProtuStrankaListFormatedWithAdress_1">
      <item>MANTA jednostavno društvo s ograničenom odgovornošću za proizvodnju, trgovinu i usluge, Vrtna 2, 40000 Šenkovec zastupanog po punomoćniku Marijan Marciuš</item>
    </derivirana_varijabla>
  </DomainObject.Predmet.ProtuStrankaListFormatedWithAdress>
  <DomainObject.Predmet.ProtuStrankaListFormatedWithAdressOIB>
    <izvorni_sadrzaj>
      <item>MANTA jednostavno društvo s ograničenom odgovornošću za proizvodnju, trgovinu i usluge, OIB 51898102328, Vrtna 2, 40000 Šenkovec zastupanog po punomoćniku Marijan Marciuš</item>
    </izvorni_sadrzaj>
    <derivirana_varijabla naziv="DomainObject.Predmet.ProtuStrankaListFormatedWithAdressOIB_1">
      <item>MANTA jednostavno društvo s ograničenom odgovornošću za proizvodnju, trgovinu i usluge, OIB 51898102328, Vrtna 2, 40000 Šenkovec zastupanog po punomoćniku Marijan Marciuš</item>
    </derivirana_varijabla>
  </DomainObject.Predmet.ProtuStrankaListFormatedWithAdressOIB>
  <DomainObject.Predmet.ProtuStrankaListNazivFormated>
    <izvorni_sadrzaj>
      <item>MANTA jednostavno društvo s ograničenom odgovornošću za proizvodnju, trgovinu i usluge</item>
    </izvorni_sadrzaj>
    <derivirana_varijabla naziv="DomainObject.Predmet.ProtuStrankaListNazivFormated_1">
      <item>MANTA jednostavno društvo s ograničenom odgovornošću za proizvodnju, trgovinu i usluge</item>
    </derivirana_varijabla>
  </DomainObject.Predmet.ProtuStrankaListNazivFormated>
  <DomainObject.Predmet.ProtuStrankaListNazivFormatedOIB>
    <izvorni_sadrzaj>
      <item>MANTA jednostavno društvo s ograničenom odgovornošću za proizvodnju, trgovinu i usluge, OIB 51898102328</item>
    </izvorni_sadrzaj>
    <derivirana_varijabla naziv="DomainObject.Predmet.ProtuStrankaListNazivFormatedOIB_1">
      <item>MANTA jednostavno društvo s ograničenom odgovornošću za proizvodnju, trgovinu i usluge, OIB 51898102328</item>
    </derivirana_varijabla>
  </DomainObject.Predmet.ProtuStrankaListNazivFormatedOIB>
  <DomainObject.Predmet.OstaliListFormated>
    <izvorni_sadrzaj>
      <item>Sudski registar</item>
      <item>Marijan Marciuš punomoćnik sudionika u postupku MANTA jednostavno društvo s ograničenom odgovornošću za proizvodnju, trgovinu i usluge</item>
      <item>VABA d.d. banka Varaždin</item>
    </izvorni_sadrzaj>
    <derivirana_varijabla naziv="DomainObject.Predmet.OstaliListFormated_1">
      <item>Sudski registar</item>
      <item>Marijan Marciuš punomoćnik sudionika u postupku MANTA jednostavno društvo s ograničenom odgovornošću za proizvodnju, trgovinu i usluge</item>
      <item>VABA d.d. banka Varaždin</item>
    </derivirana_varijabla>
  </DomainObject.Predmet.OstaliListFormated>
  <DomainObject.Predmet.OstaliListFormatedOIB>
    <izvorni_sadrzaj>
      <item>Sudski registar</item>
      <item>Marijan Marciuš, OIB 59688143385 punomoćnik sudionika u postupku MANTA jednostavno društvo s ograničenom odgovornošću za proizvodnju, trgovinu i usluge</item>
      <item>VABA d.d. banka Varaždin</item>
    </izvorni_sadrzaj>
    <derivirana_varijabla naziv="DomainObject.Predmet.OstaliListFormatedOIB_1">
      <item>Sudski registar</item>
      <item>Marijan Marciuš, OIB 59688143385 punomoćnik sudionika u postupku MANTA jednostavno društvo s ograničenom odgovornošću za proizvodnju, trgovinu i usluge</item>
      <item>VABA d.d. banka Varaždin</item>
    </derivirana_varijabla>
  </DomainObject.Predmet.OstaliListFormatedOIB>
  <DomainObject.Predmet.OstaliListFormatedWithAdress>
    <izvorni_sadrzaj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_1"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>
  <DomainObject.Predmet.OstaliListFormatedWithAdressOIB>
    <izvorni_sadrzaj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OIB_1"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OIB>
  <DomainObject.Predmet.OstaliListNazivFormated>
    <izvorni_sadrzaj>
      <item>Sudski registar</item>
      <item>Marijan Marciuš</item>
      <item>VABA d.d. banka Varaždin</item>
    </izvorni_sadrzaj>
    <derivirana_varijabla naziv="DomainObject.Predmet.OstaliListNazivFormated_1">
      <item>Sudski registar</item>
      <item>Marijan Marciuš</item>
      <item>VABA d.d. banka Varaždin</item>
    </derivirana_varijabla>
  </DomainObject.Predmet.OstaliListNazivFormated>
  <DomainObject.Predmet.OstaliListNazivFormatedOIB>
    <izvorni_sadrzaj>
      <item>Sudski registar</item>
      <item>Marijan Marciuš, OIB 59688143385</item>
      <item>VABA d.d. banka Varaždin</item>
    </izvorni_sadrzaj>
    <derivirana_varijabla naziv="DomainObject.Predmet.OstaliListNazivFormatedOIB_1">
      <item>Sudski registar</item>
      <item>Marijan Marciuš, OIB 59688143385</item>
      <item>VABA d.d. banka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St-541/2016-3</izvorni_sadrzaj>
    <derivirana_varijabla naziv="DomainObject.PoslovniBrojDokumenta_1">St-541/2016-3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MANTA jednostavno društvo s ograničenom odgovornošću za proizvodnju, trgovinu i usluge</izvorni_sadrzaj>
    <derivirana_varijabla naziv="DomainObject.Predmet.ProtustrankaIDrugi_1">MANTA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MANTA jednostavno društvo s ograničenom odgovornošću za proizvodnju, trgovinu i usluge, OIB 51898102328, Vrtna 2, 40000 Šenkovec</izvorni_sadrzaj>
    <derivirana_varijabla naziv="DomainObject.Predmet.ProtustrankaIDrugiAdressOIB_1">MANTA jednostavno društvo s ograničenom odgovornošću za proizvodnju, trgovinu i usluge, OIB 51898102328, Vrtna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MANTA jednostavno društvo s ograničenom odgovornošću za proizvodnju, trgovinu i usluge</item>
      <item>Sudski registar</item>
      <item>Marijan Marciuš</item>
      <item>VABA d.d. banka Varaždin</item>
    </izvorni_sadrzaj>
    <derivirana_varijabla naziv="DomainObject.Predmet.SudioniciListNaziv_1">
      <item>Financijska agencija</item>
      <item>MANTA jednostavno društvo s ograničenom odgovornošću za proizvodnju, trgovinu i usluge</item>
      <item>Sudski registar</item>
      <item>Marijan Marciuš</item>
      <item>VABA d.d. banka Varaždin</item>
    </derivirana_varijabla>
  </DomainObject.Predmet.SudioniciListNaziv>
  <DomainObject.Predmet.SudioniciListAdressOIB>
    <izvorni_sadrzaj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izvorni_sadrzaj>
    <derivirana_varijabla naziv="DomainObject.Predmet.SudioniciListAdressOIB_1"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38209-7A71-485F-A6B5-30CED2C12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2203</properties:Characters>
  <properties:Lines>99</properties:Lines>
  <properties:Paragraphs>34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2016-07-13T10:44:00Z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