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2900" w14:paraId="48e2900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 xml:space="preserve">Poslovni broj: </w:t>
      </w:r>
      <w:r w:rsidR="00450ADA">
        <w:t>7 St-1305/17-</w:t>
      </w:r>
      <w:r w:rsidR="00036279">
        <w:t>35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C650B2" w:rsidP="00C650B2" w:rsidR="00C650B2" w:rsidRPr="00C650B2">
      <w:pPr>
        <w:spacing w:after="0"/>
        <w:ind w:left="5664"/>
        <w:jc w:val="center"/>
        <w:rPr>
          <w:b/>
        </w:rPr>
      </w:pPr>
      <w:r>
        <w:t xml:space="preserve">    </w:t>
      </w:r>
      <w:r w:rsidR="0064250D">
        <w:t xml:space="preserve"> </w:t>
      </w:r>
      <w:r w:rsidRPr="00C650B2">
        <w:rPr>
          <w:b/>
        </w:rPr>
        <w:t>Sava Petrović</w:t>
      </w:r>
    </w:p>
    <w:p w:rsidRDefault="00450ADA" w:rsidP="002904C5" w:rsidR="00920BB3">
      <w:pPr>
        <w:spacing w:after="0"/>
        <w:jc w:val="right"/>
        <w:rPr>
          <w:b/>
        </w:rPr>
      </w:pPr>
      <w:proofErr w:type="spellStart"/>
      <w:r w:rsidRPr="00C650B2">
        <w:rPr>
          <w:b/>
        </w:rPr>
        <w:t>Cugovec</w:t>
      </w:r>
      <w:proofErr w:type="spellEnd"/>
      <w:r w:rsidRPr="00C650B2">
        <w:rPr>
          <w:b/>
        </w:rPr>
        <w:t xml:space="preserve">, </w:t>
      </w:r>
      <w:proofErr w:type="spellStart"/>
      <w:r w:rsidRPr="00C650B2">
        <w:rPr>
          <w:b/>
        </w:rPr>
        <w:t>Cugovec</w:t>
      </w:r>
      <w:proofErr w:type="spellEnd"/>
      <w:r w:rsidRPr="00C650B2">
        <w:rPr>
          <w:b/>
        </w:rPr>
        <w:t xml:space="preserve"> 129</w:t>
      </w:r>
    </w:p>
    <w:p w:rsidRDefault="00C650B2" w:rsidP="002904C5" w:rsidR="00C650B2">
      <w:pPr>
        <w:spacing w:after="0"/>
        <w:jc w:val="right"/>
        <w:rPr>
          <w:b/>
        </w:rPr>
      </w:pPr>
    </w:p>
    <w:p w:rsidRDefault="00C650B2" w:rsidP="002904C5" w:rsidR="00C650B2" w:rsidRPr="00C650B2">
      <w:pPr>
        <w:spacing w:after="0"/>
        <w:jc w:val="right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450ADA" w:rsidP="0017521A" w:rsidR="00450ADA">
      <w:pPr>
        <w:spacing w:after="0"/>
        <w:jc w:val="both"/>
        <w:rPr>
          <w:rFonts w:cs="Times New Roman"/>
        </w:rPr>
      </w:pPr>
    </w:p>
    <w:p w:rsidRDefault="0017521A" w:rsidP="0017521A" w:rsidR="00450ADA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450ADA" w:rsidRPr="000C0EC5">
        <w:t xml:space="preserve">PETROVIĆ SAVA j.d.o.o. u stečaju, </w:t>
      </w:r>
      <w:proofErr w:type="spellStart"/>
      <w:r w:rsidR="00450ADA" w:rsidRPr="000C0EC5">
        <w:t>Cugovec</w:t>
      </w:r>
      <w:proofErr w:type="spellEnd"/>
      <w:r w:rsidR="00450ADA" w:rsidRPr="000C0EC5">
        <w:t xml:space="preserve">, </w:t>
      </w:r>
      <w:proofErr w:type="spellStart"/>
      <w:r w:rsidR="00450ADA" w:rsidRPr="000C0EC5">
        <w:t>Cugovec</w:t>
      </w:r>
      <w:proofErr w:type="spellEnd"/>
      <w:r w:rsidR="00450ADA" w:rsidRPr="000C0EC5">
        <w:t xml:space="preserve"> 129, MBS: 080994907, OIB: 95143767308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450ADA" w:rsidP="002904C5" w:rsidR="00126BAB">
      <w:pPr>
        <w:jc w:val="both"/>
      </w:pPr>
      <w:r>
        <w:rPr>
          <w:rFonts w:cs="Times New Roman"/>
        </w:rPr>
        <w:t xml:space="preserve">Bivši zakonski </w:t>
      </w:r>
      <w:r w:rsidR="0017521A">
        <w:rPr>
          <w:rFonts w:cs="Times New Roman"/>
        </w:rPr>
        <w:t>zastupnik</w:t>
      </w:r>
      <w:r w:rsidR="006754F6">
        <w:rPr>
          <w:rFonts w:cs="Times New Roman"/>
        </w:rPr>
        <w:t xml:space="preserve">: </w:t>
      </w:r>
      <w:r>
        <w:t xml:space="preserve">Sava Petrović, OIB: 88660196639, </w:t>
      </w:r>
      <w:proofErr w:type="spellStart"/>
      <w:r>
        <w:t>Cugovec</w:t>
      </w:r>
      <w:proofErr w:type="spellEnd"/>
      <w:r>
        <w:t xml:space="preserve">, </w:t>
      </w:r>
      <w:proofErr w:type="spellStart"/>
      <w:r>
        <w:t>Cugovec</w:t>
      </w:r>
      <w:proofErr w:type="spellEnd"/>
      <w:r>
        <w:t xml:space="preserve"> 129</w:t>
      </w:r>
    </w:p>
    <w:p w:rsidRDefault="00450ADA" w:rsidP="002904C5" w:rsidR="0017521A" w:rsidRPr="00126BAB">
      <w:pPr>
        <w:jc w:val="both"/>
      </w:pPr>
      <w:r>
        <w:rPr>
          <w:rFonts w:cs="Times New Roman"/>
        </w:rPr>
        <w:t>radi: s</w:t>
      </w:r>
      <w:r w:rsidR="0017521A" w:rsidRPr="00CD37EC">
        <w:rPr>
          <w:rFonts w:cs="Times New Roman"/>
        </w:rPr>
        <w:t xml:space="preserve">tečajni postupak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64250D" w:rsidP="0064250D" w:rsidR="0017521A" w:rsidRPr="0064250D">
      <w:pPr>
        <w:ind w:firstLine="1440"/>
        <w:rPr>
          <w:b/>
          <w:u w:val="single"/>
        </w:rPr>
      </w:pPr>
      <w:r w:rsidRPr="0064250D">
        <w:rPr>
          <w:b/>
          <w:u w:val="single"/>
        </w:rPr>
        <w:t>za dan 7. veljače 2019. godine u 10,30 sati</w:t>
      </w:r>
      <w:r w:rsidR="0017521A" w:rsidRPr="0064250D">
        <w:rPr>
          <w:rFonts w:cs="Times New Roman"/>
          <w:b/>
          <w:u w:val="single"/>
        </w:rPr>
        <w:t>, u ovom sudu, soba broj 23/I</w:t>
      </w:r>
      <w:r w:rsidR="0017521A" w:rsidRPr="0064250D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832D4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B520F5" w:rsidP="002D5D94" w:rsidR="00B520F5" w:rsidRPr="00CD37EC">
      <w:pPr>
        <w:jc w:val="both"/>
        <w:rPr>
          <w:rFonts w:cs="Times New Roman"/>
        </w:rPr>
      </w:pP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64250D">
        <w:rPr>
          <w:rFonts w:cs="Times New Roman"/>
        </w:rPr>
        <w:t>2</w:t>
      </w:r>
      <w:r w:rsidR="00DC2E5F">
        <w:rPr>
          <w:rFonts w:cs="Times New Roman"/>
        </w:rPr>
        <w:t>6</w:t>
      </w:r>
      <w:r w:rsidR="0064250D">
        <w:rPr>
          <w:rFonts w:cs="Times New Roman"/>
        </w:rPr>
        <w:t>. studenog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282215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EA6665" w:rsidP="0017521A" w:rsidR="00EA6665">
      <w:pPr>
        <w:jc w:val="both"/>
        <w:rPr>
          <w:rFonts w:cs="Times New Roman"/>
        </w:rPr>
      </w:pPr>
    </w:p>
    <w:p w:rsidRDefault="002E53D9" w:rsidP="0017521A" w:rsidR="00B520F5" w:rsidRPr="00B26CFE">
      <w:pPr>
        <w:jc w:val="both"/>
      </w:pPr>
      <w:r w:rsidRPr="000C0EC5">
        <w:t xml:space="preserve">Zapisničar: Danijela Špeletić    </w:t>
      </w: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1A1AA4" w:rsidP="00B45ADD" w:rsidR="00916F32">
      <w:pPr>
        <w:pStyle w:val="Odlomakpopisa"/>
        <w:numPr>
          <w:ilvl w:val="0"/>
          <w:numId w:val="1"/>
        </w:numPr>
        <w:jc w:val="both"/>
      </w:pPr>
      <w:r>
        <w:rPr>
          <w:rFonts w:cs="Times New Roman"/>
        </w:rPr>
        <w:t xml:space="preserve">bivši </w:t>
      </w:r>
      <w:r>
        <w:t xml:space="preserve">zakonski zastupnik dužnika </w:t>
      </w:r>
      <w:r>
        <w:rPr>
          <w:color w:val="000000"/>
        </w:rPr>
        <w:t xml:space="preserve">Sava Petrović, </w:t>
      </w:r>
      <w:proofErr w:type="spellStart"/>
      <w:r>
        <w:rPr>
          <w:color w:val="000000"/>
        </w:rPr>
        <w:t>Cugovec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Cugovec</w:t>
      </w:r>
      <w:proofErr w:type="spellEnd"/>
      <w:r>
        <w:rPr>
          <w:color w:val="000000"/>
        </w:rPr>
        <w:t xml:space="preserve"> 129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B26CFE">
        <w:t>07.02.2019. u 10,30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A1E" w:rsidR="00257A1E">
      <w:pPr>
        <w:spacing w:after="0"/>
      </w:pPr>
      <w:r>
        <w:separator/>
      </w:r>
    </w:p>
  </w:endnote>
  <w:endnote w:id="0" w:type="continuationSeparator">
    <w:p w:rsidRDefault="00257A1E" w:rsidR="00257A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A1E" w:rsidR="001349C2">
    <w:pPr>
      <w:pStyle w:val="Podnoje"/>
    </w:pPr>
  </w:p>
  <w:p w:rsidRDefault="00257A1E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A1E" w:rsidR="00257A1E">
      <w:pPr>
        <w:spacing w:after="0"/>
      </w:pPr>
      <w:r>
        <w:separator/>
      </w:r>
    </w:p>
  </w:footnote>
  <w:footnote w:id="0" w:type="continuationSeparator">
    <w:p w:rsidRDefault="00257A1E" w:rsidR="00257A1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36279"/>
    <w:rsid w:val="00053199"/>
    <w:rsid w:val="000534F3"/>
    <w:rsid w:val="000A47C2"/>
    <w:rsid w:val="000B3BF3"/>
    <w:rsid w:val="000D0B62"/>
    <w:rsid w:val="000E0F86"/>
    <w:rsid w:val="000F58F2"/>
    <w:rsid w:val="00126BAB"/>
    <w:rsid w:val="00151386"/>
    <w:rsid w:val="0017521A"/>
    <w:rsid w:val="001A1AA4"/>
    <w:rsid w:val="001E5178"/>
    <w:rsid w:val="00210C8A"/>
    <w:rsid w:val="00245B36"/>
    <w:rsid w:val="00250945"/>
    <w:rsid w:val="00257A1E"/>
    <w:rsid w:val="00263E96"/>
    <w:rsid w:val="00267A35"/>
    <w:rsid w:val="00282215"/>
    <w:rsid w:val="002904C5"/>
    <w:rsid w:val="002A5EDA"/>
    <w:rsid w:val="002B1E07"/>
    <w:rsid w:val="002B479A"/>
    <w:rsid w:val="002C0072"/>
    <w:rsid w:val="002D5D94"/>
    <w:rsid w:val="002E42C0"/>
    <w:rsid w:val="002E53D9"/>
    <w:rsid w:val="003615BE"/>
    <w:rsid w:val="00367CF0"/>
    <w:rsid w:val="00384E2F"/>
    <w:rsid w:val="003C2959"/>
    <w:rsid w:val="003C3E69"/>
    <w:rsid w:val="003D5346"/>
    <w:rsid w:val="003E199A"/>
    <w:rsid w:val="003E6418"/>
    <w:rsid w:val="00414109"/>
    <w:rsid w:val="00425568"/>
    <w:rsid w:val="00447890"/>
    <w:rsid w:val="00450ADA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77924"/>
    <w:rsid w:val="005914EB"/>
    <w:rsid w:val="006014C2"/>
    <w:rsid w:val="0064250D"/>
    <w:rsid w:val="006754F6"/>
    <w:rsid w:val="006B0753"/>
    <w:rsid w:val="00740DD0"/>
    <w:rsid w:val="00762667"/>
    <w:rsid w:val="00790075"/>
    <w:rsid w:val="007C2BF9"/>
    <w:rsid w:val="0082166A"/>
    <w:rsid w:val="00836472"/>
    <w:rsid w:val="008B5369"/>
    <w:rsid w:val="00916F32"/>
    <w:rsid w:val="00920BB3"/>
    <w:rsid w:val="00931D5D"/>
    <w:rsid w:val="009B1B08"/>
    <w:rsid w:val="009D3B1F"/>
    <w:rsid w:val="00A03ED2"/>
    <w:rsid w:val="00A16B61"/>
    <w:rsid w:val="00A263E1"/>
    <w:rsid w:val="00A84F40"/>
    <w:rsid w:val="00AC0319"/>
    <w:rsid w:val="00AD3D52"/>
    <w:rsid w:val="00B1249F"/>
    <w:rsid w:val="00B26CFE"/>
    <w:rsid w:val="00B45ADD"/>
    <w:rsid w:val="00B520F5"/>
    <w:rsid w:val="00B75064"/>
    <w:rsid w:val="00B764FB"/>
    <w:rsid w:val="00B87E9B"/>
    <w:rsid w:val="00B923A8"/>
    <w:rsid w:val="00BA1E1E"/>
    <w:rsid w:val="00BC33EC"/>
    <w:rsid w:val="00BD593F"/>
    <w:rsid w:val="00BD6710"/>
    <w:rsid w:val="00BF4F20"/>
    <w:rsid w:val="00C650B2"/>
    <w:rsid w:val="00CF6786"/>
    <w:rsid w:val="00D278E5"/>
    <w:rsid w:val="00D433B5"/>
    <w:rsid w:val="00D71B7C"/>
    <w:rsid w:val="00D86AB7"/>
    <w:rsid w:val="00DC2E5F"/>
    <w:rsid w:val="00DE2124"/>
    <w:rsid w:val="00E23BEE"/>
    <w:rsid w:val="00E329A9"/>
    <w:rsid w:val="00EA6665"/>
    <w:rsid w:val="00ED3129"/>
    <w:rsid w:val="00EF1C30"/>
    <w:rsid w:val="00F57E1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F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4F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F40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F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4F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F40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St-1305/2017</izvorni_sadrzaj>
    <derivirana_varijabla naziv="DomainObject.Predmet.OznakaBroj_1">St-1305/2017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PETROVIĆ SAVA j.d.o.o. zastupanog po punomoćniku Sava Petrović</izvorni_sadrzaj>
    <derivirana_varijabla naziv="DomainObject.Predmet.ProtustrankaFormated_1">  PETROVIĆ SAVA j.d.o.o. zastupanog po punomoćniku Sava Petrović</derivirana_varijabla>
  </DomainObject.Predmet.ProtustrankaFormated>
  <DomainObject.Predmet.ProtustrankaFormatedOIB>
    <izvorni_sadrzaj>  PETROVIĆ SAVA j.d.o.o., OIB 95143767308 zastupanog po punomoćniku Sava Petrović</izvorni_sadrzaj>
    <derivirana_varijabla naziv="DomainObject.Predmet.ProtustrankaFormatedOIB_1">  PETROVIĆ SAVA j.d.o.o., OIB 95143767308 zastupanog po punomoćniku Sava Petrović</derivirana_varijabla>
  </DomainObject.Predmet.ProtustrankaFormatedOIB>
  <DomainObject.Predmet.ProtustrankaFormatedWithAdress>
    <izvorni_sadrzaj> PETROVIĆ SAVA j.d.o.o., Cugovec 129, 10345 Cugovec zastupanog po punomoćniku Sava Petrović</izvorni_sadrzaj>
    <derivirana_varijabla naziv="DomainObject.Predmet.ProtustrankaFormatedWithAdress_1"> PETROVIĆ SAVA j.d.o.o., Cugovec 129, 10345 Cugovec zastupanog po punomoćniku Sava Petrović</derivirana_varijabla>
  </DomainObject.Predmet.ProtustrankaFormatedWithAdress>
  <DomainObject.Predmet.ProtustrankaFormatedWithAdressOIB>
    <izvorni_sadrzaj> PETROVIĆ SAVA j.d.o.o., OIB 95143767308, Cugovec 129, 10345 Cugovec zastupanog po punomoćniku Sava Petrović</izvorni_sadrzaj>
    <derivirana_varijabla naziv="DomainObject.Predmet.ProtustrankaFormatedWithAdressOIB_1"> PETROVIĆ SAVA j.d.o.o., OIB 95143767308, Cugovec 129, 10345 Cugovec zastupanog po punomoćniku Sava Petrović</derivirana_varijabla>
  </DomainObject.Predmet.ProtustrankaFormatedWithAdressOIB>
  <DomainObject.Predmet.ProtustrankaWithAdress>
    <izvorni_sadrzaj>PETROVIĆ SAVA j.d.o.o. Cugovec 129, 10345 Cugovec</izvorni_sadrzaj>
    <derivirana_varijabla naziv="DomainObject.Predmet.ProtustrankaWithAdress_1">PETROVIĆ SAVA j.d.o.o. Cugovec 129, 10345 Cugovec</derivirana_varijabla>
  </DomainObject.Predmet.ProtustrankaWithAdress>
  <DomainObject.Predmet.ProtustrankaWithAdressOIB>
    <izvorni_sadrzaj>PETROVIĆ SAVA j.d.o.o., OIB 95143767308, Cugovec 129, 10345 Cugovec</izvorni_sadrzaj>
    <derivirana_varijabla naziv="DomainObject.Predmet.ProtustrankaWithAdressOIB_1">PETROVIĆ SAVA j.d.o.o., OIB 95143767308, Cugovec 129, 10345 Cugovec</derivirana_varijabla>
  </DomainObject.Predmet.ProtustrankaWithAdressOIB>
  <DomainObject.Predmet.ProtustrankaNazivFormated>
    <izvorni_sadrzaj>PETROVIĆ SAVA j.d.o.o.</izvorni_sadrzaj>
    <derivirana_varijabla naziv="DomainObject.Predmet.ProtustrankaNazivFormated_1">PETROVIĆ SAVA j.d.o.o.</derivirana_varijabla>
  </DomainObject.Predmet.ProtustrankaNazivFormated>
  <DomainObject.Predmet.ProtustrankaNazivFormatedOIB>
    <izvorni_sadrzaj>PETROVIĆ SAVA j.d.o.o., OIB 95143767308</izvorni_sadrzaj>
    <derivirana_varijabla naziv="DomainObject.Predmet.ProtustrankaNazivFormatedOIB_1">PETROVIĆ SAVA j.d.o.o., OIB 95143767308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PETROVIĆ SAVA j.d.o.o. zastupanog po punomoćniku Sava Petrović</item>
    </izvorni_sadrzaj>
    <derivirana_varijabla naziv="DomainObject.Predmet.ProtuStrankaListFormated_1">
      <item>PETROVIĆ SAVA j.d.o.o. zastupanog po punomoćniku Sava Petrović</item>
    </derivirana_varijabla>
  </DomainObject.Predmet.ProtuStrankaListFormated>
  <DomainObject.Predmet.ProtuStrankaListFormatedOIB>
    <izvorni_sadrzaj>
      <item>PETROVIĆ SAVA j.d.o.o., OIB 95143767308 zastupanog po punomoćniku Sava Petrović</item>
    </izvorni_sadrzaj>
    <derivirana_varijabla naziv="DomainObject.Predmet.ProtuStrankaListFormatedOIB_1">
      <item>PETROVIĆ SAVA j.d.o.o., OIB 95143767308 zastupanog po punomoćniku Sava Petrović</item>
    </derivirana_varijabla>
  </DomainObject.Predmet.ProtuStrankaListFormatedOIB>
  <DomainObject.Predmet.ProtuStrankaListFormatedWithAdress>
    <izvorni_sadrzaj>
      <item>PETROVIĆ SAVA j.d.o.o., Cugovec 129, 10345 Cugovec zastupanog po punomoćniku Sava Petrović</item>
    </izvorni_sadrzaj>
    <derivirana_varijabla naziv="DomainObject.Predmet.ProtuStrankaListFormatedWithAdress_1">
      <item>PETROVIĆ SAVA j.d.o.o., Cugovec 129, 10345 Cugovec zastupanog po punomoćniku Sava Petrović</item>
    </derivirana_varijabla>
  </DomainObject.Predmet.ProtuStrankaListFormatedWithAdress>
  <DomainObject.Predmet.ProtuStrankaListFormatedWithAdressOIB>
    <izvorni_sadrzaj>
      <item>PETROVIĆ SAVA j.d.o.o., OIB 95143767308, Cugovec 129, 10345 Cugovec zastupanog po punomoćniku Sava Petrović</item>
    </izvorni_sadrzaj>
    <derivirana_varijabla naziv="DomainObject.Predmet.ProtuStrankaListFormatedWithAdressOIB_1">
      <item>PETROVIĆ SAVA j.d.o.o., OIB 95143767308, Cugovec 129, 10345 Cugovec zastupanog po punomoćniku Sava Petrović</item>
    </derivirana_varijabla>
  </DomainObject.Predmet.ProtuStrankaListFormatedWithAdressOIB>
  <DomainObject.Predmet.ProtuStrankaListNazivFormated>
    <izvorni_sadrzaj>
      <item>PETROVIĆ SAVA j.d.o.o.</item>
    </izvorni_sadrzaj>
    <derivirana_varijabla naziv="DomainObject.Predmet.ProtuStrankaListNazivFormated_1">
      <item>PETROVIĆ SAVA j.d.o.o.</item>
    </derivirana_varijabla>
  </DomainObject.Predmet.ProtuStrankaListNazivFormated>
  <DomainObject.Predmet.ProtuStrankaListNazivFormatedOIB>
    <izvorni_sadrzaj>
      <item>PETROVIĆ SAVA j.d.o.o., OIB 95143767308</item>
    </izvorni_sadrzaj>
    <derivirana_varijabla naziv="DomainObject.Predmet.ProtuStrankaListNazivFormatedOIB_1">
      <item>PETROVIĆ SAVA j.d.o.o., OIB 95143767308</item>
    </derivirana_varijabla>
  </DomainObject.Predmet.ProtuStrankaListNazivFormatedOIB>
  <DomainObject.Predmet.OstaliListFormated>
    <izvorni_sadrzaj>
      <item>Županijsko državno odvjetništvo u Osijeku</item>
      <item>Sava Petrović punomoćnik sudionika u postupku PETROVIĆ SAVA j.d.o.o.</item>
    </izvorni_sadrzaj>
    <derivirana_varijabla naziv="DomainObject.Predmet.OstaliListFormated_1">
      <item>Županijsko državno odvjetništvo u Osijeku</item>
      <item>Sava Petrović punomoćnik sudionika u postupku PETROVIĆ SAVA j.d.o.o.</item>
    </derivirana_varijabla>
  </DomainObject.Predmet.OstaliListFormated>
  <DomainObject.Predmet.OstaliListFormatedOIB>
    <izvorni_sadrzaj>
      <item>Županijsko državno odvjetništvo u Osijeku, OIB 61379160880</item>
      <item>Sava Petrović, OIB 88660196639 punomoćnik sudionika u postupku PETROVIĆ SAVA j.d.o.o.</item>
    </izvorni_sadrzaj>
    <derivirana_varijabla naziv="DomainObject.Predmet.OstaliListFormatedOIB_1">
      <item>Županijsko državno odvjetništvo u Osijeku, OIB 61379160880</item>
      <item>Sava Petrović, OIB 88660196639 punomoćnik sudionika u postupku PETROVIĆ SAVA j.d.o.o.</item>
    </derivirana_varijabla>
  </DomainObject.Predmet.OstaliListFormatedOIB>
  <DomainObject.Predmet.OstaliListFormatedWithAdress>
    <izvorni_sadrzaj>
      <item>Županijsko državno odvjetništvo u Osijeku, Kapucinska 21, 31000 Osijek</item>
      <item>Sava Petrović, Cugovec 129, 10340 Cugovec punomoćnik sudionika u postupku PETROVIĆ SAVA j.d.o.o.</item>
    </izvorni_sadrzaj>
    <derivirana_varijabla naziv="DomainObject.Predmet.OstaliListFormatedWithAdress_1">
      <item>Županijsko državno odvjetništvo u Osijeku, Kapucinska 21, 31000 Osijek</item>
      <item>Sava Petrović, Cugovec 129, 10340 Cugovec punomoćnik sudionika u postupku PETROVIĆ SAVA j.d.o.o.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Sava Petrović, OIB 88660196639, Cugovec 129, 10340 Cugovec punomoćnik sudionika u postupku PETROVIĆ SAVA j.d.o.o.</item>
    </izvorni_sadrzaj>
    <derivirana_varijabla naziv="DomainObject.Predmet.OstaliListFormatedWithAdressOIB_1">
      <item>Županijsko državno odvjetništvo u Osijeku, OIB 61379160880, Kapucinska 21, 31000 Osijek</item>
      <item>Sava Petrović, OIB 88660196639, Cugovec 129, 10340 Cugovec punomoćnik sudionika u postupku PETROVIĆ SAVA j.d.o.o.</item>
    </derivirana_varijabla>
  </DomainObject.Predmet.OstaliListFormatedWithAdressOIB>
  <DomainObject.Predmet.OstaliListNazivFormated>
    <izvorni_sadrzaj>
      <item>Županijsko državno odvjetništvo u Osijeku</item>
      <item>Sava Petrović</item>
    </izvorni_sadrzaj>
    <derivirana_varijabla naziv="DomainObject.Predmet.OstaliListNazivFormated_1">
      <item>Županijsko državno odvjetništvo u Osijeku</item>
      <item>Sava Petrović</item>
    </derivirana_varijabla>
  </DomainObject.Predmet.OstaliListNazivFormated>
  <DomainObject.Predmet.OstaliListNazivFormatedOIB>
    <izvorni_sadrzaj>
      <item>Županijsko državno odvjetništvo u Osijeku, OIB 61379160880</item>
      <item>Sava Petrović, OIB 88660196639</item>
    </izvorni_sadrzaj>
    <derivirana_varijabla naziv="DomainObject.Predmet.OstaliListNazivFormatedOIB_1">
      <item>Županijsko državno odvjetništvo u Osijeku, OIB 61379160880</item>
      <item>Sava Petrović, OIB 88660196639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PETROVIĆ SAVA j.d.o.o.</izvorni_sadrzaj>
    <derivirana_varijabla naziv="DomainObject.Predmet.ProtustrankaIDrugi_1">PETROVIĆ SAVA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PETROVIĆ SAVA j.d.o.o., OIB 95143767308, Cugovec 129, 10345 Cugovec</izvorni_sadrzaj>
    <derivirana_varijabla naziv="DomainObject.Predmet.ProtustrankaIDrugiAdressOIB_1">PETROVIĆ SAVA j.d.o.o., OIB 95143767308, Cugovec 129, 10345 Cugovec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PETROVIĆ SAVA j.d.o.o.</item>
      <item>FINA Regionalni centar Zagreb</item>
      <item>Županijsko državno odvjetništvo u Osijeku</item>
      <item>Sava Petrović</item>
    </izvorni_sadrzaj>
    <derivirana_varijabla naziv="DomainObject.Predmet.SudioniciListNaziv_1">
      <item>PETROVIĆ SAVA j.d.o.o.</item>
      <item>FINA Regionalni centar Zagreb</item>
      <item>Županijsko državno odvjetništvo u Osijeku</item>
      <item>Sava Petrović</item>
    </derivirana_varijabla>
  </DomainObject.Predmet.SudioniciListNaziv>
  <DomainObject.Predmet.SudioniciListAdressOIB>
    <izvorni_sadrzaj>
      <item>PETROVIĆ SAVA j.d.o.o., OIB 95143767308, Cugovec 129,10345 Cugovec</item>
      <item>FINA Regionalni centar Zagreb, OIB 85821130368, Trg svibanjskih žrtava 1995. 1,10000 Zagreb</item>
      <item>Županijsko državno odvjetništvo u Osijeku, OIB 61379160880, Kapucinska 21,31000 Osijek</item>
      <item>Sava Petrović, OIB 88660196639, Cugovec 129,10340 Cugovec</item>
    </izvorni_sadrzaj>
    <derivirana_varijabla naziv="DomainObject.Predmet.SudioniciListAdressOIB_1">
      <item>PETROVIĆ SAVA j.d.o.o., OIB 95143767308, Cugovec 129,10345 Cugovec</item>
      <item>FINA Regionalni centar Zagreb, OIB 85821130368, Trg svibanjskih žrtava 1995. 1,10000 Zagreb</item>
      <item>Županijsko državno odvjetništvo u Osijeku, OIB 61379160880, Kapucinska 21,31000 Osijek</item>
      <item>Sava Petrović, OIB 88660196639, Cugovec 129,10340 Cugovec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95143767308</item>
      <item>, OIB 85821130368</item>
      <item>, OIB 61379160880</item>
      <item>, OIB 88660196639</item>
    </izvorni_sadrzaj>
    <derivirana_varijabla naziv="DomainObject.Predmet.SudioniciListNazivOIB_1">
      <item>, OIB 95143767308</item>
      <item>, OIB 85821130368</item>
      <item>, OIB 61379160880</item>
      <item>, OIB 88660196639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St-1305/2017-28</izvorni_sadrzaj>
    <derivirana_varijabla naziv="DomainObject.PredzadnjaOdlukaIzPredmeta.Oznaka_1">St-1305/2017-28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AF8A57-D3B8-4EC6-8B62-9CFEC6F00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944</properties:Characters>
  <properties:Lines>39</properties:Lines>
  <properties:Paragraphs>23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2018-10-04T09:05:00Z</cp:lastPrinted>
  <dcterms:modified xmlns:xsi="http://www.w3.org/2001/XMLSchema-instance" xsi:type="dcterms:W3CDTF">2018-11-26T10:49:00Z</dcterms:modified>
  <cp:revision>145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(1305-17 (-35) Sava Petrović zz.docx)</vt:lpwstr>
  </prop:property>
  <prop:property name="CC_coloring" pid="5" fmtid="{D5CDD505-2E9C-101B-9397-08002B2CF9AE}">
    <vt:bool>true</vt:bool>
  </prop:property>
</prop:Properties>
</file>