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920d" w14:paraId="7a9920d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102DA3">
        <w:rPr>
          <w:rFonts w:cs="Times New Roman" w:hAnsi="Times New Roman" w:ascii="Times New Roman"/>
          <w:sz w:val="24"/>
        </w:rPr>
        <w:t>2811/16-7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</w:t>
      </w:r>
      <w:r w:rsidR="006E5506" w:rsidRPr="00350280">
        <w:t>AUTOPRIJEVOZ KUKEC d.o.o.</w:t>
      </w:r>
      <w:r w:rsidR="006E5506">
        <w:t xml:space="preserve"> Farkaševac, Donji Markovac 9 MBS:</w:t>
      </w:r>
      <w:r w:rsidR="006E5506" w:rsidRPr="00EA2437">
        <w:t xml:space="preserve"> </w:t>
      </w:r>
      <w:r w:rsidR="006E5506" w:rsidRPr="00350280">
        <w:t>080728357</w:t>
      </w:r>
      <w:r w:rsidR="006E5506">
        <w:t xml:space="preserve"> OIB:</w:t>
      </w:r>
      <w:r w:rsidR="006E5506" w:rsidRPr="0032600B">
        <w:t xml:space="preserve"> </w:t>
      </w:r>
      <w:r w:rsidR="006E5506" w:rsidRPr="00350280">
        <w:t>46322024351</w:t>
      </w:r>
      <w:r w:rsidR="006E5506">
        <w:t xml:space="preserve"> </w:t>
      </w:r>
      <w:r w:rsidRPr="003566B3">
        <w:t>dana</w:t>
      </w:r>
      <w:r w:rsidR="00965062">
        <w:t xml:space="preserve"> </w:t>
      </w:r>
      <w:r w:rsidR="00D34569">
        <w:t xml:space="preserve">16. siječnja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6E5506" w:rsidRPr="00350280">
        <w:t>AUTOPRIJEVOZ KUKEC d.o.o.</w:t>
      </w:r>
      <w:r w:rsidR="006E5506">
        <w:t xml:space="preserve"> Farkaševac, Donji Markovac 9 MBS:</w:t>
      </w:r>
      <w:r w:rsidR="006E5506" w:rsidRPr="00EA2437">
        <w:t xml:space="preserve"> </w:t>
      </w:r>
      <w:r w:rsidR="006E5506" w:rsidRPr="00350280">
        <w:t>080728357</w:t>
      </w:r>
      <w:r w:rsidR="006E5506">
        <w:t xml:space="preserve"> OIB:</w:t>
      </w:r>
      <w:r w:rsidR="006E5506" w:rsidRPr="0032600B">
        <w:t xml:space="preserve"> </w:t>
      </w:r>
      <w:r w:rsidR="006E5506" w:rsidRPr="00350280">
        <w:t>46322024351</w:t>
      </w:r>
      <w:r w:rsidR="006E5506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6E5506">
        <w:rPr>
          <w:bCs/>
        </w:rPr>
        <w:t>2811-16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6E5506" w:rsidP="00BD6492" w:rsidR="006E5506">
      <w:pPr>
        <w:ind w:firstLine="708"/>
      </w:pPr>
      <w:r w:rsidRPr="009815EF">
        <w:t xml:space="preserve">Financijska agencija je podnijela prijedlog za otvaranje stečajnog postupka nad dužnikom </w:t>
      </w:r>
      <w:r>
        <w:t xml:space="preserve"> temeljem čl. 444 st. 2</w:t>
      </w:r>
      <w:r w:rsidRPr="009815EF">
        <w:t xml:space="preserve"> Stečajnog zakona (NN 71/15), a koji je zaprimljen na sudu </w:t>
      </w:r>
      <w:r>
        <w:t xml:space="preserve">22. ožujka  2016. </w:t>
      </w:r>
      <w:r w:rsidRPr="009815EF">
        <w:t xml:space="preserve"> godine  u kojem se navodi da stečajni dužnik u očevidniku redoslijeda osnova za plaćanje</w:t>
      </w:r>
      <w:r>
        <w:t xml:space="preserve"> na dan 1. rujna  2015.  </w:t>
      </w:r>
      <w:r w:rsidRPr="009815EF">
        <w:t>ima evidentirane neizvršene osnove za plaćanje u neprekinutom ra</w:t>
      </w:r>
      <w:r>
        <w:t xml:space="preserve">zdoblju od 656 dana u iznosu od 254.257,28 kuna te da ima 1 zaposlenog </w:t>
      </w:r>
      <w:r w:rsidRPr="009815E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D34569">
        <w:rPr>
          <w:bCs/>
        </w:rPr>
        <w:t>19. prosinca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</w:t>
      </w:r>
      <w:r w:rsidRPr="00E8739A">
        <w:lastRenderedPageBreak/>
        <w:t xml:space="preserve">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D34569">
        <w:rPr>
          <w:noProof w:val="false"/>
        </w:rPr>
        <w:t>16. siječnja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AB412B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AB412B" w:rsidR="00AB41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B412B" w:rsidP="00AB412B" w:rsidR="00AB412B">
      <w:pPr>
        <w:ind w:firstLine="708" w:left="5664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AB412B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AB412B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412B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6E5506">
      <w:rPr>
        <w:noProof w:val="false"/>
      </w:rPr>
      <w:t>2811/16-7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02DA3"/>
    <w:rsid w:val="0015645C"/>
    <w:rsid w:val="001C6B43"/>
    <w:rsid w:val="0023403D"/>
    <w:rsid w:val="00262E7F"/>
    <w:rsid w:val="00283809"/>
    <w:rsid w:val="002A3798"/>
    <w:rsid w:val="002A6164"/>
    <w:rsid w:val="002D6E91"/>
    <w:rsid w:val="002D7583"/>
    <w:rsid w:val="0030413A"/>
    <w:rsid w:val="0031027E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0B6C"/>
    <w:rsid w:val="006630E6"/>
    <w:rsid w:val="006D29D0"/>
    <w:rsid w:val="006D37EF"/>
    <w:rsid w:val="006D7209"/>
    <w:rsid w:val="006E5506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65062"/>
    <w:rsid w:val="009D2742"/>
    <w:rsid w:val="009D32CF"/>
    <w:rsid w:val="00A05225"/>
    <w:rsid w:val="00A17B49"/>
    <w:rsid w:val="00A45E4C"/>
    <w:rsid w:val="00A81191"/>
    <w:rsid w:val="00A93C76"/>
    <w:rsid w:val="00A97E67"/>
    <w:rsid w:val="00AB412B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34569"/>
    <w:rsid w:val="00D51262"/>
    <w:rsid w:val="00D73D48"/>
    <w:rsid w:val="00D92198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4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1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12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1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1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4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1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12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1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1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2811</izvorni_sadrzaj>
    <derivirana_varijabla naziv="DomainObject.Predmet.Broj_1">2811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St-2811/2016</izvorni_sadrzaj>
    <derivirana_varijabla naziv="DomainObject.Predmet.OznakaBroj_1">St-2811/2016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 KUKEC d.o.o.</izvorni_sadrzaj>
    <derivirana_varijabla naziv="DomainObject.Predmet.ProtustrankaFormated_1">  AUTOPRIJEVOZ KUKEC d.o.o.</derivirana_varijabla>
  </DomainObject.Predmet.ProtustrankaFormated>
  <DomainObject.Predmet.ProtustrankaFormatedOIB>
    <izvorni_sadrzaj>  AUTOPRIJEVOZ KUKEC d.o.o., OIB 46322024351</izvorni_sadrzaj>
    <derivirana_varijabla naziv="DomainObject.Predmet.ProtustrankaFormatedOIB_1">  AUTOPRIJEVOZ KUKEC d.o.o., OIB 46322024351</derivirana_varijabla>
  </DomainObject.Predmet.ProtustrankaFormatedOIB>
  <DomainObject.Predmet.ProtustrankaFormatedWithAdress>
    <izvorni_sadrzaj> AUTOPRIJEVOZ KUKEC d.o.o., Donji Markovac 9, 10342 Farkaševac</izvorni_sadrzaj>
    <derivirana_varijabla naziv="DomainObject.Predmet.ProtustrankaFormatedWithAdress_1"> AUTOPRIJEVOZ KUKEC d.o.o., Donji Markovac 9, 10342 Farkaševac</derivirana_varijabla>
  </DomainObject.Predmet.ProtustrankaFormatedWithAdress>
  <DomainObject.Predmet.ProtustrankaFormatedWithAdressOIB>
    <izvorni_sadrzaj> AUTOPRIJEVOZ KUKEC d.o.o., OIB 46322024351, Donji Markovac 9, 10342 Farkaševac</izvorni_sadrzaj>
    <derivirana_varijabla naziv="DomainObject.Predmet.ProtustrankaFormatedWithAdressOIB_1"> AUTOPRIJEVOZ KUKEC d.o.o., OIB 46322024351, Donji Markovac 9, 10342 Farkaševac</derivirana_varijabla>
  </DomainObject.Predmet.ProtustrankaFormatedWithAdressOIB>
  <DomainObject.Predmet.ProtustrankaWithAdress>
    <izvorni_sadrzaj>AUTOPRIJEVOZ KUKEC d.o.o. Donji Markovac 9, 10342 Farkaševac</izvorni_sadrzaj>
    <derivirana_varijabla naziv="DomainObject.Predmet.ProtustrankaWithAdress_1">AUTOPRIJEVOZ KUKEC d.o.o. Donji Markovac 9, 10342 Farkaševac</derivirana_varijabla>
  </DomainObject.Predmet.ProtustrankaWithAdress>
  <DomainObject.Predmet.ProtustrankaWithAdressOIB>
    <izvorni_sadrzaj>AUTOPRIJEVOZ KUKEC d.o.o., OIB 46322024351, Donji Markovac 9, 10342 Farkaševac</izvorni_sadrzaj>
    <derivirana_varijabla naziv="DomainObject.Predmet.ProtustrankaWithAdressOIB_1">AUTOPRIJEVOZ KUKEC d.o.o., OIB 46322024351, Donji Markovac 9, 10342 Farkaševac</derivirana_varijabla>
  </DomainObject.Predmet.ProtustrankaWithAdressOIB>
  <DomainObject.Predmet.ProtustrankaNazivFormated>
    <izvorni_sadrzaj>AUTOPRIJEVOZ KUKEC d.o.o.</izvorni_sadrzaj>
    <derivirana_varijabla naziv="DomainObject.Predmet.ProtustrankaNazivFormated_1">AUTOPRIJEVOZ KUKEC d.o.o.</derivirana_varijabla>
  </DomainObject.Predmet.ProtustrankaNazivFormated>
  <DomainObject.Predmet.ProtustrankaNazivFormatedOIB>
    <izvorni_sadrzaj>AUTOPRIJEVOZ KUKEC d.o.o., OIB 46322024351</izvorni_sadrzaj>
    <derivirana_varijabla naziv="DomainObject.Predmet.ProtustrankaNazivFormatedOIB_1">AUTOPRIJEVOZ KUKEC d.o.o., OIB 46322024351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AUTOPRIJEVOZ KUKEC d.o.o.</item>
    </izvorni_sadrzaj>
    <derivirana_varijabla naziv="DomainObject.Predmet.ProtuStrankaListFormated_1">
      <item>AUTOPRIJEVOZ KUKEC d.o.o.</item>
    </derivirana_varijabla>
  </DomainObject.Predmet.ProtuStrankaListFormated>
  <DomainObject.Predmet.ProtuStrankaListFormatedOIB>
    <izvorni_sadrzaj>
      <item>AUTOPRIJEVOZ KUKEC d.o.o., OIB 46322024351</item>
    </izvorni_sadrzaj>
    <derivirana_varijabla naziv="DomainObject.Predmet.ProtuStrankaListFormatedOIB_1">
      <item>AUTOPRIJEVOZ KUKEC d.o.o., OIB 46322024351</item>
    </derivirana_varijabla>
  </DomainObject.Predmet.ProtuStrankaListFormatedOIB>
  <DomainObject.Predmet.ProtuStrankaListFormatedWithAdress>
    <izvorni_sadrzaj>
      <item>AUTOPRIJEVOZ KUKEC d.o.o., Donji Markovac 9, 10342 Farkaševac</item>
    </izvorni_sadrzaj>
    <derivirana_varijabla naziv="DomainObject.Predmet.ProtuStrankaListFormatedWithAdress_1">
      <item>AUTOPRIJEVOZ KUKEC d.o.o., Donji Markovac 9, 10342 Farkaševac</item>
    </derivirana_varijabla>
  </DomainObject.Predmet.ProtuStrankaListFormatedWithAdress>
  <DomainObject.Predmet.ProtuStrankaListFormatedWithAdressOIB>
    <izvorni_sadrzaj>
      <item>AUTOPRIJEVOZ KUKEC d.o.o., OIB 46322024351, Donji Markovac 9, 10342 Farkaševac</item>
    </izvorni_sadrzaj>
    <derivirana_varijabla naziv="DomainObject.Predmet.ProtuStrankaListFormatedWithAdressOIB_1">
      <item>AUTOPRIJEVOZ KUKEC d.o.o., OIB 46322024351, Donji Markovac 9, 10342 Farkaševac</item>
    </derivirana_varijabla>
  </DomainObject.Predmet.ProtuStrankaListFormatedWithAdressOIB>
  <DomainObject.Predmet.ProtuStrankaListNazivFormated>
    <izvorni_sadrzaj>
      <item>AUTOPRIJEVOZ KUKEC d.o.o.</item>
    </izvorni_sadrzaj>
    <derivirana_varijabla naziv="DomainObject.Predmet.ProtuStrankaListNazivFormated_1">
      <item>AUTOPRIJEVOZ KUKEC d.o.o.</item>
    </derivirana_varijabla>
  </DomainObject.Predmet.ProtuStrankaListNazivFormated>
  <DomainObject.Predmet.ProtuStrankaListNazivFormatedOIB>
    <izvorni_sadrzaj>
      <item>AUTOPRIJEVOZ KUKEC d.o.o., OIB 46322024351</item>
    </izvorni_sadrzaj>
    <derivirana_varijabla naziv="DomainObject.Predmet.ProtuStrankaListNazivFormatedOIB_1">
      <item>AUTOPRIJEVOZ KUKEC d.o.o., OIB 46322024351</item>
    </derivirana_varijabla>
  </DomainObject.Predmet.ProtuStrankaListNazivFormatedOIB>
  <DomainObject.Predmet.OstaliListFormated>
    <izvorni_sadrzaj>
      <item>Željko Kukec</item>
    </izvorni_sadrzaj>
    <derivirana_varijabla naziv="DomainObject.Predmet.OstaliListFormated_1">
      <item>Željko Kukec</item>
    </derivirana_varijabla>
  </DomainObject.Predmet.OstaliListFormated>
  <DomainObject.Predmet.OstaliListFormatedOIB>
    <izvorni_sadrzaj>
      <item>Željko Kukec, OIB 58386114435</item>
    </izvorni_sadrzaj>
    <derivirana_varijabla naziv="DomainObject.Predmet.OstaliListFormatedOIB_1">
      <item>Željko Kukec, OIB 58386114435</item>
    </derivirana_varijabla>
  </DomainObject.Predmet.OstaliListFormatedOIB>
  <DomainObject.Predmet.OstaliListFormatedWithAdress>
    <izvorni_sadrzaj>
      <item>Željko Kukec, Donji Markovac 9, 10342 Donji Markovac</item>
    </izvorni_sadrzaj>
    <derivirana_varijabla naziv="DomainObject.Predmet.OstaliListFormatedWithAdress_1">
      <item>Željko Kukec, Donji Markovac 9, 10342 Donji Markovac</item>
    </derivirana_varijabla>
  </DomainObject.Predmet.OstaliListFormatedWithAdress>
  <DomainObject.Predmet.OstaliListFormatedWithAdressOIB>
    <izvorni_sadrzaj>
      <item>Željko Kukec, OIB 58386114435, Donji Markovac 9, 10342 Donji Markovac</item>
    </izvorni_sadrzaj>
    <derivirana_varijabla naziv="DomainObject.Predmet.OstaliListFormatedWithAdressOIB_1">
      <item>Željko Kukec, OIB 58386114435, Donji Markovac 9, 10342 Donji Markovac</item>
    </derivirana_varijabla>
  </DomainObject.Predmet.OstaliListFormatedWithAdressOIB>
  <DomainObject.Predmet.OstaliListNazivFormated>
    <izvorni_sadrzaj>
      <item>Željko Kukec</item>
    </izvorni_sadrzaj>
    <derivirana_varijabla naziv="DomainObject.Predmet.OstaliListNazivFormated_1">
      <item>Željko Kukec</item>
    </derivirana_varijabla>
  </DomainObject.Predmet.OstaliListNazivFormated>
  <DomainObject.Predmet.OstaliListNazivFormatedOIB>
    <izvorni_sadrzaj>
      <item>Željko Kukec, OIB 58386114435</item>
    </izvorni_sadrzaj>
    <derivirana_varijabla naziv="DomainObject.Predmet.OstaliListNazivFormatedOIB_1">
      <item>Željko Kukec, OIB 58386114435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AUTOPRIJEVOZ KUKEC d.o.o.</izvorni_sadrzaj>
    <derivirana_varijabla naziv="DomainObject.Predmet.ProtustrankaIDrugi_1">AUTOPRIJEVOZ KUKEC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AUTOPRIJEVOZ KUKEC d.o.o., OIB 46322024351, Donji Markovac 9, 10342 Farkaševac</izvorni_sadrzaj>
    <derivirana_varijabla naziv="DomainObject.Predmet.ProtustrankaIDrugiAdressOIB_1">AUTOPRIJEVOZ KUKEC d.o.o., OIB 46322024351, Donji Markovac 9, 10342 Farkaševac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AUTOPRIJEVOZ KUKEC d.o.o.</item>
      <item>Željko Kukec</item>
    </izvorni_sadrzaj>
    <derivirana_varijabla naziv="DomainObject.Predmet.SudioniciListNaziv_1">
      <item>FINA Regionalni centar Zagreb</item>
      <item>AUTOPRIJEVOZ KUKEC d.o.o.</item>
      <item>Željko Kukec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AUTOPRIJEVOZ KUKEC d.o.o., OIB 46322024351, Donji Markovac 9,10342 Farkaševac</item>
      <item>Željko Kukec, OIB 58386114435, Donji Markovac 9,10342 Donji Markovac</item>
    </izvorni_sadrzaj>
    <derivirana_varijabla naziv="DomainObject.Predmet.SudioniciListAdressOIB_1">
      <item>FINA Regionalni centar Zagreb, OIB 85821130368, Trg svibanjskih žrtava 1995. br. 1,10000 Zagreb</item>
      <item>AUTOPRIJEVOZ KUKEC d.o.o., OIB 46322024351, Donji Markovac 9,10342 Farkaševac</item>
      <item>Željko Kukec, OIB 58386114435, Donji Markovac 9,10342 Donji Markovac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46322024351</item>
      <item>, OIB 58386114435</item>
    </izvorni_sadrzaj>
    <derivirana_varijabla naziv="DomainObject.Predmet.SudioniciListNazivOIB_1">
      <item>, OIB 85821130368</item>
      <item>, OIB 46322024351</item>
      <item>, OIB 58386114435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2668</properties:Characters>
  <properties:Lines>63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2017-01-16T11:35:00Z</dcterms:created>
  <dc:creator>Vinka Mihalinčić</dc:creator>
  <cp:lastModifiedBy>Vinka Mihalinčić</cp:lastModifiedBy>
  <cp:lastPrinted>2017-01-16T11:06:00Z</cp:lastPrinted>
  <dcterms:modified xmlns:xsi="http://www.w3.org/2001/XMLSchema-instance" xsi:type="dcterms:W3CDTF">2017-01-16T11:37:00Z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