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fb813" w14:paraId="e1fb813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817F02">
        <w:t>8815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817F02">
        <w:t>8815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851B15">
        <w:t>23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817F02">
        <w:t>BESTON</w:t>
      </w:r>
      <w:proofErr w:type="spellEnd"/>
      <w:r w:rsidR="00817F02">
        <w:t xml:space="preserve"> d.o.o. nakladu, proizvodnju i trgovinu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817F02">
        <w:t>82452495520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817F02">
        <w:t>080271246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817F02">
        <w:t>Samobora</w:t>
      </w:r>
      <w:r w:rsidR="003400C4" w:rsidRPr="004213F7">
        <w:t xml:space="preserve">, </w:t>
      </w:r>
      <w:r w:rsidR="00817F02">
        <w:t>Dubrava 28/9</w:t>
      </w:r>
      <w:r w:rsidR="003400C4" w:rsidRPr="004213F7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817F02">
        <w:t>6.104,58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851B15">
        <w:t>23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6752FB" w:rsidP="006752FB" w:rsidR="006752FB">
      <w:r>
        <w:t>DNA:</w:t>
      </w:r>
    </w:p>
    <w:p w:rsidRDefault="006752FB" w:rsidP="006752FB" w:rsidR="006752FB">
      <w:r>
        <w:t>e- oglasna ploča 45 dana</w:t>
      </w:r>
    </w:p>
    <w:p w:rsidRDefault="00F52A55" w:rsidP="00276582" w:rsidR="00F52A55" w:rsidRPr="004213F7"/>
    <w:sectPr w:rsidSect="00ED6AA8" w:rsidR="00F52A55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2A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8595E"/>
    <w:rsid w:val="00186C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D2CFB"/>
    <w:rsid w:val="00325398"/>
    <w:rsid w:val="003400C4"/>
    <w:rsid w:val="00344F52"/>
    <w:rsid w:val="00356513"/>
    <w:rsid w:val="00373D88"/>
    <w:rsid w:val="0038246E"/>
    <w:rsid w:val="003D35F9"/>
    <w:rsid w:val="003D43B6"/>
    <w:rsid w:val="003E18B1"/>
    <w:rsid w:val="003E3A15"/>
    <w:rsid w:val="00413F4C"/>
    <w:rsid w:val="004213F7"/>
    <w:rsid w:val="004538DA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627F6A"/>
    <w:rsid w:val="00657B8E"/>
    <w:rsid w:val="006752FB"/>
    <w:rsid w:val="006D2964"/>
    <w:rsid w:val="007B5AFD"/>
    <w:rsid w:val="007D5A5D"/>
    <w:rsid w:val="007D78D8"/>
    <w:rsid w:val="008155EE"/>
    <w:rsid w:val="00817F02"/>
    <w:rsid w:val="0082560B"/>
    <w:rsid w:val="008322EC"/>
    <w:rsid w:val="008511AA"/>
    <w:rsid w:val="00851B15"/>
    <w:rsid w:val="008613BD"/>
    <w:rsid w:val="00863025"/>
    <w:rsid w:val="00871F01"/>
    <w:rsid w:val="008A3EF4"/>
    <w:rsid w:val="008E3151"/>
    <w:rsid w:val="009000A7"/>
    <w:rsid w:val="00920CA0"/>
    <w:rsid w:val="009419D8"/>
    <w:rsid w:val="009B7151"/>
    <w:rsid w:val="009D3611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72FC2"/>
    <w:rsid w:val="00C836B9"/>
    <w:rsid w:val="00C958E9"/>
    <w:rsid w:val="00CD5217"/>
    <w:rsid w:val="00CE7362"/>
    <w:rsid w:val="00CF6950"/>
    <w:rsid w:val="00D01B78"/>
    <w:rsid w:val="00D147D5"/>
    <w:rsid w:val="00D54224"/>
    <w:rsid w:val="00D64493"/>
    <w:rsid w:val="00D66226"/>
    <w:rsid w:val="00D820B5"/>
    <w:rsid w:val="00DB40AC"/>
    <w:rsid w:val="00DB51B1"/>
    <w:rsid w:val="00DC7872"/>
    <w:rsid w:val="00E878CC"/>
    <w:rsid w:val="00E97927"/>
    <w:rsid w:val="00EC3302"/>
    <w:rsid w:val="00ED0790"/>
    <w:rsid w:val="00ED6AA8"/>
    <w:rsid w:val="00F034D3"/>
    <w:rsid w:val="00F47C80"/>
    <w:rsid w:val="00F52A55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2882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St-8815/2015-2</izvorni_sadrzaj>
    <derivirana_varijabla naziv="DomainObject.Oznaka_1">St-8815/2015-2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8815</izvorni_sadrzaj>
    <derivirana_varijabla naziv="DomainObject.Predmet.Broj_1">8815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St-8815/2015</izvorni_sadrzaj>
    <derivirana_varijabla naziv="DomainObject.Predmet.OznakaBroj_1">St-8815/2015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BESTON d.o.o.</izvorni_sadrzaj>
    <derivirana_varijabla naziv="DomainObject.Predmet.ProtustrankaFormated_1">  BESTON d.o.o.</derivirana_varijabla>
  </DomainObject.Predmet.ProtustrankaFormated>
  <DomainObject.Predmet.ProtustrankaFormatedOIB>
    <izvorni_sadrzaj>  BESTON d.o.o., OIB 82452495520</izvorni_sadrzaj>
    <derivirana_varijabla naziv="DomainObject.Predmet.ProtustrankaFormatedOIB_1">  BESTON d.o.o., OIB 82452495520</derivirana_varijabla>
  </DomainObject.Predmet.ProtustrankaFormatedOIB>
  <DomainObject.Predmet.ProtustrankaFormatedWithAdress>
    <izvorni_sadrzaj> BESTON d.o.o., Dubrava 28/9, 10430 Samobor</izvorni_sadrzaj>
    <derivirana_varijabla naziv="DomainObject.Predmet.ProtustrankaFormatedWithAdress_1"> BESTON d.o.o., Dubrava 28/9, 10430 Samobor</derivirana_varijabla>
  </DomainObject.Predmet.ProtustrankaFormatedWithAdress>
  <DomainObject.Predmet.ProtustrankaFormatedWithAdressOIB>
    <izvorni_sadrzaj> BESTON d.o.o., OIB 82452495520, Dubrava 28/9, 10430 Samobor</izvorni_sadrzaj>
    <derivirana_varijabla naziv="DomainObject.Predmet.ProtustrankaFormatedWithAdressOIB_1"> BESTON d.o.o., OIB 82452495520, Dubrava 28/9, 10430 Samobor</derivirana_varijabla>
  </DomainObject.Predmet.ProtustrankaFormatedWithAdressOIB>
  <DomainObject.Predmet.ProtustrankaWithAdress>
    <izvorni_sadrzaj>BESTON d.o.o. Dubrava 28/9, 10430 Samobor</izvorni_sadrzaj>
    <derivirana_varijabla naziv="DomainObject.Predmet.ProtustrankaWithAdress_1">BESTON d.o.o. Dubrava 28/9, 10430 Samobor</derivirana_varijabla>
  </DomainObject.Predmet.ProtustrankaWithAdress>
  <DomainObject.Predmet.ProtustrankaWithAdressOIB>
    <izvorni_sadrzaj>BESTON d.o.o., OIB 82452495520, Dubrava 28/9, 10430 Samobor</izvorni_sadrzaj>
    <derivirana_varijabla naziv="DomainObject.Predmet.ProtustrankaWithAdressOIB_1">BESTON d.o.o., OIB 82452495520, Dubrava 28/9, 10430 Samobor</derivirana_varijabla>
  </DomainObject.Predmet.ProtustrankaWithAdressOIB>
  <DomainObject.Predmet.ProtustrankaNazivFormated>
    <izvorni_sadrzaj>BESTON d.o.o.</izvorni_sadrzaj>
    <derivirana_varijabla naziv="DomainObject.Predmet.ProtustrankaNazivFormated_1">BESTON d.o.o.</derivirana_varijabla>
  </DomainObject.Predmet.ProtustrankaNazivFormated>
  <DomainObject.Predmet.ProtustrankaNazivFormatedOIB>
    <izvorni_sadrzaj>BESTON d.o.o., OIB 82452495520</izvorni_sadrzaj>
    <derivirana_varijabla naziv="DomainObject.Predmet.ProtustrankaNazivFormatedOIB_1">BESTON d.o.o., OIB 82452495520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BESTON d.o.o.</item>
    </izvorni_sadrzaj>
    <derivirana_varijabla naziv="DomainObject.Predmet.ProtuStrankaListFormated_1">
      <item>BESTON d.o.o.</item>
    </derivirana_varijabla>
  </DomainObject.Predmet.ProtuStrankaListFormated>
  <DomainObject.Predmet.ProtuStrankaListFormatedOIB>
    <izvorni_sadrzaj>
      <item>BESTON d.o.o., OIB 82452495520</item>
    </izvorni_sadrzaj>
    <derivirana_varijabla naziv="DomainObject.Predmet.ProtuStrankaListFormatedOIB_1">
      <item>BESTON d.o.o., OIB 82452495520</item>
    </derivirana_varijabla>
  </DomainObject.Predmet.ProtuStrankaListFormatedOIB>
  <DomainObject.Predmet.ProtuStrankaListFormatedWithAdress>
    <izvorni_sadrzaj>
      <item>BESTON d.o.o., Dubrava 28/9, 10430 Samobor</item>
    </izvorni_sadrzaj>
    <derivirana_varijabla naziv="DomainObject.Predmet.ProtuStrankaListFormatedWithAdress_1">
      <item>BESTON d.o.o., Dubrava 28/9, 10430 Samobor</item>
    </derivirana_varijabla>
  </DomainObject.Predmet.ProtuStrankaListFormatedWithAdress>
  <DomainObject.Predmet.ProtuStrankaListFormatedWithAdressOIB>
    <izvorni_sadrzaj>
      <item>BESTON d.o.o., OIB 82452495520, Dubrava 28/9, 10430 Samobor</item>
    </izvorni_sadrzaj>
    <derivirana_varijabla naziv="DomainObject.Predmet.ProtuStrankaListFormatedWithAdressOIB_1">
      <item>BESTON d.o.o., OIB 82452495520, Dubrava 28/9, 10430 Samobor</item>
    </derivirana_varijabla>
  </DomainObject.Predmet.ProtuStrankaListFormatedWithAdressOIB>
  <DomainObject.Predmet.ProtuStrankaListNazivFormated>
    <izvorni_sadrzaj>
      <item>BESTON d.o.o.</item>
    </izvorni_sadrzaj>
    <derivirana_varijabla naziv="DomainObject.Predmet.ProtuStrankaListNazivFormated_1">
      <item>BESTON d.o.o.</item>
    </derivirana_varijabla>
  </DomainObject.Predmet.ProtuStrankaListNazivFormated>
  <DomainObject.Predmet.ProtuStrankaListNazivFormatedOIB>
    <izvorni_sadrzaj>
      <item>BESTON d.o.o., OIB 82452495520</item>
    </izvorni_sadrzaj>
    <derivirana_varijabla naziv="DomainObject.Predmet.ProtuStrankaListNazivFormatedOIB_1">
      <item>BESTON d.o.o., OIB 82452495520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St-8815/2015-2</izvorni_sadrzaj>
    <derivirana_varijabla naziv="DomainObject.PoslovniBrojDokumenta_1">St-8815/2015-2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BESTON d.o.o.</izvorni_sadrzaj>
    <derivirana_varijabla naziv="DomainObject.Predmet.ProtustrankaIDrugi_1">BESTON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BESTON d.o.o., OIB 82452495520, Dubrava 28/9, 10430 Samobor</izvorni_sadrzaj>
    <derivirana_varijabla naziv="DomainObject.Predmet.ProtustrankaIDrugiAdressOIB_1">BESTON d.o.o., OIB 82452495520, Dubrava 28/9,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BESTON d.o.o.</item>
    </izvorni_sadrzaj>
    <derivirana_varijabla naziv="DomainObject.Predmet.SudioniciListNaziv_1">
      <item>FINA Regionalni centar Zagreb</item>
      <item>BESTON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BESTON d.o.o., OIB 82452495520, Dubrava 28/9,10430 Samobor</item>
    </izvorni_sadrzaj>
    <derivirana_varijabla naziv="DomainObject.Predmet.SudioniciListAdressOIB_1">
      <item>FINA Regionalni centar Zagreb, OIB 85821130368, Trg svibanjskih žrtava 1995. 1,10000 Zagreb</item>
      <item>BESTON d.o.o., OIB 82452495520, Dubrava 28/9,10430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82452495520</item>
    </izvorni_sadrzaj>
    <derivirana_varijabla naziv="DomainObject.Predmet.SudioniciListNazivOIB_1">
      <item>, OIB 85821130368</item>
      <item>, OIB 82452495520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1341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2015-12-23T09:55:00Z</dcterms:created>
  <dc:creator>ilukac</dc:creator>
  <cp:lastModifiedBy>Ivana Stampf</cp:lastModifiedBy>
  <cp:lastPrinted>2015-12-23T09:55:00Z</cp:lastPrinted>
  <dcterms:modified xmlns:xsi="http://www.w3.org/2001/XMLSchema-instance" xsi:type="dcterms:W3CDTF">2015-12-23T10:38:00Z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St-8815/2015-2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