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4833" w14:paraId="e7f4833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AA1AD1" w:rsidP="00AA1AD1" w:rsidR="00AA1AD1" w:rsidRPr="001C1615">
      <w:pPr>
        <w:jc w:val="center"/>
        <w:rPr>
          <w:b/>
        </w:rPr>
      </w:pPr>
      <w:r w:rsidRPr="001C1615">
        <w:rPr>
          <w:b/>
        </w:rPr>
        <w:t>R E P U B L I K A  H R V A T S K</w:t>
      </w:r>
      <w:r w:rsidR="00D40213" w:rsidRPr="001C1615">
        <w:rPr>
          <w:b/>
        </w:rPr>
        <w:t xml:space="preserve"> </w:t>
      </w:r>
      <w:r w:rsidRPr="001C1615">
        <w:rPr>
          <w:b/>
        </w:rPr>
        <w:t xml:space="preserve">A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5A7EBA">
        <w:t>2</w:t>
      </w:r>
      <w:r w:rsidR="003125A2">
        <w:t>3</w:t>
      </w:r>
      <w:r w:rsidR="00950688" w:rsidRPr="001C1615">
        <w:t xml:space="preserve">. </w:t>
      </w:r>
      <w:r w:rsidR="005A7EBA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5A7EBA" w:rsidRPr="005A7EBA">
        <w:t>MORENA j.d.o.o. za usluge</w:t>
      </w:r>
      <w:r w:rsidR="001C1615" w:rsidRPr="001C1615">
        <w:t xml:space="preserve">, </w:t>
      </w:r>
      <w:r w:rsidR="006A7744" w:rsidRPr="001C1615">
        <w:t>OIB:</w:t>
      </w:r>
      <w:r w:rsidR="005A7EBA" w:rsidRPr="005A7EBA">
        <w:t>43468517543</w:t>
      </w:r>
      <w:r w:rsidR="00950688" w:rsidRPr="001C1615">
        <w:t xml:space="preserve">, </w:t>
      </w:r>
      <w:r w:rsidR="005A7EBA" w:rsidRPr="005A7EBA">
        <w:t>Buje</w:t>
      </w:r>
      <w:r w:rsidR="000269F8" w:rsidRPr="001C1615">
        <w:t xml:space="preserve">, </w:t>
      </w:r>
      <w:r w:rsidR="005A7EBA" w:rsidRPr="005A7EBA">
        <w:t>Kaštel, Juki 148</w:t>
      </w:r>
      <w:r w:rsidR="006A7744" w:rsidRPr="001C1615">
        <w:t xml:space="preserve">, </w:t>
      </w:r>
      <w:r w:rsidR="00676F5A" w:rsidRPr="001C1615">
        <w:t xml:space="preserve">dana </w:t>
      </w:r>
      <w:r w:rsidR="00AF6C6F">
        <w:t>2</w:t>
      </w:r>
      <w:r w:rsidR="00C8711E">
        <w:t>7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3125A2">
        <w:t>MORENA j.d.o.o. za usluge, OIB:</w:t>
      </w:r>
      <w:r w:rsidR="005A7EBA" w:rsidRPr="005A7EBA">
        <w:t>43468517543, Buje, Kaštel, Juki 148</w:t>
      </w:r>
      <w:r w:rsidRPr="001C1615">
        <w:t xml:space="preserve">, </w:t>
      </w:r>
      <w:r w:rsidR="0057015A" w:rsidRPr="001C1615">
        <w:t>s danom</w:t>
      </w:r>
      <w:r w:rsidR="003125A2">
        <w:t xml:space="preserve"> </w:t>
      </w:r>
      <w:r w:rsidR="00AF6C6F">
        <w:t>2</w:t>
      </w:r>
      <w:r w:rsidR="00C8711E">
        <w:t>7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1C1615" w:rsidRPr="001C1615">
        <w:t xml:space="preserve">13,00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3125A2" w:rsidRPr="00EC3CF4">
        <w:rPr>
          <w:rFonts w:cstheme="majorBidi" w:hAnsiTheme="majorBidi" w:asciiTheme="majorBidi"/>
        </w:rPr>
        <w:t>Hrvoje Kraljičković iz Zagreba, Trg hrvatskih velikana 4, OIB:63875916042</w:t>
      </w:r>
      <w:r w:rsidR="003125A2">
        <w:rPr>
          <w:rFonts w:cstheme="majorBidi" w:hAnsiTheme="majorBidi" w:asciiTheme="majorBidi"/>
        </w:rPr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3125A2">
        <w:t>MORENA j.d.o.o. za usluge, OIB:</w:t>
      </w:r>
      <w:r w:rsidR="005A7EBA" w:rsidRPr="005A7EBA">
        <w:t>43468517543, Buje, Kaštel, Juki 148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5A7EBA">
        <w:t>2</w:t>
      </w:r>
      <w:r w:rsidR="003125A2">
        <w:t>3</w:t>
      </w:r>
      <w:r w:rsidRPr="001C1615">
        <w:t xml:space="preserve">. </w:t>
      </w:r>
      <w:r w:rsidR="005A7EBA">
        <w:t>ožujka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5A7EBA">
        <w:t>21</w:t>
      </w:r>
      <w:r w:rsidRPr="001C1615">
        <w:t xml:space="preserve">. </w:t>
      </w:r>
      <w:r w:rsidR="005A7EBA">
        <w:t>ožujka</w:t>
      </w:r>
      <w:r w:rsidRPr="001C1615">
        <w:t xml:space="preserve"> 2016. u Očevidniku redoslijeda osnova za plaćanje ima evidentirane neizvršene osnove za plaćanje u neprekinutom razdoblju od 120 dana u ukupnom iznosu od </w:t>
      </w:r>
      <w:r w:rsidR="005A7EBA">
        <w:t>14</w:t>
      </w:r>
      <w:r w:rsidRPr="001C1615">
        <w:t>.</w:t>
      </w:r>
      <w:r w:rsidR="005A7EBA">
        <w:t>239</w:t>
      </w:r>
      <w:r w:rsidRPr="001C1615">
        <w:t>,</w:t>
      </w:r>
      <w:r w:rsidR="005A7EBA">
        <w:t>65</w:t>
      </w:r>
      <w:r w:rsidRPr="001C1615">
        <w:t xml:space="preserve"> kn, da nema zaposlenih, da ima otvorene račune kod </w:t>
      </w:r>
      <w:r w:rsidR="004D40EF">
        <w:t>Istarska kreditna banka Umag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5A7EBA">
        <w:t>31</w:t>
      </w:r>
      <w:r w:rsidRPr="001C1615">
        <w:t xml:space="preserve">. </w:t>
      </w:r>
      <w:r w:rsidR="005A7EBA">
        <w:t>kolovoza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3125A2">
        <w:t xml:space="preserve"> je </w:t>
      </w:r>
      <w:r w:rsidR="003125A2" w:rsidRPr="00EC3CF4">
        <w:rPr>
          <w:rFonts w:cstheme="majorBidi" w:hAnsiTheme="majorBidi" w:asciiTheme="majorBidi"/>
        </w:rPr>
        <w:t>Hrvoje Kraljičković iz Zagreba</w:t>
      </w:r>
      <w:r w:rsidR="003125A2">
        <w:rPr>
          <w:rFonts w:cstheme="majorBidi" w:hAnsiTheme="majorBidi" w:asciiTheme="majorBidi"/>
        </w:rPr>
        <w:t>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AF6C6F">
        <w:t>2</w:t>
      </w:r>
      <w:r w:rsidR="00C8711E">
        <w:t>7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FB005D" w:rsidP="00FB005D" w:rsidR="00CD296A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0F3E74" w:rsidRPr="001C1615">
        <w:t>S</w:t>
      </w:r>
      <w:r w:rsidR="00360AB6" w:rsidRPr="001C1615">
        <w:t>utkinja</w:t>
      </w:r>
      <w:r>
        <w:t xml:space="preserve"> </w:t>
      </w:r>
      <w:r w:rsidR="005C41BA" w:rsidRPr="001C1615">
        <w:tab/>
        <w:t xml:space="preserve">       </w:t>
      </w:r>
      <w:r w:rsidR="00746D2C">
        <w:t xml:space="preserve">          </w:t>
      </w:r>
      <w:r>
        <w:t xml:space="preserve">                                                           </w:t>
      </w:r>
      <w:r w:rsidR="00115899" w:rsidRPr="001C1615">
        <w:t>Ana Markač</w:t>
      </w:r>
    </w:p>
    <w:p w:rsidRDefault="007D74AD" w:rsidP="00D757E0" w:rsidR="007D74AD" w:rsidRPr="001C1615">
      <w:pPr>
        <w:jc w:val="both"/>
      </w:pPr>
    </w:p>
    <w:p w:rsidRDefault="00FB005D" w:rsidP="00D757E0" w:rsidR="00FB005D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F44" w:rsidP="00AA1AD1" w:rsidR="003F1F44">
      <w:r>
        <w:separator/>
      </w:r>
    </w:p>
  </w:endnote>
  <w:endnote w:id="0" w:type="continuationSeparator">
    <w:p w:rsidRDefault="003F1F44" w:rsidP="00AA1AD1" w:rsidR="003F1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F44" w:rsidP="00AA1AD1" w:rsidR="003F1F44">
      <w:r>
        <w:separator/>
      </w:r>
    </w:p>
  </w:footnote>
  <w:footnote w:id="0" w:type="continuationSeparator">
    <w:p w:rsidRDefault="003F1F44" w:rsidP="00AA1AD1" w:rsidR="003F1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F44" w:rsidP="00360AB6" w:rsidR="003F1F44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16149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1F44" w:rsidP="00FB005D" w:rsidR="003F1F4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FB005D">
      <w:rPr>
        <w:sz w:val="22"/>
        <w:szCs w:val="22"/>
      </w:rPr>
      <w:t>619/16-12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F44" w:rsidP="0027036A" w:rsidR="003F1F44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5A7EBA">
      <w:rPr>
        <w:sz w:val="22"/>
        <w:szCs w:val="22"/>
      </w:rPr>
      <w:t>619/16-12</w:t>
    </w:r>
  </w:p>
  <w:p w:rsidRDefault="003F1F44" w:rsidP="009364F0" w:rsidR="003F1F44" w:rsidRPr="000E0307">
    <w:pPr>
      <w:pStyle w:val="Zaglavlje"/>
      <w:jc w:val="right"/>
    </w:pPr>
  </w:p>
  <w:p w:rsidRDefault="003F1F44" w:rsidP="00F51031" w:rsidR="003F1F44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1498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25A2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1F44"/>
    <w:rsid w:val="003F2E2C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40EF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A7EBA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A6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8711E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005D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7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7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MORENA j.d.o.o. BUJE</izvorni_sadrzaj>
    <derivirana_varijabla naziv="DomainObject.Predmet.ProtustrankaFormated_1">  MORENA j.d.o.o. BUJE</derivirana_varijabla>
  </DomainObject.Predmet.ProtustrankaFormated>
  <DomainObject.Predmet.ProtustrankaFormatedOIB>
    <izvorni_sadrzaj>  MORENA j.d.o.o. BUJE, OIB 43468517543</izvorni_sadrzaj>
    <derivirana_varijabla naziv="DomainObject.Predmet.ProtustrankaFormatedOIB_1">  MORENA j.d.o.o. BUJE, OIB 43468517543</derivirana_varijabla>
  </DomainObject.Predmet.ProtustrankaFormatedOIB>
  <DomainObject.Predmet.ProtustrankaFormatedWithAdress>
    <izvorni_sadrzaj> MORENA j.d.o.o. BUJE, Kaštel, Juki 148, 52460 Buje</izvorni_sadrzaj>
    <derivirana_varijabla naziv="DomainObject.Predmet.ProtustrankaFormatedWithAdress_1"> MORENA j.d.o.o. BUJE, Kaštel, Juki 148, 52460 Buje</derivirana_varijabla>
  </DomainObject.Predmet.ProtustrankaFormatedWithAdress>
  <DomainObject.Predmet.ProtustrankaFormatedWithAdressOIB>
    <izvorni_sadrzaj> MORENA j.d.o.o. BUJE, OIB 43468517543, Kaštel, Juki 148, 52460 Buje</izvorni_sadrzaj>
    <derivirana_varijabla naziv="DomainObject.Predmet.ProtustrankaFormatedWithAdressOIB_1"> MORENA j.d.o.o. BUJE, OIB 43468517543, Kaštel, Juki 148, 52460 Buje</derivirana_varijabla>
  </DomainObject.Predmet.ProtustrankaFormatedWithAdressOIB>
  <DomainObject.Predmet.ProtustrankaWithAdress>
    <izvorni_sadrzaj>MORENA j.d.o.o. BUJE Kaštel, Juki 148, 52460 Buje</izvorni_sadrzaj>
    <derivirana_varijabla naziv="DomainObject.Predmet.ProtustrankaWithAdress_1">MORENA j.d.o.o. BUJE Kaštel, Juki 148, 52460 Buje</derivirana_varijabla>
  </DomainObject.Predmet.ProtustrankaWithAdress>
  <DomainObject.Predmet.ProtustrankaWithAdressOIB>
    <izvorni_sadrzaj>MORENA j.d.o.o. BUJE, OIB 43468517543, Kaštel, Juki 148, 52460 Buje</izvorni_sadrzaj>
    <derivirana_varijabla naziv="DomainObject.Predmet.ProtustrankaWithAdressOIB_1">MORENA j.d.o.o. BUJE, OIB 43468517543, Kaštel, Juki 148, 52460 Buje</derivirana_varijabla>
  </DomainObject.Predmet.ProtustrankaWithAdressOIB>
  <DomainObject.Predmet.ProtustrankaNazivFormated>
    <izvorni_sadrzaj>MORENA j.d.o.o. BUJE</izvorni_sadrzaj>
    <derivirana_varijabla naziv="DomainObject.Predmet.ProtustrankaNazivFormated_1">MORENA j.d.o.o. BUJE</derivirana_varijabla>
  </DomainObject.Predmet.ProtustrankaNazivFormated>
  <DomainObject.Predmet.ProtustrankaNazivFormatedOIB>
    <izvorni_sadrzaj>MORENA j.d.o.o. BUJE, OIB 43468517543</izvorni_sadrzaj>
    <derivirana_varijabla naziv="DomainObject.Predmet.ProtustrankaNazivFormatedOIB_1">MORENA j.d.o.o. BUJE, OIB 43468517543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MORENA j.d.o.o. BUJE</item>
    </izvorni_sadrzaj>
    <derivirana_varijabla naziv="DomainObject.Predmet.ProtuStrankaListFormated_1">
      <item>MORENA j.d.o.o. BUJE</item>
    </derivirana_varijabla>
  </DomainObject.Predmet.ProtuStrankaListFormated>
  <DomainObject.Predmet.ProtuStrankaListFormatedOIB>
    <izvorni_sadrzaj>
      <item>MORENA j.d.o.o. BUJE, OIB 43468517543</item>
    </izvorni_sadrzaj>
    <derivirana_varijabla naziv="DomainObject.Predmet.ProtuStrankaListFormatedOIB_1">
      <item>MORENA j.d.o.o. BUJE, OIB 43468517543</item>
    </derivirana_varijabla>
  </DomainObject.Predmet.ProtuStrankaListFormatedOIB>
  <DomainObject.Predmet.ProtuStrankaListFormatedWithAdress>
    <izvorni_sadrzaj>
      <item>MORENA j.d.o.o. BUJE, Kaštel, Juki 148, 52460 Buje</item>
    </izvorni_sadrzaj>
    <derivirana_varijabla naziv="DomainObject.Predmet.ProtuStrankaListFormatedWithAdress_1">
      <item>MORENA j.d.o.o. BUJE, Kaštel, Juki 148, 52460 Buje</item>
    </derivirana_varijabla>
  </DomainObject.Predmet.ProtuStrankaListFormatedWithAdress>
  <DomainObject.Predmet.ProtuStrankaListFormatedWithAdressOIB>
    <izvorni_sadrzaj>
      <item>MORENA j.d.o.o. BUJE, OIB 43468517543, Kaštel, Juki 148, 52460 Buje</item>
    </izvorni_sadrzaj>
    <derivirana_varijabla naziv="DomainObject.Predmet.ProtuStrankaListFormatedWithAdressOIB_1">
      <item>MORENA j.d.o.o. BUJE, OIB 43468517543, Kaštel, Juki 148, 52460 Buje</item>
    </derivirana_varijabla>
  </DomainObject.Predmet.ProtuStrankaListFormatedWithAdressOIB>
  <DomainObject.Predmet.ProtuStrankaListNazivFormated>
    <izvorni_sadrzaj>
      <item>MORENA j.d.o.o. BUJE</item>
    </izvorni_sadrzaj>
    <derivirana_varijabla naziv="DomainObject.Predmet.ProtuStrankaListNazivFormated_1">
      <item>MORENA j.d.o.o. BUJE</item>
    </derivirana_varijabla>
  </DomainObject.Predmet.ProtuStrankaListNazivFormated>
  <DomainObject.Predmet.ProtuStrankaListNazivFormatedOIB>
    <izvorni_sadrzaj>
      <item>MORENA j.d.o.o. BUJE, OIB 43468517543</item>
    </izvorni_sadrzaj>
    <derivirana_varijabla naziv="DomainObject.Predmet.ProtuStrankaListNazivFormatedOIB_1">
      <item>MORENA j.d.o.o. BUJE, OIB 43468517543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MORENA j.d.o.o. BUJE</izvorni_sadrzaj>
    <derivirana_varijabla naziv="DomainObject.Predmet.ProtustrankaIDrugi_1">MORENA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MORENA j.d.o.o. BUJE, OIB 43468517543, Kaštel, Juki 148, 52460 Buje</izvorni_sadrzaj>
    <derivirana_varijabla naziv="DomainObject.Predmet.ProtustrankaIDrugiAdressOIB_1">MORENA j.d.o.o. BUJE, OIB 43468517543, Kaštel, Juki 148,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MORENA j.d.o.o. BUJE</item>
    </izvorni_sadrzaj>
    <derivirana_varijabla naziv="DomainObject.Predmet.SudioniciListNaziv_1">
      <item>FINANCIJSKA AGENCIJA, RC RIJEKA, PODRUŽNICA PULA, PULA</item>
      <item>MORENA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MORENA j.d.o.o. BUJE, OIB 43468517543, Kaštel, Juki 148,52460 Buje</item>
    </izvorni_sadrzaj>
    <derivirana_varijabla naziv="DomainObject.Predmet.SudioniciListAdressOIB_1">
      <item>FINANCIJSKA AGENCIJA, RC RIJEKA, PODRUŽNICA PULA, PULA, OIB 85821130368, Giardini 5,52100 Pula</item>
      <item>MORENA j.d.o.o. BUJE, OIB 43468517543, Kaštel, Juki 148,52460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43468517543</item>
    </izvorni_sadrzaj>
    <derivirana_varijabla naziv="DomainObject.Predmet.SudioniciListNazivOIB_1">
      <item>, OIB 85821130368</item>
      <item>, OIB 43468517543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5671F-697B-4B48-9A88-9FC877E62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826</properties:Words>
  <properties:Characters>4470</properties:Characters>
  <properties:Lines>103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2017-02-27T11:34:00Z</dcterms:created>
  <dc:creator>Administrator</dc:creator>
  <cp:lastModifiedBy>Marijana Žuža</cp:lastModifiedBy>
  <cp:lastPrinted>2017-02-27T11:33:00Z</cp:lastPrinted>
  <dcterms:modified xmlns:xsi="http://www.w3.org/2001/XMLSchema-instance" xsi:type="dcterms:W3CDTF">2017-02-27T11:52:00Z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