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5e7b" w14:paraId="d695e7b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D41B22">
        <w:rPr>
          <w:rFonts w:cs="Times New Roman" w:hAnsi="Times New Roman" w:ascii="Times New Roman"/>
          <w:sz w:val="24"/>
          <w:szCs w:val="24"/>
        </w:rPr>
        <w:t>167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B20C31">
        <w:rPr>
          <w:rFonts w:cs="Times New Roman" w:hAnsi="Times New Roman" w:ascii="Times New Roman"/>
          <w:sz w:val="24"/>
          <w:szCs w:val="24"/>
        </w:rPr>
        <w:t>33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F279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2793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DF2793">
        <w:rPr>
          <w:rFonts w:cs="Times New Roman" w:hAnsi="Times New Roman" w:ascii="Times New Roman"/>
          <w:sz w:val="24"/>
          <w:szCs w:val="24"/>
        </w:rPr>
        <w:t>j sutkinji</w:t>
      </w:r>
      <w:r w:rsidRPr="00DF2793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D41B22">
        <w:rPr>
          <w:rFonts w:cs="Times New Roman" w:hAnsi="Times New Roman" w:ascii="Times New Roman"/>
          <w:b/>
          <w:sz w:val="24"/>
          <w:szCs w:val="24"/>
        </w:rPr>
        <w:t>AGROHOLDING d.o.o. „u stečaju“ Osijek, Kapucinska 33/3, OIB: 73596716778, MBS: 030081920</w:t>
      </w:r>
      <w:r w:rsidRPr="00DF2793">
        <w:rPr>
          <w:rFonts w:cs="Times New Roman" w:hAnsi="Times New Roman" w:ascii="Times New Roman"/>
          <w:sz w:val="24"/>
          <w:szCs w:val="24"/>
        </w:rPr>
        <w:t xml:space="preserve">, dana </w:t>
      </w:r>
      <w:r w:rsidR="00D41B22">
        <w:rPr>
          <w:rFonts w:cs="Times New Roman" w:hAnsi="Times New Roman" w:ascii="Times New Roman"/>
          <w:sz w:val="24"/>
          <w:szCs w:val="24"/>
        </w:rPr>
        <w:t>9. svibnja</w:t>
      </w:r>
      <w:r w:rsidR="00B2529F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DF2793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B63567" w:rsidRPr="00DF2793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D41B22">
        <w:rPr>
          <w:rFonts w:cs="Times New Roman" w:hAnsi="Times New Roman" w:ascii="Times New Roman"/>
          <w:b/>
          <w:sz w:val="24"/>
          <w:szCs w:val="24"/>
        </w:rPr>
        <w:t xml:space="preserve">AGROHOLDING d.o.o. „u stečaju“ Osijek, Kapucinska 33/3, OIB: 73596716778, MBS: 030081920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567" w:rsidP="00B20C31" w:rsidR="00B63567">
      <w:pPr>
        <w:pStyle w:val="Odlomakpopisa"/>
        <w:numPr>
          <w:ilvl w:val="0"/>
          <w:numId w:val="11"/>
        </w:numPr>
        <w:jc w:val="both"/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</w:t>
      </w:r>
      <w:r w:rsidR="00D41B22">
        <w:t>Donji Miholjac O</w:t>
      </w:r>
      <w:r>
        <w:t xml:space="preserve">pćinskog suda </w:t>
      </w:r>
      <w:r w:rsidR="00D41B22">
        <w:t>Osijek</w:t>
      </w:r>
      <w:r>
        <w:t xml:space="preserve"> </w:t>
      </w:r>
      <w:r w:rsidR="00B20C31">
        <w:t xml:space="preserve">stalna </w:t>
      </w:r>
      <w:r>
        <w:t>služba V</w:t>
      </w:r>
      <w:r w:rsidR="00D41B22">
        <w:t>alpovo</w:t>
      </w:r>
      <w:r w:rsidRPr="008D3997">
        <w:t xml:space="preserve"> z.k.ul. br. </w:t>
      </w:r>
      <w:r w:rsidR="00D41B22">
        <w:t>3185</w:t>
      </w:r>
      <w:r w:rsidR="00B20C31">
        <w:t xml:space="preserve"> k.o. Donji Miholjac,</w:t>
      </w:r>
      <w:r w:rsidR="00D41B22">
        <w:t xml:space="preserve"> </w:t>
      </w:r>
      <w:proofErr w:type="spellStart"/>
      <w:r w:rsidR="00D41B22">
        <w:t>kč</w:t>
      </w:r>
      <w:proofErr w:type="spellEnd"/>
      <w:r w:rsidR="00D41B22">
        <w:t>. br. 284/2 kuća broj 55 i ekonomsko dvorište u ul. Vukovarskoj</w:t>
      </w:r>
      <w:r w:rsidR="00B20C31">
        <w:t xml:space="preserve"> ukupne</w:t>
      </w:r>
      <w:r w:rsidR="00D41B22">
        <w:t xml:space="preserve"> površine 4653 m2 na kojoj je upisano </w:t>
      </w:r>
      <w:proofErr w:type="spellStart"/>
      <w:r w:rsidR="00D41B22">
        <w:t>razlučno</w:t>
      </w:r>
      <w:proofErr w:type="spellEnd"/>
      <w:r w:rsidR="00D41B22">
        <w:t xml:space="preserve"> pravo za korist </w:t>
      </w:r>
      <w:proofErr w:type="spellStart"/>
      <w:r w:rsidR="00B20C31">
        <w:t>Heta</w:t>
      </w:r>
      <w:proofErr w:type="spellEnd"/>
      <w:r w:rsidR="00B20C31">
        <w:t xml:space="preserve"> </w:t>
      </w:r>
      <w:proofErr w:type="spellStart"/>
      <w:r w:rsidR="00B20C31">
        <w:t>Asset</w:t>
      </w:r>
      <w:proofErr w:type="spellEnd"/>
      <w:r w:rsidR="00B20C31">
        <w:t xml:space="preserve"> </w:t>
      </w:r>
      <w:proofErr w:type="spellStart"/>
      <w:r w:rsidR="00B20C31">
        <w:t>Resolution</w:t>
      </w:r>
      <w:proofErr w:type="spellEnd"/>
      <w:r w:rsidR="00B20C31">
        <w:t xml:space="preserve"> </w:t>
      </w:r>
      <w:r w:rsidR="00D41B22">
        <w:t xml:space="preserve">AG, </w:t>
      </w:r>
      <w:proofErr w:type="spellStart"/>
      <w:r w:rsidR="00D41B22">
        <w:t>Klagenfurt</w:t>
      </w:r>
      <w:proofErr w:type="spellEnd"/>
      <w:r w:rsidR="00D41B22">
        <w:t xml:space="preserve">, Republika Austrija te prava služnosti za korist Dom za starije i nemoćne osobe Moj dom </w:t>
      </w:r>
      <w:proofErr w:type="spellStart"/>
      <w:r w:rsidR="00D41B22">
        <w:t>Ma</w:t>
      </w:r>
      <w:r w:rsidR="00B20C31">
        <w:t>jdenić</w:t>
      </w:r>
      <w:proofErr w:type="spellEnd"/>
      <w:r w:rsidR="00B20C31">
        <w:t>, Donji Miholjac, Majur 8,</w:t>
      </w:r>
    </w:p>
    <w:p w:rsidRDefault="00B20C31" w:rsidP="00B20C31" w:rsidR="00B20C31" w:rsidRPr="008D3997">
      <w:pPr>
        <w:pStyle w:val="Odlomakpopisa"/>
        <w:numPr>
          <w:ilvl w:val="0"/>
          <w:numId w:val="11"/>
        </w:numPr>
        <w:jc w:val="both"/>
      </w:pPr>
      <w:r w:rsidRPr="008D3997">
        <w:t>upisan</w:t>
      </w:r>
      <w:r>
        <w:t>a</w:t>
      </w:r>
      <w:r w:rsidRPr="008D3997">
        <w:t xml:space="preserve"> u</w:t>
      </w:r>
      <w:r>
        <w:t xml:space="preserve"> zemljišnoknjižni odjel Donji Miholjac Općinskog suda Osijek stalna služba Valpovo</w:t>
      </w:r>
      <w:r w:rsidRPr="008D3997">
        <w:t xml:space="preserve"> z.k.ul. br. </w:t>
      </w:r>
      <w:r>
        <w:t xml:space="preserve">3186 k.o. Donji Miholjac, </w:t>
      </w:r>
      <w:proofErr w:type="spellStart"/>
      <w:r>
        <w:t>kč</w:t>
      </w:r>
      <w:proofErr w:type="spellEnd"/>
      <w:r>
        <w:t xml:space="preserve">. br. 284/3 tri zgrade broj 57 i ekonomsko dvorište u ul. Vukovarskoj ukupne površine 4653 m2 na kojoj je upisano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AG, </w:t>
      </w:r>
      <w:proofErr w:type="spellStart"/>
      <w:r>
        <w:t>Klagenfurt</w:t>
      </w:r>
      <w:proofErr w:type="spellEnd"/>
      <w:r>
        <w:t>, Republika Austrija.</w:t>
      </w:r>
    </w:p>
    <w:p w:rsidRDefault="00B20C31" w:rsidP="00B20C31" w:rsidR="00B20C31" w:rsidRPr="008D3997">
      <w:pPr>
        <w:pStyle w:val="Odlomakpopisa"/>
        <w:jc w:val="both"/>
      </w:pPr>
    </w:p>
    <w:p w:rsidRDefault="00D911B7" w:rsidP="00B6356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B635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B2529F">
        <w:rPr>
          <w:rFonts w:cs="Times New Roman" w:hAnsi="Times New Roman" w:ascii="Times New Roman"/>
          <w:sz w:val="24"/>
          <w:szCs w:val="24"/>
        </w:rPr>
        <w:t>Vukovar Stalna služba Vinkovci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B2529F">
        <w:rPr>
          <w:rFonts w:cs="Times New Roman" w:hAnsi="Times New Roman" w:ascii="Times New Roman"/>
          <w:sz w:val="24"/>
          <w:szCs w:val="24"/>
        </w:rPr>
        <w:t>Vinkovci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20C31" w:rsidR="00A73B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41B22" w:rsidP="00D911B7" w:rsidR="00D41B2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41B22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41B22">
        <w:rPr>
          <w:rFonts w:cs="Times New Roman" w:hAnsi="Times New Roman" w:ascii="Times New Roman"/>
          <w:sz w:val="24"/>
          <w:szCs w:val="24"/>
        </w:rPr>
        <w:t>26. kolovoza 2016.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</w:t>
      </w:r>
      <w:r w:rsidR="00D41B22">
        <w:rPr>
          <w:rFonts w:cs="Times New Roman" w:hAnsi="Times New Roman" w:ascii="Times New Roman"/>
          <w:sz w:val="24"/>
          <w:szCs w:val="24"/>
        </w:rPr>
        <w:t xml:space="preserve">izreke ovog rješenja, a na kojoj </w:t>
      </w:r>
      <w:r w:rsidRPr="00D911B7">
        <w:rPr>
          <w:rFonts w:cs="Times New Roman" w:hAnsi="Times New Roman" w:ascii="Times New Roman"/>
          <w:sz w:val="24"/>
          <w:szCs w:val="24"/>
        </w:rPr>
        <w:t xml:space="preserve">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41B22" w:rsidR="00D41B2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167/16-</w:t>
      </w:r>
      <w:r w:rsidR="00B20C31">
        <w:rPr>
          <w:rFonts w:cs="Times New Roman" w:hAnsi="Times New Roman" w:ascii="Times New Roman"/>
          <w:sz w:val="24"/>
          <w:szCs w:val="24"/>
        </w:rPr>
        <w:t>33</w:t>
      </w: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1B22" w:rsidP="00D911B7" w:rsidR="00D41B22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41B22">
        <w:rPr>
          <w:rFonts w:cs="Times New Roman" w:hAnsi="Times New Roman" w:ascii="Times New Roman"/>
          <w:sz w:val="24"/>
          <w:szCs w:val="24"/>
        </w:rPr>
        <w:t>9. svibnja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41B22" w:rsidP="000F5616" w:rsidR="00D41B22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D41B22">
      <w:pPr>
        <w:tabs>
          <w:tab w:pos="3510" w:val="left"/>
        </w:tabs>
        <w:jc w:val="both"/>
      </w:pPr>
      <w:r w:rsidRPr="00D41B22">
        <w:tab/>
      </w:r>
    </w:p>
    <w:p w:rsidRDefault="00C85A8F" w:rsidP="00C85A8F" w:rsidR="00C85A8F" w:rsidRPr="00D41B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B63567" w:rsidR="00D41B22" w:rsidRPr="00D41B2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D41B22" w:rsidRPr="00D41B22">
        <w:rPr>
          <w:rFonts w:cs="Times New Roman" w:hAnsi="Times New Roman" w:ascii="Times New Roman"/>
          <w:sz w:val="24"/>
          <w:szCs w:val="24"/>
        </w:rPr>
        <w:t xml:space="preserve">dr. sc. Ivo </w:t>
      </w:r>
      <w:proofErr w:type="spellStart"/>
      <w:r w:rsidR="00D41B22" w:rsidRPr="00D41B22">
        <w:rPr>
          <w:rFonts w:cs="Times New Roman" w:hAnsi="Times New Roman" w:ascii="Times New Roman"/>
          <w:sz w:val="24"/>
          <w:szCs w:val="24"/>
        </w:rPr>
        <w:t>Mijoč</w:t>
      </w:r>
      <w:proofErr w:type="spellEnd"/>
      <w:r w:rsidR="00D41B22" w:rsidRPr="00D41B22">
        <w:rPr>
          <w:rFonts w:cs="Times New Roman" w:hAnsi="Times New Roman" w:ascii="Times New Roman"/>
          <w:sz w:val="24"/>
          <w:szCs w:val="24"/>
        </w:rPr>
        <w:t xml:space="preserve">, Osijek, Trg </w:t>
      </w:r>
      <w:proofErr w:type="spellStart"/>
      <w:r w:rsidR="00D41B22" w:rsidRPr="00D41B22">
        <w:rPr>
          <w:rFonts w:cs="Times New Roman" w:hAnsi="Times New Roman" w:ascii="Times New Roman"/>
          <w:sz w:val="24"/>
          <w:szCs w:val="24"/>
        </w:rPr>
        <w:t>Lj</w:t>
      </w:r>
      <w:proofErr w:type="spellEnd"/>
      <w:r w:rsidR="00D41B22" w:rsidRPr="00D41B22">
        <w:rPr>
          <w:rFonts w:cs="Times New Roman" w:hAnsi="Times New Roman" w:ascii="Times New Roman"/>
          <w:sz w:val="24"/>
          <w:szCs w:val="24"/>
        </w:rPr>
        <w:t>. Gaja 7</w:t>
      </w:r>
    </w:p>
    <w:p w:rsidRDefault="00C85A8F" w:rsidP="00B63567" w:rsidR="00B63567" w:rsidRPr="00D41B2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 xml:space="preserve">2. ŽDO </w:t>
      </w:r>
      <w:r w:rsidR="00D41B22" w:rsidRPr="00D41B22">
        <w:rPr>
          <w:rFonts w:cs="Times New Roman" w:hAnsi="Times New Roman" w:ascii="Times New Roman"/>
          <w:sz w:val="24"/>
          <w:szCs w:val="24"/>
        </w:rPr>
        <w:t>Osijek</w:t>
      </w:r>
    </w:p>
    <w:p w:rsidRDefault="00B63567" w:rsidP="00D41B22" w:rsidR="00B63567" w:rsidRPr="00B20C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1B22">
        <w:rPr>
          <w:rFonts w:cs="Times New Roman" w:hAnsi="Times New Roman" w:ascii="Times New Roman"/>
          <w:sz w:val="24"/>
          <w:szCs w:val="24"/>
        </w:rPr>
        <w:t xml:space="preserve">3. </w:t>
      </w:r>
      <w:r w:rsidR="00B20C31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="00B20C31">
        <w:rPr>
          <w:rFonts w:cs="Times New Roman" w:hAnsi="Times New Roman" w:ascii="Times New Roman"/>
          <w:sz w:val="24"/>
          <w:szCs w:val="24"/>
        </w:rPr>
        <w:t>Hetta</w:t>
      </w:r>
      <w:proofErr w:type="spellEnd"/>
      <w:r w:rsidR="00B20C31">
        <w:rPr>
          <w:rFonts w:cs="Times New Roman" w:hAnsi="Times New Roman" w:ascii="Times New Roman"/>
          <w:sz w:val="24"/>
          <w:szCs w:val="24"/>
        </w:rPr>
        <w:t xml:space="preserve"> pun. Krešimir Jelaković, Silvija Mlinarić </w:t>
      </w:r>
      <w:proofErr w:type="spellStart"/>
      <w:r w:rsidR="00B20C31">
        <w:rPr>
          <w:rFonts w:cs="Times New Roman" w:hAnsi="Times New Roman" w:ascii="Times New Roman"/>
          <w:sz w:val="24"/>
          <w:szCs w:val="24"/>
        </w:rPr>
        <w:t>Talan</w:t>
      </w:r>
      <w:proofErr w:type="spellEnd"/>
      <w:r w:rsidR="00B20C31">
        <w:rPr>
          <w:rFonts w:cs="Times New Roman" w:hAnsi="Times New Roman" w:ascii="Times New Roman"/>
          <w:sz w:val="24"/>
          <w:szCs w:val="24"/>
        </w:rPr>
        <w:t xml:space="preserve"> i Ivana Tušek  odvjetnici </w:t>
      </w:r>
      <w:r w:rsidR="00D41B22">
        <w:rPr>
          <w:rFonts w:cs="Times New Roman" w:hAnsi="Times New Roman" w:ascii="Times New Roman"/>
          <w:sz w:val="24"/>
          <w:szCs w:val="24"/>
        </w:rPr>
        <w:t xml:space="preserve">iz OD </w:t>
      </w:r>
      <w:r w:rsidR="00D41B22" w:rsidRPr="00B20C31">
        <w:rPr>
          <w:rFonts w:cs="Times New Roman" w:hAnsi="Times New Roman" w:ascii="Times New Roman"/>
          <w:sz w:val="24"/>
          <w:szCs w:val="24"/>
        </w:rPr>
        <w:t xml:space="preserve">Jelaković </w:t>
      </w:r>
      <w:r w:rsidR="00B20C31" w:rsidRPr="00B20C31">
        <w:rPr>
          <w:rFonts w:cs="Times New Roman" w:hAnsi="Times New Roman" w:ascii="Times New Roman"/>
          <w:sz w:val="24"/>
          <w:szCs w:val="24"/>
        </w:rPr>
        <w:t>&amp;</w:t>
      </w:r>
      <w:r w:rsidR="00D41B22" w:rsidRPr="00B20C31">
        <w:rPr>
          <w:rFonts w:cs="Times New Roman" w:hAnsi="Times New Roman" w:ascii="Times New Roman"/>
          <w:sz w:val="24"/>
          <w:szCs w:val="24"/>
        </w:rPr>
        <w:t xml:space="preserve"> partneri j.t.d. Varaždin</w:t>
      </w:r>
      <w:r w:rsidR="00B20C31" w:rsidRPr="00B20C31">
        <w:rPr>
          <w:rFonts w:cs="Times New Roman" w:hAnsi="Times New Roman" w:ascii="Times New Roman"/>
          <w:sz w:val="24"/>
          <w:szCs w:val="24"/>
        </w:rPr>
        <w:t>, Zagrebačka 89</w:t>
      </w:r>
    </w:p>
    <w:p w:rsidRDefault="00B20C31" w:rsidP="00D41B22" w:rsidR="00B20C31" w:rsidRPr="00B20C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0C31">
        <w:rPr>
          <w:rFonts w:cs="Times New Roman" w:hAnsi="Times New Roman" w:ascii="Times New Roman"/>
          <w:sz w:val="24"/>
          <w:szCs w:val="24"/>
        </w:rPr>
        <w:t xml:space="preserve">4. Dom za starije i nemoćne osobe Moj dom </w:t>
      </w:r>
      <w:proofErr w:type="spellStart"/>
      <w:r w:rsidRPr="00B20C31">
        <w:rPr>
          <w:rFonts w:cs="Times New Roman" w:hAnsi="Times New Roman" w:ascii="Times New Roman"/>
          <w:sz w:val="24"/>
          <w:szCs w:val="24"/>
        </w:rPr>
        <w:t>Majdenić</w:t>
      </w:r>
      <w:proofErr w:type="spellEnd"/>
      <w:r w:rsidRPr="00B20C31">
        <w:rPr>
          <w:rFonts w:cs="Times New Roman" w:hAnsi="Times New Roman" w:ascii="Times New Roman"/>
          <w:sz w:val="24"/>
          <w:szCs w:val="24"/>
        </w:rPr>
        <w:t>, Donji Miholjac, Majur 8</w:t>
      </w:r>
    </w:p>
    <w:p w:rsidRDefault="00B20C31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B63567" w:rsidRPr="00B20C31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B20C31">
        <w:rPr>
          <w:rFonts w:cs="Times New Roman" w:hAnsi="Times New Roman" w:ascii="Times New Roman"/>
          <w:sz w:val="24"/>
          <w:szCs w:val="24"/>
        </w:rPr>
        <w:t>e-oglasna ploča suda</w:t>
      </w:r>
      <w:r w:rsidR="00C85A8F">
        <w:rPr>
          <w:rFonts w:hAnsi="Times New Roman" w:ascii="Times New Roman"/>
          <w:sz w:val="24"/>
          <w:szCs w:val="24"/>
        </w:rPr>
        <w:t xml:space="preserve">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>
        <w:rPr>
          <w:rFonts w:hAnsi="Times New Roman" w:ascii="Times New Roman"/>
          <w:sz w:val="24"/>
          <w:szCs w:val="24"/>
        </w:rPr>
        <w:t>podnesak st. uprav. od 26.8.2016. g. (str. 174 spisa)</w:t>
      </w:r>
    </w:p>
    <w:p w:rsidRDefault="00B20C31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 w:rsidR="00D41B22">
        <w:rPr>
          <w:rFonts w:hAnsi="Times New Roman" w:ascii="Times New Roman"/>
          <w:sz w:val="24"/>
          <w:szCs w:val="24"/>
        </w:rPr>
        <w:t>Donji Miholjac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20C31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</w:t>
      </w:r>
      <w:r w:rsidR="00C85A8F">
        <w:rPr>
          <w:rFonts w:hAnsi="Times New Roman" w:ascii="Times New Roman"/>
          <w:sz w:val="24"/>
          <w:szCs w:val="24"/>
        </w:rPr>
        <w:t>. K-</w:t>
      </w:r>
      <w:r w:rsidR="00D41B22">
        <w:rPr>
          <w:rFonts w:hAnsi="Times New Roman" w:ascii="Times New Roman"/>
          <w:sz w:val="24"/>
          <w:szCs w:val="24"/>
        </w:rPr>
        <w:t>9.6.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BA703E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199" w:rsidP="000F5616" w:rsidR="006E6199">
      <w:r>
        <w:separator/>
      </w:r>
    </w:p>
  </w:endnote>
  <w:endnote w:id="0" w:type="continuationSeparator">
    <w:p w:rsidRDefault="006E6199" w:rsidP="000F5616" w:rsidR="006E6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199" w:rsidP="000F5616" w:rsidR="006E6199">
      <w:r>
        <w:separator/>
      </w:r>
    </w:p>
  </w:footnote>
  <w:footnote w:id="0" w:type="continuationSeparator">
    <w:p w:rsidRDefault="006E6199" w:rsidP="000F5616" w:rsidR="006E6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03E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F5616"/>
    <w:rsid w:val="00195393"/>
    <w:rsid w:val="002756C9"/>
    <w:rsid w:val="00282C7B"/>
    <w:rsid w:val="00345FED"/>
    <w:rsid w:val="004944A1"/>
    <w:rsid w:val="004C49E9"/>
    <w:rsid w:val="00505487"/>
    <w:rsid w:val="00547936"/>
    <w:rsid w:val="005A07F2"/>
    <w:rsid w:val="005E60C7"/>
    <w:rsid w:val="006C40F9"/>
    <w:rsid w:val="006E6199"/>
    <w:rsid w:val="006F3A01"/>
    <w:rsid w:val="007F308F"/>
    <w:rsid w:val="008C444A"/>
    <w:rsid w:val="009C068D"/>
    <w:rsid w:val="00A15F6A"/>
    <w:rsid w:val="00A57F13"/>
    <w:rsid w:val="00A73B42"/>
    <w:rsid w:val="00B14A26"/>
    <w:rsid w:val="00B20C31"/>
    <w:rsid w:val="00B2529F"/>
    <w:rsid w:val="00B35539"/>
    <w:rsid w:val="00B63567"/>
    <w:rsid w:val="00B666B2"/>
    <w:rsid w:val="00BA703E"/>
    <w:rsid w:val="00C34E59"/>
    <w:rsid w:val="00C85A8F"/>
    <w:rsid w:val="00CE666F"/>
    <w:rsid w:val="00D32815"/>
    <w:rsid w:val="00D41B22"/>
    <w:rsid w:val="00D73536"/>
    <w:rsid w:val="00D911B7"/>
    <w:rsid w:val="00DC334D"/>
    <w:rsid w:val="00DF2793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0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7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0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0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7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0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AGROHOLDING d.o.o. za poljoprivredu, proizvodnju, trgovinu i usluge</izvorni_sadrzaj>
    <derivirana_varijabla naziv="DomainObject.Predmet.StrankaFormated_1">  AGROHOLDING d.o.o. za poljoprivredu, proizvodnju, trgovinu i usluge</derivirana_varijabla>
  </DomainObject.Predmet.StrankaFormated>
  <DomainObject.Predmet.StrankaFormatedOIB>
    <izvorni_sadrzaj>  AGROHOLDING d.o.o. za poljoprivredu, proizvodnju, trgovinu i usluge, OIB 73596716778</izvorni_sadrzaj>
    <derivirana_varijabla naziv="DomainObject.Predmet.StrankaFormatedOIB_1">  AGROHOLDING d.o.o. za poljoprivredu, proizvodnju, trgovinu i usluge, OIB 73596716778</derivirana_varijabla>
  </DomainObject.Predmet.StrankaFormatedOIB>
  <DomainObject.Predmet.StrankaFormatedWithAdress>
    <izvorni_sadrzaj> AGROHOLDING d.o.o. za poljoprivredu, proizvodnju, trgovinu i usluge, Kapucinska 33/III, 31000 Osijek</izvorni_sadrzaj>
    <derivirana_varijabla naziv="DomainObject.Predmet.StrankaFormatedWithAdress_1"> AGROHOLDING d.o.o. za poljoprivredu, proizvodnju, trgovinu i usluge, Kapucinska 33/III, 31000 Osijek</derivirana_varijabla>
  </DomainObject.Predmet.StrankaFormatedWithAdress>
  <DomainObject.Predmet.StrankaFormatedWithAdressOIB>
    <izvorni_sadrzaj> AGROHOLDING d.o.o. za poljoprivredu, proizvodnju, trgovinu i usluge, OIB 73596716778, Kapucinska 33/III, 31000 Osijek</izvorni_sadrzaj>
    <derivirana_varijabla naziv="DomainObject.Predmet.StrankaFormatedWithAdressOIB_1"> AGROHOLDING d.o.o. za poljoprivredu, proizvodnju, trgovinu i usluge, OIB 73596716778, Kapucinska 33/III, 31000 Osijek</derivirana_varijabla>
  </DomainObject.Predmet.StrankaFormatedWithAdressOIB>
  <DomainObject.Predmet.StrankaWithAdress>
    <izvorni_sadrzaj>AGROHOLDING d.o.o. za poljoprivredu, proizvodnju, trgovinu i usluge Kapucinska 33/III,31000 Osijek</izvorni_sadrzaj>
    <derivirana_varijabla naziv="DomainObject.Predmet.StrankaWithAdress_1">AGROHOLDING d.o.o. za poljoprivredu, proizvodnju, trgovinu i usluge Kapucinska 33/III,31000 Osijek</derivirana_varijabla>
  </DomainObject.Predmet.StrankaWithAdress>
  <DomainObject.Predmet.StrankaWithAdressOIB>
    <izvorni_sadrzaj>AGROHOLDING d.o.o. za poljoprivredu, proizvodnju, trgovinu i usluge, OIB 73596716778, Kapucinska 33/III,31000 Osijek</izvorni_sadrzaj>
    <derivirana_varijabla naziv="DomainObject.Predmet.StrankaWithAdressOIB_1">AGROHOLDING d.o.o. za poljoprivredu, proizvodnju, trgovinu i usluge, OIB 73596716778, Kapucinska 33/III,31000 Osijek</derivirana_varijabla>
  </DomainObject.Predmet.StrankaWithAdressOIB>
  <DomainObject.Predmet.StrankaNazivFormated>
    <izvorni_sadrzaj>AGROHOLDING d.o.o. za poljoprivredu, proizvodnju, trgovinu i usluge</izvorni_sadrzaj>
    <derivirana_varijabla naziv="DomainObject.Predmet.StrankaNazivFormated_1">AGROHOLDING d.o.o. za poljoprivredu, proizvodnju, trgovinu i usluge</derivirana_varijabla>
  </DomainObject.Predmet.StrankaNazivFormated>
  <DomainObject.Predmet.StrankaNazivFormatedOIB>
    <izvorni_sadrzaj>AGROHOLDING d.o.o. za poljoprivredu, proizvodnju, trgovinu i usluge, OIB 73596716778</izvorni_sadrzaj>
    <derivirana_varijabla naziv="DomainObject.Predmet.StrankaNazivFormatedOIB_1">AGROHOLDING d.o.o. za poljoprivredu, proizvodnju, trgovinu i usluge, OIB 73596716778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AGROHOLDING d.o.o. za poljoprivredu, proizvodnju, trgovinu i usluge</item>
    </izvorni_sadrzaj>
    <derivirana_varijabla naziv="DomainObject.Predmet.StrankaListFormated_1">
      <item>AGROHOLDING d.o.o. za poljoprivredu, proizvodnju, trgovinu i usluge</item>
    </derivirana_varijabla>
  </DomainObject.Predmet.StrankaListFormated>
  <DomainObject.Predmet.StrankaListFormatedOIB>
    <izvorni_sadrzaj>
      <item>AGROHOLDING d.o.o. za poljoprivredu, proizvodnju, trgovinu i usluge, OIB 73596716778</item>
    </izvorni_sadrzaj>
    <derivirana_varijabla naziv="DomainObject.Predmet.StrankaListFormatedOIB_1">
      <item>AGROHOLDING d.o.o. za poljoprivredu, proizvodnju, trgovinu i usluge, OIB 73596716778</item>
    </derivirana_varijabla>
  </DomainObject.Predmet.StrankaListFormatedOIB>
  <DomainObject.Predmet.StrankaListFormatedWithAdress>
    <izvorni_sadrzaj>
      <item>AGROHOLDING d.o.o. za poljoprivredu, proizvodnju, trgovinu i usluge, Kapucinska 33/III, 31000 Osijek</item>
    </izvorni_sadrzaj>
    <derivirana_varijabla naziv="DomainObject.Predmet.StrankaListFormatedWithAdress_1">
      <item>AGROHOLDING d.o.o. za poljoprivredu, proizvodnju, trgovinu i usluge, Kapucinska 33/III, 31000 Osijek</item>
    </derivirana_varijabla>
  </DomainObject.Predmet.StrankaListFormatedWithAdress>
  <DomainObject.Predmet.StrankaListFormatedWithAdressOIB>
    <izvorni_sadrzaj>
      <item>AGROHOLDING d.o.o. za poljoprivredu, proizvodnju, trgovinu i usluge, OIB 73596716778, Kapucinska 33/III, 31000 Osijek</item>
    </izvorni_sadrzaj>
    <derivirana_varijabla naziv="DomainObject.Predmet.StrankaListFormatedWithAdressOIB_1">
      <item>AGROHOLDING d.o.o. za poljoprivredu, proizvodnju, trgovinu i usluge, OIB 73596716778, Kapucinska 33/III, 31000 Osijek</item>
    </derivirana_varijabla>
  </DomainObject.Predmet.StrankaListFormatedWithAdressOIB>
  <DomainObject.Predmet.StrankaListNazivFormated>
    <izvorni_sadrzaj>
      <item>AGROHOLDING d.o.o. za poljoprivredu, proizvodnju, trgovinu i usluge</item>
    </izvorni_sadrzaj>
    <derivirana_varijabla naziv="DomainObject.Predmet.StrankaListNazivFormated_1">
      <item>AGROHOLDING d.o.o. za poljoprivredu, proizvodnju, trgovinu i usluge</item>
    </derivirana_varijabla>
  </DomainObject.Predmet.StrankaListNazivFormated>
  <DomainObject.Predmet.StrankaListNazivFormatedOIB>
    <izvorni_sadrzaj>
      <item>AGROHOLDING d.o.o. za poljoprivredu, proizvodnju, trgovinu i usluge, OIB 73596716778</item>
    </izvorni_sadrzaj>
    <derivirana_varijabla naziv="DomainObject.Predmet.StrankaListNazivFormatedOIB_1">
      <item>AGROHOLDING d.o.o. za poljoprivredu, proizvodnju, trgovinu i usluge, OIB 73596716778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AGROHOLDING d.o.o. za poljoprivredu, proizvodnju, trgovinu i usluge</izvorni_sadrzaj>
    <derivirana_varijabla naziv="DomainObject.Predmet.StrankaIDrugi_1">AGROHOLDING d.o.o. za poljoprivredu,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AGROHOLDING d.o.o. za poljoprivredu, proizvodnju, trgovinu i usluge, OIB 73596716778, Kapucinska 33/III, 31000 Osijek</izvorni_sadrzaj>
    <derivirana_varijabla naziv="DomainObject.Predmet.StrankaIDrugiAdressOIB_1">AGROHOLDING d.o.o. za poljoprivredu, proizvodnju, trgovinu i usluge, OIB 73596716778, Kapucinska 33/III,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AGROHOLDING d.o.o. za poljoprivredu, proizvodnju, trgovinu i usluge</item>
    </izvorni_sadrzaj>
    <derivirana_varijabla naziv="DomainObject.Predmet.SudioniciListNaziv_1">
      <item>AGROHOLDING d.o.o. za poljoprivredu, proizvodnju, trgovinu i usluge</item>
    </derivirana_varijabla>
  </DomainObject.Predmet.SudioniciListNaziv>
  <DomainObject.Predmet.SudioniciListAdressOIB>
    <izvorni_sadrzaj>
      <item>AGROHOLDING d.o.o. za poljoprivredu, proizvodnju, trgovinu i usluge, OIB 73596716778, Kapucinska 33/III,31000 Osijek</item>
    </izvorni_sadrzaj>
    <derivirana_varijabla naziv="DomainObject.Predmet.SudioniciListAdressOIB_1">
      <item>AGROHOLDING d.o.o. za poljoprivredu, proizvodnju, trgovinu i usluge, OIB 73596716778,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73596716778</item>
    </izvorni_sadrzaj>
    <derivirana_varijabla naziv="DomainObject.Predmet.SudioniciListNazivOIB_1">
      <item>, OIB 73596716778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2459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2017-05-09T09:04:00Z</dcterms:created>
  <dc:creator>Danijela Sekulić</dc:creator>
  <cp:lastModifiedBy>Danijela Sekulić</cp:lastModifiedBy>
  <cp:lastPrinted>2017-05-09T09:04:00Z</cp:lastPrinted>
  <dcterms:modified xmlns:xsi="http://www.w3.org/2001/XMLSchema-instance" xsi:type="dcterms:W3CDTF">2017-05-09T09:05:00Z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