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db98" w14:paraId="372db9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9D6D81">
        <w:rPr>
          <w:rFonts w:cs="Times New Roman" w:eastAsia="Times New Roman"/>
          <w:szCs w:val="20"/>
          <w:lang w:eastAsia="hr-HR"/>
        </w:rPr>
        <w:t>3</w:t>
      </w:r>
      <w:r w:rsidR="00E22C4F">
        <w:rPr>
          <w:rFonts w:cs="Times New Roman" w:eastAsia="Times New Roman"/>
          <w:szCs w:val="20"/>
          <w:lang w:eastAsia="hr-HR"/>
        </w:rPr>
        <w:t>63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E22C4F">
        <w:rPr>
          <w:rFonts w:cs="Times New Roman" w:eastAsia="Times New Roman"/>
          <w:szCs w:val="24"/>
          <w:lang w:eastAsia="hr-HR"/>
        </w:rPr>
        <w:t>FORTUNA TRAVEL</w:t>
      </w:r>
      <w:r w:rsidR="009D6D81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9D6D81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="00E22C4F">
        <w:rPr>
          <w:rFonts w:cs="Times New Roman" w:eastAsia="Times New Roman"/>
          <w:szCs w:val="24"/>
          <w:lang w:eastAsia="hr-HR"/>
        </w:rPr>
        <w:t>Draškovićeva</w:t>
      </w:r>
      <w:proofErr w:type="spellEnd"/>
      <w:r w:rsidR="00E22C4F">
        <w:rPr>
          <w:rFonts w:cs="Times New Roman" w:eastAsia="Times New Roman"/>
          <w:szCs w:val="24"/>
          <w:lang w:eastAsia="hr-HR"/>
        </w:rPr>
        <w:t xml:space="preserve"> 11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E22C4F">
        <w:rPr>
          <w:rFonts w:cs="Times New Roman" w:eastAsia="Times New Roman"/>
          <w:szCs w:val="24"/>
          <w:lang w:eastAsia="hr-HR"/>
        </w:rPr>
        <w:t>080188354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E22C4F">
        <w:rPr>
          <w:rFonts w:cs="Times New Roman" w:eastAsia="Times New Roman"/>
          <w:szCs w:val="24"/>
          <w:lang w:eastAsia="hr-HR"/>
        </w:rPr>
        <w:t>68016459099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E22C4F" w:rsidRPr="00E22C4F">
        <w:t xml:space="preserve"> </w:t>
      </w:r>
      <w:r w:rsidR="00E22C4F" w:rsidRPr="00E22C4F">
        <w:rPr>
          <w:rFonts w:cs="Times New Roman" w:eastAsia="Times New Roman"/>
          <w:szCs w:val="24"/>
          <w:lang w:eastAsia="hr-HR"/>
        </w:rPr>
        <w:t xml:space="preserve">FORTUNA TRAVEL d.o.o. Zagreb, </w:t>
      </w:r>
      <w:proofErr w:type="spellStart"/>
      <w:r w:rsidR="00E22C4F" w:rsidRPr="00E22C4F">
        <w:rPr>
          <w:rFonts w:cs="Times New Roman" w:eastAsia="Times New Roman"/>
          <w:szCs w:val="24"/>
          <w:lang w:eastAsia="hr-HR"/>
        </w:rPr>
        <w:t>Draškovićeva</w:t>
      </w:r>
      <w:proofErr w:type="spellEnd"/>
      <w:r w:rsidR="00E22C4F" w:rsidRPr="00E22C4F">
        <w:rPr>
          <w:rFonts w:cs="Times New Roman" w:eastAsia="Times New Roman"/>
          <w:szCs w:val="24"/>
          <w:lang w:eastAsia="hr-HR"/>
        </w:rPr>
        <w:t xml:space="preserve"> 11, MBS:080188354, OIB: 68016459099</w:t>
      </w:r>
      <w:r w:rsidR="009D6D81" w:rsidRPr="009D6D81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E22C4F" w:rsidRPr="00E22C4F">
        <w:t xml:space="preserve"> </w:t>
      </w:r>
      <w:r w:rsidR="00E22C4F" w:rsidRPr="00E22C4F">
        <w:rPr>
          <w:rFonts w:cs="Times New Roman" w:eastAsia="Times New Roman"/>
          <w:szCs w:val="24"/>
          <w:lang w:eastAsia="hr-HR" w:val="en-GB"/>
        </w:rPr>
        <w:t xml:space="preserve">FORTUNA TRAVEL </w:t>
      </w:r>
      <w:proofErr w:type="spellStart"/>
      <w:r w:rsidR="00E22C4F" w:rsidRPr="00E22C4F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E22C4F" w:rsidRPr="00E22C4F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E22C4F" w:rsidRPr="00E22C4F">
        <w:rPr>
          <w:rFonts w:cs="Times New Roman" w:eastAsia="Times New Roman"/>
          <w:szCs w:val="24"/>
          <w:lang w:eastAsia="hr-HR" w:val="en-GB"/>
        </w:rPr>
        <w:t>Draškovićeva</w:t>
      </w:r>
      <w:proofErr w:type="spellEnd"/>
      <w:r w:rsidR="00E22C4F" w:rsidRPr="00E22C4F">
        <w:rPr>
          <w:rFonts w:cs="Times New Roman" w:eastAsia="Times New Roman"/>
          <w:szCs w:val="24"/>
          <w:lang w:eastAsia="hr-HR" w:val="en-GB"/>
        </w:rPr>
        <w:t xml:space="preserve"> 11, MBS</w:t>
      </w:r>
      <w:proofErr w:type="gramStart"/>
      <w:r w:rsidR="00E22C4F" w:rsidRPr="00E22C4F">
        <w:rPr>
          <w:rFonts w:cs="Times New Roman" w:eastAsia="Times New Roman"/>
          <w:szCs w:val="24"/>
          <w:lang w:eastAsia="hr-HR" w:val="en-GB"/>
        </w:rPr>
        <w:t>:080188354</w:t>
      </w:r>
      <w:proofErr w:type="gramEnd"/>
      <w:r w:rsidR="00E22C4F" w:rsidRPr="00E22C4F">
        <w:rPr>
          <w:rFonts w:cs="Times New Roman" w:eastAsia="Times New Roman"/>
          <w:szCs w:val="24"/>
          <w:lang w:eastAsia="hr-HR" w:val="en-GB"/>
        </w:rPr>
        <w:t>, OIB: 68016459099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86224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TRAVEL d.o.o.</izvorni_sadrzaj>
    <derivirana_varijabla naziv="DomainObject.Predmet.ProtustrankaFormated_1">  FORTUNA TRAVEL d.o.o.</derivirana_varijabla>
  </DomainObject.Predmet.ProtustrankaFormated>
  <DomainObject.Predmet.ProtustrankaFormatedOIB>
    <izvorni_sadrzaj>  FORTUNA TRAVEL d.o.o., OIB 68016459099</izvorni_sadrzaj>
    <derivirana_varijabla naziv="DomainObject.Predmet.ProtustrankaFormatedOIB_1">  FORTUNA TRAVEL d.o.o., OIB 68016459099</derivirana_varijabla>
  </DomainObject.Predmet.ProtustrankaFormatedOIB>
  <DomainObject.Predmet.ProtustrankaFormatedWithAdress>
    <izvorni_sadrzaj> FORTUNA TRAVEL d.o.o., Draškovićeva 11, 10000 Zagreb</izvorni_sadrzaj>
    <derivirana_varijabla naziv="DomainObject.Predmet.ProtustrankaFormatedWithAdress_1"> FORTUNA TRAVEL d.o.o., Draškovićeva 11, 10000 Zagreb</derivirana_varijabla>
  </DomainObject.Predmet.ProtustrankaFormatedWithAdress>
  <DomainObject.Predmet.ProtustrankaFormatedWithAdressOIB>
    <izvorni_sadrzaj> FORTUNA TRAVEL d.o.o., OIB 68016459099, Draškovićeva 11, 10000 Zagreb</izvorni_sadrzaj>
    <derivirana_varijabla naziv="DomainObject.Predmet.ProtustrankaFormatedWithAdressOIB_1"> FORTUNA TRAVEL d.o.o., OIB 68016459099, Draškovićeva 11, 10000 Zagreb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TRAVEL d.o.o.</item>
    </izvorni_sadrzaj>
    <derivirana_varijabla naziv="DomainObject.Predmet.ProtuStrankaListFormated_1">
      <item>FORTUNA TRAVEL d.o.o.</item>
    </derivirana_varijabla>
  </DomainObject.Predmet.ProtuStrankaListFormated>
  <DomainObject.Predmet.ProtuStrankaListFormatedOIB>
    <izvorni_sadrzaj>
      <item>FORTUNA TRAVEL d.o.o., OIB 68016459099</item>
    </izvorni_sadrzaj>
    <derivirana_varijabla naziv="DomainObject.Predmet.ProtuStrankaListFormatedOIB_1">
      <item>FORTUNA TRAVEL d.o.o., OIB 68016459099</item>
    </derivirana_varijabla>
  </DomainObject.Predmet.ProtuStrankaListFormatedOIB>
  <DomainObject.Predmet.ProtuStrankaListFormatedWithAdress>
    <izvorni_sadrzaj>
      <item>FORTUNA TRAVEL d.o.o., Draškovićeva 11, 10000 Zagreb</item>
    </izvorni_sadrzaj>
    <derivirana_varijabla naziv="DomainObject.Predmet.ProtuStrankaListFormatedWithAdress_1">
      <item>FORTUNA TRAVEL d.o.o., Draškovićeva 11, 10000 Zagreb</item>
    </derivirana_varijabla>
  </DomainObject.Predmet.ProtuStrankaListFormatedWithAdress>
  <DomainObject.Predmet.ProtuStrankaListFormatedWithAdressOIB>
    <izvorni_sadrzaj>
      <item>FORTUNA TRAVEL d.o.o., OIB 68016459099, Draškovićeva 11, 10000 Zagreb</item>
    </izvorni_sadrzaj>
    <derivirana_varijabla naziv="DomainObject.Predmet.ProtuStrankaListFormatedWithAdressOIB_1">
      <item>FORTUNA TRAVEL d.o.o., OIB 68016459099, Draškovićeva 11, 10000 Zagreb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TRAVEL d.o.o.</item>
    </izvorni_sadrzaj>
    <derivirana_varijabla naziv="DomainObject.Predmet.SudioniciListNaziv_1">
      <item>FINA Regionalni centar Zagreb</item>
      <item>FORTUNA TRAVEL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FORTUNA TRAVEL d.o.o., OIB 68016459099, Draškovićeva 11,10000 Zagreb</item>
    </izvorni_sadrzaj>
    <derivirana_varijabla naziv="DomainObject.Predmet.SudioniciListAdressOIB_1">
      <item>FINA Regionalni centar Zagreb, OIB 85821130368, Trg svibanjskih žrtava 1995. br. 1,10000 Zagreb</item>
      <item>FORTUNA TRAVEL d.o.o., OIB 68016459099, Draškovićeva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68016459099</item>
    </izvorni_sadrzaj>
    <derivirana_varijabla naziv="DomainObject.Predmet.SudioniciListNazivOIB_1">
      <item>, OIB 85821130368</item>
      <item>, OIB 68016459099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1800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2016-03-03T08:37:00Z</dcterms:created>
  <dc:creator>Mario Žišković</dc:creator>
  <cp:lastModifiedBy>Lidija Klinčić</cp:lastModifiedBy>
  <cp:lastPrinted>2016-03-03T08:35:00Z</cp:lastPrinted>
  <dcterms:modified xmlns:xsi="http://www.w3.org/2001/XMLSchema-instance" xsi:type="dcterms:W3CDTF">2016-03-08T13:08:00Z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