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716654" w14:paraId="7716654" w:rsidRDefault="006C16DE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6C16DE" w:rsidP="002B2DAC" w:rsidR="002B2DAC" w:rsidRPr="006C16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2DAC" w:rsidRPr="006C16DE">
        <w:rPr>
          <w:sz w:val="24"/>
          <w:szCs w:val="24"/>
        </w:rPr>
        <w:t>Trgovački sud u Zagrebu</w:t>
      </w:r>
    </w:p>
    <w:p w:rsidRDefault="006C16DE" w:rsidP="002B2DAC" w:rsidR="002B2DAC" w:rsidRPr="006C16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2DAC" w:rsidRPr="006C16DE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A918E6">
        <w:rPr>
          <w:sz w:val="24"/>
          <w:szCs w:val="24"/>
        </w:rPr>
        <w:t>1152</w:t>
      </w:r>
      <w:r w:rsidR="003929B6">
        <w:rPr>
          <w:sz w:val="24"/>
          <w:szCs w:val="24"/>
        </w:rPr>
        <w:t>/18</w:t>
      </w:r>
      <w:r w:rsidR="00D376B6">
        <w:rPr>
          <w:sz w:val="24"/>
          <w:szCs w:val="24"/>
        </w:rPr>
        <w:t>-</w:t>
      </w:r>
      <w:r w:rsidR="006C16DE">
        <w:rPr>
          <w:sz w:val="24"/>
          <w:szCs w:val="24"/>
        </w:rPr>
        <w:t>11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3929B6" w:rsidP="003929B6" w:rsidR="003929B6" w:rsidRPr="003929B6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  <w:r w:rsidR="00A918E6"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="00A918E6" w:rsidRPr="00646767">
        <w:rPr>
          <w:sz w:val="24"/>
          <w:szCs w:val="24"/>
        </w:rPr>
        <w:t>MG ADRIA UGOSTITELJSTVO d.o.o., Zagreb, Zrinskogorska ukica 5, OIB: 04899875430</w:t>
      </w:r>
      <w:r w:rsidR="00A918E6">
        <w:rPr>
          <w:sz w:val="24"/>
          <w:szCs w:val="24"/>
        </w:rPr>
        <w:t xml:space="preserve">, </w:t>
      </w:r>
      <w:r w:rsidR="00A918E6" w:rsidRPr="00C716BA">
        <w:rPr>
          <w:sz w:val="24"/>
          <w:szCs w:val="24"/>
        </w:rPr>
        <w:t xml:space="preserve">nakon </w:t>
      </w:r>
      <w:r w:rsidR="00A918E6">
        <w:rPr>
          <w:sz w:val="24"/>
          <w:szCs w:val="24"/>
        </w:rPr>
        <w:t xml:space="preserve">ročišta za </w:t>
      </w:r>
      <w:r w:rsidR="00A918E6" w:rsidRPr="00C716BA">
        <w:rPr>
          <w:sz w:val="24"/>
          <w:szCs w:val="24"/>
        </w:rPr>
        <w:t>ispit</w:t>
      </w:r>
      <w:r w:rsidR="00A918E6">
        <w:rPr>
          <w:sz w:val="24"/>
          <w:szCs w:val="24"/>
        </w:rPr>
        <w:t xml:space="preserve">ivanje tražbina </w:t>
      </w:r>
      <w:r w:rsidR="00A918E6" w:rsidRPr="00C716BA">
        <w:rPr>
          <w:sz w:val="24"/>
          <w:szCs w:val="24"/>
        </w:rPr>
        <w:t xml:space="preserve">održanog </w:t>
      </w:r>
      <w:r w:rsidR="00A918E6">
        <w:rPr>
          <w:sz w:val="24"/>
          <w:szCs w:val="24"/>
        </w:rPr>
        <w:t>31. kolovoza 2018</w:t>
      </w:r>
      <w:r w:rsidR="00A918E6" w:rsidRPr="00C716BA">
        <w:rPr>
          <w:sz w:val="24"/>
          <w:szCs w:val="24"/>
        </w:rPr>
        <w:t>.</w:t>
      </w:r>
      <w:r w:rsidR="00A918E6">
        <w:rPr>
          <w:sz w:val="24"/>
          <w:szCs w:val="24"/>
        </w:rPr>
        <w:t>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p w:rsidRDefault="003929B6" w:rsidP="001A6E35" w:rsidR="003929B6">
      <w:pPr>
        <w:jc w:val="both"/>
        <w:rPr>
          <w:sz w:val="24"/>
          <w:szCs w:val="24"/>
        </w:rPr>
      </w:pPr>
    </w:p>
    <w:tbl>
      <w:tblPr>
        <w:tblW w:type="dxa" w:w="9322"/>
        <w:tblLayout w:type="fixed"/>
        <w:tblLook w:val="04A0" w:noVBand="1" w:noHBand="0" w:lastColumn="0" w:firstColumn="1" w:lastRow="0" w:firstRow="1"/>
      </w:tblPr>
      <w:tblGrid>
        <w:gridCol w:w="639"/>
        <w:gridCol w:w="2163"/>
        <w:gridCol w:w="1701"/>
        <w:gridCol w:w="1417"/>
        <w:gridCol w:w="1701"/>
        <w:gridCol w:w="1701"/>
      </w:tblGrid>
      <w:tr w:rsidTr="00A918E6" w:rsidR="00A918E6" w:rsidRPr="003C021F">
        <w:trPr>
          <w:trHeight w:val="1500"/>
          <w:tblHeader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918E6" w:rsidP="00FB2807" w:rsidR="00A918E6" w:rsidRPr="003C021F">
            <w:pPr>
              <w:jc w:val="center"/>
              <w:rPr>
                <w:b/>
                <w:bCs/>
                <w:color w:themeColor="background1" w:val="FFFFFF"/>
              </w:rPr>
            </w:pPr>
            <w:r w:rsidRPr="003C021F">
              <w:rPr>
                <w:b/>
                <w:bCs/>
                <w:color w:themeColor="background1" w:val="FFFFFF"/>
              </w:rPr>
              <w:t>RBR</w:t>
            </w:r>
          </w:p>
        </w:tc>
        <w:tc>
          <w:tcPr>
            <w:tcW w:type="dxa" w:w="2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918E6" w:rsidP="00FB2807" w:rsidR="00A918E6" w:rsidRPr="003C021F">
            <w:pPr>
              <w:jc w:val="center"/>
              <w:rPr>
                <w:b/>
                <w:bCs/>
                <w:color w:themeColor="background1" w:val="FFFFFF"/>
              </w:rPr>
            </w:pPr>
            <w:r w:rsidRPr="003C021F">
              <w:rPr>
                <w:b/>
                <w:bCs/>
                <w:color w:themeColor="background1" w:val="FFFFFF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918E6" w:rsidP="00FB2807" w:rsidR="00A918E6" w:rsidRPr="003C021F">
            <w:pPr>
              <w:jc w:val="center"/>
              <w:rPr>
                <w:b/>
                <w:bCs/>
                <w:color w:themeColor="background1" w:val="FFFFFF"/>
              </w:rPr>
            </w:pPr>
            <w:r w:rsidRPr="003C021F">
              <w:rPr>
                <w:b/>
                <w:bCs/>
                <w:color w:themeColor="background1" w:val="FFFFFF"/>
              </w:rPr>
              <w:t>OIB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918E6" w:rsidP="00FB2807" w:rsidR="00A918E6" w:rsidRPr="003C021F">
            <w:pPr>
              <w:jc w:val="center"/>
              <w:rPr>
                <w:b/>
                <w:bCs/>
                <w:color w:themeColor="background1" w:val="FFFFFF"/>
              </w:rPr>
            </w:pPr>
            <w:r w:rsidRPr="003C021F">
              <w:rPr>
                <w:b/>
                <w:bCs/>
                <w:color w:themeColor="background1" w:val="FFFFFF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918E6" w:rsidP="00FB2807" w:rsidR="00A918E6" w:rsidRPr="003C021F">
            <w:pPr>
              <w:jc w:val="center"/>
              <w:rPr>
                <w:b/>
                <w:bCs/>
                <w:color w:themeColor="background1" w:val="FFFFFF"/>
              </w:rPr>
            </w:pPr>
            <w:r w:rsidRPr="003C021F">
              <w:rPr>
                <w:b/>
                <w:bCs/>
                <w:color w:themeColor="background1" w:val="FFFFFF"/>
              </w:rPr>
              <w:t xml:space="preserve">IZNOS </w:t>
            </w:r>
            <w:r>
              <w:rPr>
                <w:b/>
                <w:bCs/>
                <w:color w:themeColor="background1" w:val="FFFFFF"/>
              </w:rPr>
              <w:t>PRIJAVLJENE TRAŽBINE (HRK)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A918E6" w:rsidP="00FB2807" w:rsidR="00A918E6" w:rsidRPr="003C021F">
            <w:pPr>
              <w:jc w:val="center"/>
              <w:rPr>
                <w:b/>
                <w:bCs/>
                <w:color w:themeColor="background1" w:val="FFFFFF"/>
              </w:rPr>
            </w:pPr>
            <w:r w:rsidRPr="003C021F">
              <w:rPr>
                <w:b/>
                <w:bCs/>
                <w:color w:themeColor="background1" w:val="FFFFFF"/>
              </w:rPr>
              <w:t xml:space="preserve">IZNOS </w:t>
            </w:r>
            <w:r>
              <w:rPr>
                <w:b/>
                <w:bCs/>
                <w:color w:themeColor="background1" w:val="FFFFFF"/>
              </w:rPr>
              <w:t xml:space="preserve">UTVRĐENE </w:t>
            </w:r>
            <w:r w:rsidRPr="003C021F">
              <w:rPr>
                <w:b/>
                <w:bCs/>
                <w:color w:themeColor="background1" w:val="FFFFFF"/>
              </w:rPr>
              <w:t>TRAŽBINE</w:t>
            </w:r>
            <w:r>
              <w:rPr>
                <w:b/>
                <w:bCs/>
                <w:color w:themeColor="background1" w:val="FFFFFF"/>
              </w:rPr>
              <w:t xml:space="preserve"> (HRK)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ALFETA SARAJEVO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 xml:space="preserve">   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1.375.198,74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1.375.198,74</w:t>
            </w:r>
          </w:p>
        </w:tc>
      </w:tr>
      <w:tr w:rsidTr="00A918E6" w:rsidR="00A918E6" w:rsidRPr="00F81F9D">
        <w:trPr>
          <w:trHeight w:val="576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ANI-KOL društvo s ograničenom odgovornošću za trgovinu, ugostiteljstvo i usluge u likvidaciji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66332080207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Trakošćanska 41a,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1.086,20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1.086,20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CHUSPAJZMAHER j.d.o.o.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05386166781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Pavlenski put 5 A,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522,00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522,00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CROATIA osiguranje kredita dioničko društvo za osiguranje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85371438696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Savska cesta 41,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13.846,61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13.846,61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DM PROMET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54386846767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Kralja Krešimira 27, 34000 Požega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8.225,40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8.225,40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EOLUS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40713940035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Preradovićeva 29,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654,38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654,38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EURO MANAGEMENT CONSULTING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03367903128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Bogovićeva 4,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1.025,00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1.025,00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Experta grupa d.o.o. za trgovinu, usluge i turistička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76603559319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Industrijska 30, 34000 Požega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2203F4">
            <w:pPr>
              <w:jc w:val="right"/>
              <w:rPr>
                <w:rFonts w:hAnsi="Calibri" w:ascii="Calibri"/>
                <w:color w:val="FF0000"/>
              </w:rPr>
            </w:pPr>
            <w:r>
              <w:rPr>
                <w:rFonts w:hAnsi="Calibri" w:ascii="Calibri"/>
                <w:color w:val="000000"/>
              </w:rPr>
              <w:t>3.494.494,90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2203F4">
            <w:pPr>
              <w:jc w:val="right"/>
              <w:rPr>
                <w:rFonts w:hAnsi="Calibri" w:ascii="Calibri"/>
                <w:color w:val="FF0000"/>
              </w:rPr>
            </w:pPr>
            <w:r>
              <w:rPr>
                <w:rFonts w:hAnsi="Calibri" w:ascii="Calibri"/>
                <w:color w:val="000000"/>
              </w:rPr>
              <w:t>3.494.494,90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Financijska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85821130368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 xml:space="preserve">Ulica grada </w:t>
            </w:r>
            <w:r w:rsidRPr="00F81F9D">
              <w:rPr>
                <w:rFonts w:hAnsi="Calibri" w:ascii="Calibri"/>
                <w:color w:val="000000"/>
              </w:rPr>
              <w:lastRenderedPageBreak/>
              <w:t>Vukovara 70,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lastRenderedPageBreak/>
              <w:t> 620,34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620,34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lastRenderedPageBreak/>
              <w:t>10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GRAD MALI LOŠINJ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72167903884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Riva Lošinjskih Kapetana 7, 51550 Mali Lošinj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4.650,11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4.650,11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Hrvatska radiotelevizija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68419124305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Prisavlje 3,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916,00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916,00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HRVATSKO DRUŠTVO SKLADATELJA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56668956985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Berislavićeva 9,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4.015,50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4.015,50</w:t>
            </w:r>
          </w:p>
        </w:tc>
      </w:tr>
      <w:tr w:rsidTr="00A918E6" w:rsidR="00A918E6" w:rsidRPr="00F81F9D">
        <w:trPr>
          <w:trHeight w:val="576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KOMUNALNE USLUGE CRES LOŠINJ, društvo s ograničenom odgovornošću za pružanje komunalnih usluga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43600498596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Turion 20A, 51557 Cres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1.184,54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1.184,54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KREATIVNI SVIJET j.d.o.o.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62513127008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Kustošijski Breg 3,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586,20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586,20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MINISTARSTVO FINANCIJA - 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18683136487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Boškovićeva 5,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264.120,93</w:t>
            </w:r>
          </w:p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264.120,93</w:t>
            </w:r>
          </w:p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NAŠA VILA j.d.o.o.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20906944742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Ozaljska 126,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258,60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258,60</w:t>
            </w:r>
          </w:p>
        </w:tc>
      </w:tr>
      <w:tr w:rsidTr="00A918E6" w:rsidR="00A918E6" w:rsidRPr="00F81F9D">
        <w:trPr>
          <w:trHeight w:val="66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PIPUN PROMET j.d.o.o.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88971705382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Kustošijski breg 1,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1.028,40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1.028,40</w:t>
            </w:r>
          </w:p>
        </w:tc>
      </w:tr>
      <w:tr w:rsidTr="00A918E6" w:rsidR="00A918E6" w:rsidRPr="00F81F9D">
        <w:trPr>
          <w:trHeight w:val="576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RAČUNOVODSTVO VITAS, društvo s ograničenom odgovornošću za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66063429878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Sorkočevićeva 3,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3.128,50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3.128,50</w:t>
            </w:r>
          </w:p>
        </w:tc>
      </w:tr>
      <w:tr w:rsidTr="00A918E6" w:rsidR="00A918E6" w:rsidRPr="00F81F9D">
        <w:trPr>
          <w:trHeight w:val="576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RODIĆ društvo s ograničenom odgovornošću za proizvodnju, trgovinu i uvoz-izvoz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72663981884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Šumećanski put 1,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328,40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328,40</w:t>
            </w:r>
          </w:p>
        </w:tc>
      </w:tr>
      <w:tr w:rsidTr="00A918E6" w:rsidR="00A918E6" w:rsidRPr="00F81F9D">
        <w:trPr>
          <w:trHeight w:val="78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SPARTA TRGOVINA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24427573273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Gramača 3b,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1.125.617,75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1.125.617,75</w:t>
            </w:r>
          </w:p>
        </w:tc>
      </w:tr>
      <w:tr w:rsidTr="00A918E6" w:rsidR="00A918E6" w:rsidRPr="00F81F9D">
        <w:trPr>
          <w:trHeight w:val="78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ŠAKA PLAST jednostavno društvo s ograničenom odgovornošću za proizvodnju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81457262806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Ozaljska 126,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501,34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501,34</w:t>
            </w:r>
          </w:p>
        </w:tc>
      </w:tr>
      <w:tr w:rsidTr="00A918E6" w:rsidR="00A918E6" w:rsidRPr="00F81F9D">
        <w:trPr>
          <w:trHeight w:val="78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Tempico consulting j.d.o.o.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03779191624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Jelenovac 38 C,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8.658,60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8.658,60</w:t>
            </w:r>
          </w:p>
        </w:tc>
      </w:tr>
      <w:tr w:rsidTr="00A918E6" w:rsidR="00A918E6" w:rsidRPr="00F81F9D">
        <w:trPr>
          <w:trHeight w:val="1116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lastRenderedPageBreak/>
              <w:t>23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TEH-CONTROL društvo s ograničenom odgovornošću za tehnička ispitivanja, zaštitu na radu, zaštitu od požara, projektiranje, inženjering, konzalting,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50446667709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Kvaternikova 22, 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6.125,00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6.125,00</w:t>
            </w:r>
          </w:p>
        </w:tc>
      </w:tr>
      <w:tr w:rsidTr="00A918E6" w:rsidR="00A918E6" w:rsidRPr="00F81F9D">
        <w:trPr>
          <w:trHeight w:val="66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TEHNO-AGRAM društvo s ograničenom odgovornošću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87409696988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Preradovićeva 29,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725,00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725,00</w:t>
            </w:r>
          </w:p>
        </w:tc>
      </w:tr>
      <w:tr w:rsidTr="00A918E6" w:rsidR="00A918E6" w:rsidRPr="00F81F9D">
        <w:trPr>
          <w:trHeight w:val="78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TEHNO-MONT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89574232225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Stanka Vraza 10, 47000 Karlovac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4.937,50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4.937,50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TIM PLAST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83054941358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Gramača 3B,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478,20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478,20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TISAK trgovačko dioničko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75917721668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Slavonska avenija 11a,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19.383,82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19.383,82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USLUŽNI OBRT "PRAONA RUBLJA" VL. MIŠO RAKIĆ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77163831017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LOŠINJSKIH POMORACA 42, 51550 MALI LOŠINJ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6.499,00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6.499,00</w:t>
            </w:r>
          </w:p>
        </w:tc>
      </w:tr>
      <w:tr w:rsidTr="00A918E6" w:rsidR="00A918E6" w:rsidRPr="00F81F9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JASNA ZORIĆ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08842223138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18E6" w:rsidP="00FB2807" w:rsidR="00A918E6" w:rsidRPr="00F81F9D">
            <w:pPr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STARA PEŠĆENICA I. 56,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1.911,45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918E6" w:rsidP="00FB2807" w:rsidR="00A918E6" w:rsidRPr="00F81F9D">
            <w:pPr>
              <w:jc w:val="right"/>
              <w:rPr>
                <w:rFonts w:hAnsi="Calibri" w:ascii="Calibri"/>
                <w:color w:val="000000"/>
              </w:rPr>
            </w:pPr>
            <w:r w:rsidRPr="00F81F9D">
              <w:rPr>
                <w:rFonts w:hAnsi="Calibri" w:ascii="Calibri"/>
                <w:color w:val="000000"/>
              </w:rPr>
              <w:t>1.911,45</w:t>
            </w:r>
          </w:p>
        </w:tc>
      </w:tr>
      <w:tr w:rsidTr="00A918E6" w:rsidR="00A918E6" w:rsidRPr="000F240D">
        <w:trPr>
          <w:trHeight w:val="288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A918E6" w:rsidP="00FB2807" w:rsidR="00A918E6" w:rsidRPr="000F240D">
            <w:pPr>
              <w:jc w:val="center"/>
              <w:rPr>
                <w:rFonts w:hAnsi="Calibri" w:ascii="Calibri"/>
                <w:b/>
                <w:bCs/>
                <w:color w:themeColor="background1" w:val="FFFFFF"/>
              </w:rPr>
            </w:pPr>
            <w:r w:rsidRPr="000F240D">
              <w:rPr>
                <w:rFonts w:hAnsi="Calibri" w:ascii="Calibri"/>
                <w:b/>
                <w:bCs/>
                <w:color w:themeColor="background1" w:val="FFFFFF"/>
              </w:rPr>
              <w:t> </w:t>
            </w:r>
          </w:p>
        </w:tc>
        <w:tc>
          <w:tcPr>
            <w:tcW w:type="dxa" w:w="2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A918E6" w:rsidP="00FB2807" w:rsidR="00A918E6" w:rsidRPr="000F240D">
            <w:pPr>
              <w:rPr>
                <w:rFonts w:hAnsi="Calibri" w:ascii="Calibri"/>
                <w:b/>
                <w:bCs/>
                <w:color w:themeColor="background1" w:val="FFFFFF"/>
              </w:rPr>
            </w:pPr>
            <w:r w:rsidRPr="000F240D">
              <w:rPr>
                <w:rFonts w:hAnsi="Calibri" w:ascii="Calibri"/>
                <w:b/>
                <w:bCs/>
                <w:color w:themeColor="background1" w:val="FFFFFF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A918E6" w:rsidP="00FB2807" w:rsidR="00A918E6" w:rsidRPr="000F240D">
            <w:pPr>
              <w:rPr>
                <w:rFonts w:hAnsi="Calibri" w:ascii="Calibri"/>
                <w:b/>
                <w:bCs/>
                <w:color w:themeColor="background1" w:val="FFFFFF"/>
              </w:rPr>
            </w:pPr>
            <w:r w:rsidRPr="000F240D">
              <w:rPr>
                <w:rFonts w:hAnsi="Calibri" w:ascii="Calibri"/>
                <w:b/>
                <w:bCs/>
                <w:color w:themeColor="background1" w:val="FFFFFF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A918E6" w:rsidP="00FB2807" w:rsidR="00A918E6" w:rsidRPr="000F240D">
            <w:pPr>
              <w:rPr>
                <w:rFonts w:hAnsi="Calibri" w:ascii="Calibri"/>
                <w:b/>
                <w:bCs/>
                <w:color w:themeColor="background1" w:val="FFFFFF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</w:tcPr>
          <w:p w:rsidRDefault="00A918E6" w:rsidP="00FB2807" w:rsidR="00A918E6" w:rsidRPr="000F240D">
            <w:pPr>
              <w:jc w:val="right"/>
              <w:rPr>
                <w:rFonts w:hAnsi="Calibri" w:ascii="Calibri"/>
                <w:b/>
                <w:bCs/>
                <w:color w:themeColor="background1" w:val="FFFFFF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</w:tcPr>
          <w:p w:rsidRDefault="00A918E6" w:rsidP="00FB2807" w:rsidR="00A918E6" w:rsidRPr="000F240D">
            <w:pPr>
              <w:jc w:val="right"/>
              <w:rPr>
                <w:rFonts w:hAnsi="Calibri" w:ascii="Calibri"/>
                <w:b/>
                <w:bCs/>
                <w:color w:themeColor="background1" w:val="FFFFFF"/>
              </w:rPr>
            </w:pPr>
          </w:p>
        </w:tc>
      </w:tr>
    </w:tbl>
    <w:p w:rsidRDefault="00ED46B5" w:rsidP="001A6E35" w:rsidR="00ED46B5">
      <w:pPr>
        <w:jc w:val="both"/>
        <w:rPr>
          <w:sz w:val="24"/>
          <w:szCs w:val="24"/>
        </w:rPr>
      </w:pP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6C16DE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A918E6" w:rsidRPr="00646767">
        <w:rPr>
          <w:sz w:val="24"/>
          <w:szCs w:val="24"/>
        </w:rPr>
        <w:t>MG ADRIA UGOSTITELJSTVO d.o.o., Zagreb, Zrinskogorska ukica 5, OIB: 04899875430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</w:t>
      </w:r>
      <w:r w:rsidR="003B1E82">
        <w:rPr>
          <w:sz w:val="24"/>
          <w:szCs w:val="24"/>
        </w:rPr>
        <w:t>ona („Narodne novine“ broj 71/</w:t>
      </w:r>
      <w:r w:rsidRPr="00B056DF">
        <w:rPr>
          <w:sz w:val="24"/>
          <w:szCs w:val="24"/>
        </w:rPr>
        <w:t>15</w:t>
      </w:r>
      <w:r w:rsidR="003B1E82">
        <w:rPr>
          <w:sz w:val="24"/>
          <w:szCs w:val="24"/>
        </w:rPr>
        <w:t>, 104/17</w:t>
      </w:r>
      <w:r w:rsidRPr="00B056DF">
        <w:rPr>
          <w:sz w:val="24"/>
          <w:szCs w:val="24"/>
        </w:rPr>
        <w:t>dalje: SZ).</w:t>
      </w:r>
    </w:p>
    <w:p w:rsidRDefault="003B1E82" w:rsidP="006C16DE" w:rsidR="0033564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suda od 1</w:t>
      </w:r>
      <w:r w:rsidR="00A918E6">
        <w:rPr>
          <w:sz w:val="24"/>
          <w:szCs w:val="24"/>
        </w:rPr>
        <w:t>4.</w:t>
      </w:r>
      <w:r w:rsidR="00335640">
        <w:rPr>
          <w:sz w:val="24"/>
          <w:szCs w:val="24"/>
        </w:rPr>
        <w:t xml:space="preserve"> </w:t>
      </w:r>
      <w:r w:rsidR="00A918E6">
        <w:rPr>
          <w:sz w:val="24"/>
          <w:szCs w:val="24"/>
        </w:rPr>
        <w:t>svibnja</w:t>
      </w:r>
      <w:r>
        <w:rPr>
          <w:sz w:val="24"/>
          <w:szCs w:val="24"/>
        </w:rPr>
        <w:t xml:space="preserve"> 2018</w:t>
      </w:r>
      <w:r w:rsidR="00335640">
        <w:rPr>
          <w:sz w:val="24"/>
          <w:szCs w:val="24"/>
        </w:rPr>
        <w:t>., koje je objavljeno na mrežnoj strani</w:t>
      </w:r>
      <w:r w:rsidR="00854714">
        <w:rPr>
          <w:sz w:val="24"/>
          <w:szCs w:val="24"/>
        </w:rPr>
        <w:t xml:space="preserve">ci e-oglasna ploča ovoga suda </w:t>
      </w:r>
      <w:r w:rsidR="004F3B92">
        <w:rPr>
          <w:sz w:val="24"/>
          <w:szCs w:val="24"/>
        </w:rPr>
        <w:t>istog dana</w:t>
      </w:r>
      <w:r w:rsidR="00335640">
        <w:rPr>
          <w:sz w:val="24"/>
          <w:szCs w:val="24"/>
        </w:rPr>
        <w:t>, otvoren je predstečajni postupak nad dužnikom u skladu s o</w:t>
      </w:r>
      <w:r w:rsidR="00D51326">
        <w:rPr>
          <w:sz w:val="24"/>
          <w:szCs w:val="24"/>
        </w:rPr>
        <w:t xml:space="preserve">dredbama čl. </w:t>
      </w:r>
      <w:r w:rsidR="00A918E6">
        <w:rPr>
          <w:sz w:val="24"/>
          <w:szCs w:val="24"/>
        </w:rPr>
        <w:t>34. SZ-a, dok je 31. kolovoza</w:t>
      </w:r>
      <w:r w:rsidR="004F3B92">
        <w:rPr>
          <w:sz w:val="24"/>
          <w:szCs w:val="24"/>
        </w:rPr>
        <w:t xml:space="preserve"> </w:t>
      </w:r>
      <w:r w:rsidR="00502C07">
        <w:rPr>
          <w:sz w:val="24"/>
          <w:szCs w:val="24"/>
        </w:rPr>
        <w:t>2018</w:t>
      </w:r>
      <w:r w:rsidR="00335640">
        <w:rPr>
          <w:sz w:val="24"/>
          <w:szCs w:val="24"/>
        </w:rPr>
        <w:t>. održano ročište 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</w:t>
      </w:r>
      <w:r w:rsidR="00502C07">
        <w:rPr>
          <w:sz w:val="24"/>
          <w:szCs w:val="24"/>
        </w:rPr>
        <w:t>ici (članak 36. SZ-a) u roku 21</w:t>
      </w:r>
      <w:r w:rsidR="00D92C04">
        <w:rPr>
          <w:sz w:val="24"/>
          <w:szCs w:val="24"/>
        </w:rPr>
        <w:t xml:space="preserve"> dana računajući od dana </w:t>
      </w:r>
      <w:r w:rsidR="00502C07">
        <w:rPr>
          <w:sz w:val="24"/>
          <w:szCs w:val="24"/>
        </w:rPr>
        <w:t>dostave</w:t>
      </w:r>
      <w:r w:rsidR="00D92C04">
        <w:rPr>
          <w:sz w:val="24"/>
          <w:szCs w:val="24"/>
        </w:rPr>
        <w:t xml:space="preserve"> rješenj</w:t>
      </w:r>
      <w:r w:rsidR="00655F3F">
        <w:rPr>
          <w:sz w:val="24"/>
          <w:szCs w:val="24"/>
        </w:rPr>
        <w:t>a</w:t>
      </w:r>
      <w:r w:rsidR="00D92C04">
        <w:rPr>
          <w:sz w:val="24"/>
          <w:szCs w:val="24"/>
        </w:rPr>
        <w:t xml:space="preserve"> o pokretanju predstečajnog postupka.</w:t>
      </w:r>
      <w:r w:rsidR="00D92C04" w:rsidRPr="00D92C04">
        <w:rPr>
          <w:sz w:val="24"/>
          <w:szCs w:val="24"/>
        </w:rPr>
        <w:t xml:space="preserve"> </w:t>
      </w:r>
    </w:p>
    <w:p w:rsidRDefault="00490B87" w:rsidP="006C16DE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2C04">
        <w:rPr>
          <w:sz w:val="24"/>
          <w:szCs w:val="24"/>
        </w:rPr>
        <w:t>Prema odredbi čl.</w:t>
      </w:r>
      <w:r w:rsidR="00D4523F">
        <w:rPr>
          <w:sz w:val="24"/>
          <w:szCs w:val="24"/>
        </w:rPr>
        <w:t xml:space="preserve"> 34. st</w:t>
      </w:r>
      <w:r w:rsidR="00D92C04">
        <w:rPr>
          <w:sz w:val="24"/>
          <w:szCs w:val="24"/>
        </w:rPr>
        <w:t xml:space="preserve">. </w:t>
      </w:r>
      <w:r w:rsidR="00D4523F">
        <w:rPr>
          <w:sz w:val="24"/>
          <w:szCs w:val="24"/>
        </w:rPr>
        <w:t xml:space="preserve">1. </w:t>
      </w:r>
      <w:r w:rsidR="00D92C04">
        <w:rPr>
          <w:sz w:val="24"/>
          <w:szCs w:val="24"/>
        </w:rPr>
        <w:t xml:space="preserve">toč. </w:t>
      </w:r>
      <w:r w:rsidR="00D4523F">
        <w:rPr>
          <w:sz w:val="24"/>
          <w:szCs w:val="24"/>
        </w:rPr>
        <w:t xml:space="preserve">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</w:t>
      </w:r>
      <w:r w:rsidR="00502C07">
        <w:rPr>
          <w:sz w:val="24"/>
          <w:szCs w:val="24"/>
        </w:rPr>
        <w:t xml:space="preserve">30 dana od dostave </w:t>
      </w:r>
      <w:r w:rsidR="00C33A26">
        <w:rPr>
          <w:sz w:val="24"/>
          <w:szCs w:val="24"/>
        </w:rPr>
        <w:t xml:space="preserve">tablice prijavljenih tražbina dostavi pisano </w:t>
      </w:r>
      <w:r w:rsidR="00C33A26">
        <w:rPr>
          <w:sz w:val="24"/>
          <w:szCs w:val="24"/>
        </w:rPr>
        <w:lastRenderedPageBreak/>
        <w:t xml:space="preserve">očitovanje </w:t>
      </w:r>
      <w:r w:rsidR="00D40A17">
        <w:rPr>
          <w:sz w:val="24"/>
          <w:szCs w:val="24"/>
        </w:rPr>
        <w:t xml:space="preserve">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</w:t>
      </w:r>
      <w:r w:rsidR="00D92C04">
        <w:rPr>
          <w:sz w:val="24"/>
          <w:szCs w:val="24"/>
        </w:rPr>
        <w:t>.</w:t>
      </w:r>
      <w:r w:rsidR="00AC6A52">
        <w:rPr>
          <w:sz w:val="24"/>
          <w:szCs w:val="24"/>
        </w:rPr>
        <w:t xml:space="preserve"> 36. SZ-a) </w:t>
      </w:r>
      <w:r w:rsidR="00D51326">
        <w:rPr>
          <w:sz w:val="24"/>
          <w:szCs w:val="24"/>
        </w:rPr>
        <w:t xml:space="preserve"> te u odnosu na</w:t>
      </w:r>
      <w:r w:rsidR="00D346CF">
        <w:rPr>
          <w:sz w:val="24"/>
          <w:szCs w:val="24"/>
        </w:rPr>
        <w:t xml:space="preserve"> pojedine</w:t>
      </w:r>
      <w:r w:rsidR="00D51326">
        <w:rPr>
          <w:sz w:val="24"/>
          <w:szCs w:val="24"/>
        </w:rPr>
        <w:t xml:space="preserve"> tražbine navedene u prijedlogu za otvaranje predstečajnog postupka dužnik </w:t>
      </w:r>
      <w:r w:rsidR="00D346CF">
        <w:rPr>
          <w:sz w:val="24"/>
          <w:szCs w:val="24"/>
        </w:rPr>
        <w:t xml:space="preserve">i povjerenik su se </w:t>
      </w:r>
      <w:r>
        <w:rPr>
          <w:sz w:val="24"/>
          <w:szCs w:val="24"/>
        </w:rPr>
        <w:t xml:space="preserve">pojedinačno </w:t>
      </w:r>
      <w:r w:rsidR="00D346CF">
        <w:rPr>
          <w:sz w:val="24"/>
          <w:szCs w:val="24"/>
        </w:rPr>
        <w:t>očitovali</w:t>
      </w:r>
      <w:r w:rsidR="00D92C04">
        <w:rPr>
          <w:sz w:val="24"/>
          <w:szCs w:val="24"/>
        </w:rPr>
        <w:t xml:space="preserve"> </w:t>
      </w:r>
      <w:r w:rsidR="004F3B92">
        <w:rPr>
          <w:sz w:val="24"/>
          <w:szCs w:val="24"/>
        </w:rPr>
        <w:t>(</w:t>
      </w:r>
      <w:r w:rsidR="00DE7BEC">
        <w:rPr>
          <w:sz w:val="24"/>
          <w:szCs w:val="24"/>
        </w:rPr>
        <w:t>2</w:t>
      </w:r>
      <w:r w:rsidR="00A32105">
        <w:rPr>
          <w:sz w:val="24"/>
          <w:szCs w:val="24"/>
        </w:rPr>
        <w:t xml:space="preserve">. </w:t>
      </w:r>
      <w:r w:rsidR="00DE7BEC">
        <w:rPr>
          <w:sz w:val="24"/>
          <w:szCs w:val="24"/>
        </w:rPr>
        <w:t>srpnja</w:t>
      </w:r>
      <w:r w:rsidR="00D346C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035B1A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502C07">
        <w:rPr>
          <w:sz w:val="24"/>
          <w:szCs w:val="24"/>
        </w:rPr>
        <w:t xml:space="preserve"> </w:t>
      </w:r>
      <w:r w:rsidR="00DE7BEC">
        <w:rPr>
          <w:sz w:val="24"/>
          <w:szCs w:val="24"/>
        </w:rPr>
        <w:t>povjerenik te 16</w:t>
      </w:r>
      <w:r w:rsidR="00D346CF">
        <w:rPr>
          <w:sz w:val="24"/>
          <w:szCs w:val="24"/>
        </w:rPr>
        <w:t xml:space="preserve">. </w:t>
      </w:r>
      <w:r w:rsidR="00DE7BEC">
        <w:rPr>
          <w:sz w:val="24"/>
          <w:szCs w:val="24"/>
        </w:rPr>
        <w:t>srpnja</w:t>
      </w:r>
      <w:r w:rsidR="00035B1A">
        <w:rPr>
          <w:sz w:val="24"/>
          <w:szCs w:val="24"/>
        </w:rPr>
        <w:t xml:space="preserve"> 2018</w:t>
      </w:r>
      <w:r w:rsidR="00DE7BEC">
        <w:rPr>
          <w:sz w:val="24"/>
          <w:szCs w:val="24"/>
        </w:rPr>
        <w:t>. dužnik</w:t>
      </w:r>
      <w:r w:rsidR="00D346CF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</w:t>
      </w:r>
      <w:r w:rsidR="00D92C04">
        <w:rPr>
          <w:sz w:val="24"/>
          <w:szCs w:val="24"/>
        </w:rPr>
        <w:t>im tražbinama propisanom čl</w:t>
      </w:r>
      <w:r w:rsidR="00D376B6">
        <w:rPr>
          <w:sz w:val="24"/>
          <w:szCs w:val="24"/>
        </w:rPr>
        <w:t>.</w:t>
      </w:r>
      <w:r w:rsidR="00F60844">
        <w:rPr>
          <w:sz w:val="24"/>
          <w:szCs w:val="24"/>
        </w:rPr>
        <w:t xml:space="preserve"> </w:t>
      </w:r>
      <w:r w:rsidR="00BC3B49">
        <w:rPr>
          <w:sz w:val="24"/>
          <w:szCs w:val="24"/>
        </w:rPr>
        <w:t>34. st</w:t>
      </w:r>
      <w:r w:rsidR="00D92C04">
        <w:rPr>
          <w:sz w:val="24"/>
          <w:szCs w:val="24"/>
        </w:rPr>
        <w:t>.</w:t>
      </w:r>
      <w:r w:rsidR="00BC3B49">
        <w:rPr>
          <w:sz w:val="24"/>
          <w:szCs w:val="24"/>
        </w:rPr>
        <w:t xml:space="preserve"> 1. </w:t>
      </w:r>
      <w:r w:rsidR="00D92C04">
        <w:rPr>
          <w:sz w:val="24"/>
          <w:szCs w:val="24"/>
        </w:rPr>
        <w:t>toč.</w:t>
      </w:r>
      <w:r w:rsidR="00BC3B49">
        <w:rPr>
          <w:sz w:val="24"/>
          <w:szCs w:val="24"/>
        </w:rPr>
        <w:t xml:space="preserve"> 3. SZ-a</w:t>
      </w:r>
      <w:r w:rsidR="00D4523F">
        <w:rPr>
          <w:sz w:val="24"/>
          <w:szCs w:val="24"/>
        </w:rPr>
        <w:t>.</w:t>
      </w:r>
      <w:r w:rsidR="00A203CE">
        <w:rPr>
          <w:sz w:val="24"/>
          <w:szCs w:val="24"/>
        </w:rPr>
        <w:tab/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 w:rsidR="00774B28"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>(</w:t>
      </w:r>
      <w:r w:rsidR="00A918E6">
        <w:rPr>
          <w:sz w:val="24"/>
          <w:szCs w:val="24"/>
        </w:rPr>
        <w:t>23</w:t>
      </w:r>
      <w:r w:rsidR="0025701F">
        <w:rPr>
          <w:sz w:val="24"/>
          <w:szCs w:val="24"/>
        </w:rPr>
        <w:t>.</w:t>
      </w:r>
      <w:r w:rsidR="00774B28">
        <w:rPr>
          <w:sz w:val="24"/>
          <w:szCs w:val="24"/>
        </w:rPr>
        <w:t xml:space="preserve"> </w:t>
      </w:r>
      <w:r w:rsidR="00A918E6">
        <w:rPr>
          <w:sz w:val="24"/>
          <w:szCs w:val="24"/>
        </w:rPr>
        <w:t>kolovoza</w:t>
      </w:r>
      <w:r w:rsidR="00D346CF">
        <w:rPr>
          <w:sz w:val="24"/>
          <w:szCs w:val="24"/>
        </w:rPr>
        <w:t xml:space="preserve"> </w:t>
      </w:r>
      <w:r w:rsidR="00035B1A">
        <w:rPr>
          <w:sz w:val="24"/>
          <w:szCs w:val="24"/>
        </w:rPr>
        <w:t>2018</w:t>
      </w:r>
      <w:r w:rsidR="0025701F">
        <w:rPr>
          <w:sz w:val="24"/>
          <w:szCs w:val="24"/>
        </w:rPr>
        <w:t>.) vjerovnici nisu osporavali prijavljene tražbine drugih vjerovnika.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203C58" w:rsidP="00490B87" w:rsidR="004D45C7" w:rsidRPr="008144D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4734" w:rsidRPr="008144D1">
        <w:rPr>
          <w:sz w:val="24"/>
          <w:szCs w:val="24"/>
        </w:rPr>
        <w:t xml:space="preserve"> Slijedom naprijed navedenog, </w:t>
      </w:r>
      <w:r w:rsidR="009A4132" w:rsidRPr="008144D1">
        <w:rPr>
          <w:sz w:val="24"/>
          <w:szCs w:val="24"/>
        </w:rPr>
        <w:t xml:space="preserve"> </w:t>
      </w:r>
      <w:r w:rsidR="008F4734" w:rsidRPr="008144D1">
        <w:rPr>
          <w:sz w:val="24"/>
          <w:szCs w:val="24"/>
        </w:rPr>
        <w:t xml:space="preserve">kako </w:t>
      </w:r>
      <w:r w:rsidR="00E304F5" w:rsidRPr="008144D1">
        <w:rPr>
          <w:sz w:val="24"/>
          <w:szCs w:val="24"/>
        </w:rPr>
        <w:t xml:space="preserve">je </w:t>
      </w:r>
      <w:r w:rsidR="00F661AD" w:rsidRPr="008144D1">
        <w:rPr>
          <w:sz w:val="24"/>
          <w:szCs w:val="24"/>
        </w:rPr>
        <w:t>tražbine navedene u toč.</w:t>
      </w:r>
      <w:r w:rsidR="00D376B6">
        <w:rPr>
          <w:sz w:val="24"/>
          <w:szCs w:val="24"/>
        </w:rPr>
        <w:t xml:space="preserve"> </w:t>
      </w:r>
      <w:r w:rsidR="00F661AD" w:rsidRPr="008144D1">
        <w:rPr>
          <w:sz w:val="24"/>
          <w:szCs w:val="24"/>
        </w:rPr>
        <w:t>I ovog rješenja dužnik naveo u prijedlogu za otvaranje predstečajnog postupka</w:t>
      </w:r>
      <w:r w:rsidR="00E304F5" w:rsidRPr="008144D1">
        <w:rPr>
          <w:sz w:val="24"/>
          <w:szCs w:val="24"/>
        </w:rPr>
        <w:t xml:space="preserve"> (predmnjeva prijave tražbine)</w:t>
      </w:r>
      <w:r w:rsidR="00374751" w:rsidRPr="008144D1">
        <w:rPr>
          <w:sz w:val="24"/>
          <w:szCs w:val="24"/>
        </w:rPr>
        <w:t xml:space="preserve">, </w:t>
      </w:r>
      <w:r w:rsidR="00655F3F">
        <w:rPr>
          <w:sz w:val="24"/>
          <w:szCs w:val="24"/>
        </w:rPr>
        <w:t xml:space="preserve">odnosno, </w:t>
      </w:r>
      <w:r w:rsidR="00756B2D" w:rsidRPr="008144D1">
        <w:rPr>
          <w:sz w:val="24"/>
          <w:szCs w:val="24"/>
        </w:rPr>
        <w:t>prijavili vjerovnici</w:t>
      </w:r>
      <w:r w:rsidR="006C76B5" w:rsidRPr="008144D1">
        <w:rPr>
          <w:sz w:val="24"/>
          <w:szCs w:val="24"/>
        </w:rPr>
        <w:t xml:space="preserve"> u propisanom roku</w:t>
      </w:r>
      <w:r w:rsidR="00756B2D" w:rsidRPr="008144D1">
        <w:rPr>
          <w:sz w:val="24"/>
          <w:szCs w:val="24"/>
        </w:rPr>
        <w:t xml:space="preserve">, a </w:t>
      </w:r>
      <w:r w:rsidR="00E304F5" w:rsidRPr="008144D1">
        <w:rPr>
          <w:sz w:val="24"/>
          <w:szCs w:val="24"/>
        </w:rPr>
        <w:t xml:space="preserve">te tražbine </w:t>
      </w:r>
      <w:r w:rsidR="00756B2D" w:rsidRPr="008144D1">
        <w:rPr>
          <w:sz w:val="24"/>
          <w:szCs w:val="24"/>
        </w:rPr>
        <w:t xml:space="preserve">nisu osporili dužnik, povjerenik ili </w:t>
      </w:r>
      <w:r w:rsidR="006C76B5" w:rsidRPr="008144D1">
        <w:rPr>
          <w:sz w:val="24"/>
          <w:szCs w:val="24"/>
        </w:rPr>
        <w:t>vjerovni</w:t>
      </w:r>
      <w:r w:rsidR="00AD3373" w:rsidRPr="008144D1">
        <w:rPr>
          <w:sz w:val="24"/>
          <w:szCs w:val="24"/>
        </w:rPr>
        <w:t>ci</w:t>
      </w:r>
      <w:r w:rsidR="00756B2D" w:rsidRPr="008144D1">
        <w:rPr>
          <w:sz w:val="24"/>
          <w:szCs w:val="24"/>
        </w:rPr>
        <w:t xml:space="preserve">, to </w:t>
      </w:r>
      <w:r w:rsidR="00374751" w:rsidRPr="008144D1">
        <w:rPr>
          <w:sz w:val="24"/>
          <w:szCs w:val="24"/>
        </w:rPr>
        <w:t>se</w:t>
      </w:r>
      <w:r w:rsidR="004D45C7" w:rsidRPr="008144D1">
        <w:rPr>
          <w:sz w:val="24"/>
          <w:szCs w:val="24"/>
        </w:rPr>
        <w:t xml:space="preserve"> temeljem </w:t>
      </w:r>
      <w:r w:rsidR="004A4F10" w:rsidRPr="008144D1">
        <w:rPr>
          <w:sz w:val="24"/>
          <w:szCs w:val="24"/>
        </w:rPr>
        <w:t xml:space="preserve">odredbe članka </w:t>
      </w:r>
      <w:r w:rsidR="00374751" w:rsidRPr="008144D1">
        <w:rPr>
          <w:sz w:val="24"/>
          <w:szCs w:val="24"/>
        </w:rPr>
        <w:t>47</w:t>
      </w:r>
      <w:r w:rsidR="004A4F10" w:rsidRPr="008144D1">
        <w:rPr>
          <w:sz w:val="24"/>
          <w:szCs w:val="24"/>
        </w:rPr>
        <w:t xml:space="preserve">. SZ-a </w:t>
      </w:r>
      <w:r w:rsidR="006C76B5" w:rsidRPr="008144D1">
        <w:rPr>
          <w:sz w:val="24"/>
          <w:szCs w:val="24"/>
        </w:rPr>
        <w:t xml:space="preserve">ove </w:t>
      </w:r>
      <w:r w:rsidR="00374751" w:rsidRPr="008144D1">
        <w:rPr>
          <w:sz w:val="24"/>
          <w:szCs w:val="24"/>
        </w:rPr>
        <w:t xml:space="preserve"> tražbine </w:t>
      </w:r>
      <w:r w:rsidR="004A4F10" w:rsidRPr="008144D1">
        <w:rPr>
          <w:sz w:val="24"/>
          <w:szCs w:val="24"/>
        </w:rPr>
        <w:t xml:space="preserve">smatraju </w:t>
      </w:r>
      <w:r w:rsidR="004D45C7" w:rsidRPr="008144D1">
        <w:rPr>
          <w:sz w:val="24"/>
          <w:szCs w:val="24"/>
        </w:rPr>
        <w:t>utvrđenim</w:t>
      </w:r>
      <w:r w:rsidR="004A4F10" w:rsidRPr="008144D1">
        <w:rPr>
          <w:sz w:val="24"/>
          <w:szCs w:val="24"/>
        </w:rPr>
        <w:t>a</w:t>
      </w:r>
      <w:r w:rsidR="004D45C7" w:rsidRPr="008144D1">
        <w:rPr>
          <w:sz w:val="24"/>
          <w:szCs w:val="24"/>
        </w:rPr>
        <w:t>.</w:t>
      </w:r>
    </w:p>
    <w:p w:rsidRDefault="008144D1" w:rsidP="00502C07" w:rsidR="00594C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918E6">
        <w:rPr>
          <w:sz w:val="24"/>
          <w:szCs w:val="24"/>
        </w:rPr>
        <w:t>31</w:t>
      </w:r>
      <w:r w:rsidR="00DE5C7C" w:rsidRPr="0018071D">
        <w:rPr>
          <w:sz w:val="24"/>
          <w:szCs w:val="24"/>
        </w:rPr>
        <w:t xml:space="preserve">. </w:t>
      </w:r>
      <w:r w:rsidR="00A918E6">
        <w:rPr>
          <w:sz w:val="24"/>
          <w:szCs w:val="24"/>
        </w:rPr>
        <w:t>kolovoza</w:t>
      </w:r>
      <w:r w:rsidR="001B47EB">
        <w:rPr>
          <w:sz w:val="24"/>
          <w:szCs w:val="24"/>
        </w:rPr>
        <w:t xml:space="preserve"> 2018</w:t>
      </w:r>
      <w:r w:rsidR="00DE5C7C" w:rsidRPr="0018071D">
        <w:rPr>
          <w:sz w:val="24"/>
          <w:szCs w:val="24"/>
        </w:rPr>
        <w:t>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7F0897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7F0897" w:rsidP="007B64C7" w:rsidR="007F0897" w:rsidRPr="007F0897">
      <w:pPr>
        <w:ind w:firstLine="708" w:left="3540"/>
        <w:jc w:val="right"/>
        <w:rPr>
          <w:sz w:val="24"/>
          <w:szCs w:val="24"/>
        </w:rPr>
      </w:pPr>
      <w:r w:rsidRPr="007F0897">
        <w:rPr>
          <w:sz w:val="24"/>
          <w:szCs w:val="24"/>
        </w:rPr>
        <w:t>Za točnost otpravka-ovlašteni službenik:</w:t>
      </w:r>
    </w:p>
    <w:p w:rsidRDefault="007F0897" w:rsidP="007B64C7" w:rsidR="007F0897" w:rsidRPr="007F0897">
      <w:pPr>
        <w:ind w:firstLine="708" w:left="3540"/>
        <w:jc w:val="right"/>
        <w:rPr>
          <w:sz w:val="24"/>
          <w:szCs w:val="24"/>
        </w:rPr>
      </w:pPr>
      <w:r w:rsidRPr="007F0897">
        <w:rPr>
          <w:sz w:val="24"/>
          <w:szCs w:val="24"/>
        </w:rPr>
        <w:t xml:space="preserve">                                       Valentina Gabud</w:t>
      </w:r>
    </w:p>
    <w:p w:rsidRDefault="004D45C7" w:rsidP="008A1D6F" w:rsidR="004D45C7" w:rsidRPr="00151FCB">
      <w:pPr>
        <w:widowControl/>
        <w:ind w:left="5040"/>
        <w:jc w:val="right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2E4" w:rsidR="00B852E4">
      <w:r>
        <w:separator/>
      </w:r>
    </w:p>
  </w:endnote>
  <w:endnote w:id="0" w:type="continuationSeparator">
    <w:p w:rsidRDefault="00B852E4" w:rsidR="00B85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2E4" w:rsidR="00B852E4">
      <w:r>
        <w:separator/>
      </w:r>
    </w:p>
  </w:footnote>
  <w:footnote w:id="0" w:type="continuationSeparator">
    <w:p w:rsidRDefault="00B852E4" w:rsidR="00B852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89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918E6" w:rsidP="004D45C7" w:rsidR="00FB004D" w:rsidRPr="006C16D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89.St-1152</w:t>
    </w:r>
    <w:r w:rsidR="006C16DE">
      <w:rPr>
        <w:sz w:val="24"/>
        <w:szCs w:val="24"/>
      </w:rPr>
      <w:t>/18-11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C48" w:rsidR="006C16DE">
    <w:pPr>
      <w:pStyle w:val="Zaglavlje"/>
    </w:pPr>
    <w:r>
      <w:t xml:space="preserve"> </w:t>
    </w:r>
    <w:r w:rsidR="007F76C1">
      <w:t xml:space="preserve"> </w:t>
    </w:r>
    <w:r w:rsidR="006C16DE">
      <w:t xml:space="preserve">           </w:t>
    </w:r>
    <w:r w:rsidR="006C16DE">
      <w:rPr>
        <w:noProof/>
      </w:rPr>
      <w:drawing>
        <wp:inline distR="0" distL="0" distB="0" distT="0">
          <wp:extent cy="958215" cx="723900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21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894100E"/>
    <w:multiLevelType w:val="hybridMultilevel"/>
    <w:tmpl w:val="671C2C30"/>
    <w:lvl w:tplc="51D4A6B8" w:ilvl="0">
      <w:start w:val="1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8D13863"/>
    <w:multiLevelType w:val="hybridMultilevel"/>
    <w:tmpl w:val="F982A2B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9C42D5C"/>
    <w:multiLevelType w:val="hybridMultilevel"/>
    <w:tmpl w:val="A59E33AC"/>
    <w:lvl w:tplc="BA2CBEEA" w:ilvl="0">
      <w:start w:val="13"/>
      <w:numFmt w:val="decimal"/>
      <w:lvlText w:val="%1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CC72F5"/>
    <w:multiLevelType w:val="hybridMultilevel"/>
    <w:tmpl w:val="B318252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6E28CF"/>
    <w:multiLevelType w:val="hybridMultilevel"/>
    <w:tmpl w:val="47B2EE16"/>
    <w:lvl w:tplc="DCA67580" w:ilvl="0">
      <w:start w:val="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C261AC6"/>
    <w:multiLevelType w:val="hybridMultilevel"/>
    <w:tmpl w:val="01927D26"/>
    <w:lvl w:tplc="0FEAC50C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7"/>
  </w:num>
  <w:num w:numId="12">
    <w:abstractNumId w:val="3"/>
  </w:num>
  <w:num w:numId="13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6772"/>
    <w:rsid w:val="00035B1A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A6E35"/>
    <w:rsid w:val="001B02FE"/>
    <w:rsid w:val="001B47EB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2E6B0C"/>
    <w:rsid w:val="00303608"/>
    <w:rsid w:val="00307DDE"/>
    <w:rsid w:val="00335640"/>
    <w:rsid w:val="00350E6B"/>
    <w:rsid w:val="00355F9C"/>
    <w:rsid w:val="00361D6B"/>
    <w:rsid w:val="00366E33"/>
    <w:rsid w:val="00374751"/>
    <w:rsid w:val="003929B6"/>
    <w:rsid w:val="003B06CA"/>
    <w:rsid w:val="003B1E82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D45C7"/>
    <w:rsid w:val="004F3685"/>
    <w:rsid w:val="004F3B92"/>
    <w:rsid w:val="00502C07"/>
    <w:rsid w:val="00530EE2"/>
    <w:rsid w:val="00532D51"/>
    <w:rsid w:val="00542CD6"/>
    <w:rsid w:val="00557F42"/>
    <w:rsid w:val="005603DF"/>
    <w:rsid w:val="00594C0B"/>
    <w:rsid w:val="0059682F"/>
    <w:rsid w:val="005A4A86"/>
    <w:rsid w:val="005A7D53"/>
    <w:rsid w:val="005F3747"/>
    <w:rsid w:val="00605DCA"/>
    <w:rsid w:val="0063127F"/>
    <w:rsid w:val="006342B4"/>
    <w:rsid w:val="00651D6D"/>
    <w:rsid w:val="00655F3F"/>
    <w:rsid w:val="00656EA5"/>
    <w:rsid w:val="00665391"/>
    <w:rsid w:val="00682519"/>
    <w:rsid w:val="00692398"/>
    <w:rsid w:val="006937C4"/>
    <w:rsid w:val="00695F63"/>
    <w:rsid w:val="006B04E3"/>
    <w:rsid w:val="006B3F36"/>
    <w:rsid w:val="006B678B"/>
    <w:rsid w:val="006C16DE"/>
    <w:rsid w:val="006C3D33"/>
    <w:rsid w:val="006C76B5"/>
    <w:rsid w:val="006D51EF"/>
    <w:rsid w:val="006F3CC4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7F0897"/>
    <w:rsid w:val="007F76C1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55893"/>
    <w:rsid w:val="0096525A"/>
    <w:rsid w:val="009A17E2"/>
    <w:rsid w:val="009A4132"/>
    <w:rsid w:val="009A7682"/>
    <w:rsid w:val="009B05BE"/>
    <w:rsid w:val="009C0C74"/>
    <w:rsid w:val="009F1CA4"/>
    <w:rsid w:val="009F45E8"/>
    <w:rsid w:val="00A075DD"/>
    <w:rsid w:val="00A1054B"/>
    <w:rsid w:val="00A203CE"/>
    <w:rsid w:val="00A32105"/>
    <w:rsid w:val="00A32C48"/>
    <w:rsid w:val="00A4481C"/>
    <w:rsid w:val="00A51F28"/>
    <w:rsid w:val="00A60BCD"/>
    <w:rsid w:val="00A64029"/>
    <w:rsid w:val="00A64E43"/>
    <w:rsid w:val="00A706BA"/>
    <w:rsid w:val="00A71C89"/>
    <w:rsid w:val="00A758E3"/>
    <w:rsid w:val="00A918E6"/>
    <w:rsid w:val="00AB025F"/>
    <w:rsid w:val="00AB3DF8"/>
    <w:rsid w:val="00AC62AA"/>
    <w:rsid w:val="00AC6A52"/>
    <w:rsid w:val="00AC76E7"/>
    <w:rsid w:val="00AD3373"/>
    <w:rsid w:val="00AF516A"/>
    <w:rsid w:val="00AF5B01"/>
    <w:rsid w:val="00AF64B0"/>
    <w:rsid w:val="00B14BC1"/>
    <w:rsid w:val="00B3714E"/>
    <w:rsid w:val="00B40D90"/>
    <w:rsid w:val="00B51145"/>
    <w:rsid w:val="00B54A8B"/>
    <w:rsid w:val="00B852E4"/>
    <w:rsid w:val="00B91C7C"/>
    <w:rsid w:val="00BB2EB8"/>
    <w:rsid w:val="00BC3B49"/>
    <w:rsid w:val="00C00A8F"/>
    <w:rsid w:val="00C23800"/>
    <w:rsid w:val="00C2428E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6EB8"/>
    <w:rsid w:val="00D92C04"/>
    <w:rsid w:val="00DA4583"/>
    <w:rsid w:val="00DB53E0"/>
    <w:rsid w:val="00DC4A08"/>
    <w:rsid w:val="00DD1753"/>
    <w:rsid w:val="00DD2D60"/>
    <w:rsid w:val="00DE26CD"/>
    <w:rsid w:val="00DE2E33"/>
    <w:rsid w:val="00DE5C7C"/>
    <w:rsid w:val="00DE7BEC"/>
    <w:rsid w:val="00DF2CF6"/>
    <w:rsid w:val="00E13F8D"/>
    <w:rsid w:val="00E151B4"/>
    <w:rsid w:val="00E17E7B"/>
    <w:rsid w:val="00E20571"/>
    <w:rsid w:val="00E304F5"/>
    <w:rsid w:val="00E3265C"/>
    <w:rsid w:val="00E33F8D"/>
    <w:rsid w:val="00E525EE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D46B5"/>
    <w:rsid w:val="00EE1F13"/>
    <w:rsid w:val="00F0731C"/>
    <w:rsid w:val="00F42084"/>
    <w:rsid w:val="00F44F67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7F0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89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89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89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89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7F0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89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89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8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8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St-1152/2018</izvorni_sadrzaj>
    <derivirana_varijabla naziv="DomainObject.Predmet.OznakaBroj_1">St-1152/2018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ADRIA UGOSTITELJSTVO d.o.o. zastupanog po punomoćniku Milutin Džebić</izvorni_sadrzaj>
    <derivirana_varijabla naziv="DomainObject.Predmet.ProtustrankaFormated_1">  MG ADRIA UGOSTITELJSTVO d.o.o. zastupanog po punomoćniku Milutin Džebić</derivirana_varijabla>
  </DomainObject.Predmet.ProtustrankaFormated>
  <DomainObject.Predmet.ProtustrankaFormatedOIB>
    <izvorni_sadrzaj>  MG ADRIA UGOSTITELJSTVO d.o.o., OIB 04899875430 zastupanog po punomoćniku Milutin Džebić</izvorni_sadrzaj>
    <derivirana_varijabla naziv="DomainObject.Predmet.ProtustrankaFormatedOIB_1">  MG ADRIA UGOSTITELJSTVO d.o.o., OIB 04899875430 zastupanog po punomoćniku Milutin Džebić</derivirana_varijabla>
  </DomainObject.Predmet.ProtustrankaFormatedOIB>
  <DomainObject.Predmet.ProtustrankaFormatedWithAdress>
    <izvorni_sadrzaj> MG ADRIA UGOSTITELJSTVO d.o.o., Zrinskogorska ulica 5, 10000 Zagreb zastupanog po punomoćniku Milutin Džebić</izvorni_sadrzaj>
    <derivirana_varijabla naziv="DomainObject.Predmet.ProtustrankaFormatedWithAdress_1"> MG ADRIA UGOSTITELJSTVO d.o.o., Zrinskogorska ulica 5, 10000 Zagreb zastupanog po punomoćniku Milutin Džebić</derivirana_varijabla>
  </DomainObject.Predmet.ProtustrankaFormatedWithAdress>
  <DomainObject.Predmet.ProtustrankaFormatedWithAdressOIB>
    <izvorni_sadrzaj> MG ADRIA UGOSTITELJSTVO d.o.o., OIB 04899875430, Zrinskogorska ulica 5, 10000 Zagreb zastupanog po punomoćniku Milutin Džebić</izvorni_sadrzaj>
    <derivirana_varijabla naziv="DomainObject.Predmet.ProtustrankaFormatedWithAdressOIB_1"> MG ADRIA UGOSTITELJSTVO d.o.o., OIB 04899875430, Zrinskogorska ulica 5, 10000 Zagreb zastupanog po punomoćniku Milutin Džebić</derivirana_varijabla>
  </DomainObject.Predmet.ProtustrankaFormatedWithAdressOIB>
  <DomainObject.Predmet.ProtustrankaWithAdress>
    <izvorni_sadrzaj>MG ADRIA UGOSTITELJSTVO d.o.o. Zrinskogorska ulica 5, 10000 Zagreb</izvorni_sadrzaj>
    <derivirana_varijabla naziv="DomainObject.Predmet.ProtustrankaWithAdress_1">MG ADRIA UGOSTITELJSTVO d.o.o. Zrinskogorska ulica 5, 10000 Zagreb</derivirana_varijabla>
  </DomainObject.Predmet.ProtustrankaWithAdress>
  <DomainObject.Predmet.ProtustrankaWithAdressOIB>
    <izvorni_sadrzaj>MG ADRIA UGOSTITELJSTVO d.o.o., OIB 04899875430, Zrinskogorska ulica 5, 10000 Zagreb</izvorni_sadrzaj>
    <derivirana_varijabla naziv="DomainObject.Predmet.ProtustrankaWithAdressOIB_1">MG ADRIA UGOSTITELJSTVO d.o.o., OIB 04899875430, Zrinskogorska ulica 5, 10000 Zagreb</derivirana_varijabla>
  </DomainObject.Predmet.ProtustrankaWithAdressOIB>
  <DomainObject.Predmet.ProtustrankaNazivFormated>
    <izvorni_sadrzaj>MG ADRIA UGOSTITELJSTVO d.o.o.</izvorni_sadrzaj>
    <derivirana_varijabla naziv="DomainObject.Predmet.ProtustrankaNazivFormated_1">MG ADRIA UGOSTITELJSTVO d.o.o.</derivirana_varijabla>
  </DomainObject.Predmet.ProtustrankaNazivFormated>
  <DomainObject.Predmet.ProtustrankaNazivFormatedOIB>
    <izvorni_sadrzaj>MG ADRIA UGOSTITELJSTVO d.o.o., OIB 04899875430</izvorni_sadrzaj>
    <derivirana_varijabla naziv="DomainObject.Predmet.ProtustrankaNazivFormatedOIB_1">MG ADRIA UGOSTITELJSTVO d.o.o., OIB 04899875430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 ADRIA UGOSTITELJSTVO d.o.o.; SPARTA TRGOVINA d.o.o. za trgovinu i usluge</izvorni_sadrzaj>
    <derivirana_varijabla naziv="DomainObject.Predmet.StrankaFormated_1">  MG ADRIA UGOSTITELJSTVO d.o.o.; SPARTA TRGOVINA d.o.o. za trgovinu i usluge</derivirana_varijabla>
  </DomainObject.Predmet.StrankaFormated>
  <DomainObject.Predmet.StrankaFormatedOIB>
    <izvorni_sadrzaj>  MG ADRIA UGOSTITELJSTVO d.o.o., OIB 04899875430; SPARTA TRGOVINA d.o.o. za trgovinu i usluge, OIB 24427573273</izvorni_sadrzaj>
    <derivirana_varijabla naziv="DomainObject.Predmet.StrankaFormatedOIB_1">  MG ADRIA UGOSTITELJSTVO d.o.o., OIB 04899875430; SPARTA TRGOVINA d.o.o. za trgovinu i usluge, OIB 24427573273</derivirana_varijabla>
  </DomainObject.Predmet.StrankaFormatedOIB>
  <DomainObject.Predmet.StrankaFormatedWithAdress>
    <izvorni_sadrzaj> MG ADRIA UGOSTITELJSTVO d.o.o., Zrinskogorska ulica 5, 10000 Zagreb; SPARTA TRGOVINA d.o.o. za trgovinu i usluge, Gramača 3b, 10000 Zagreb</izvorni_sadrzaj>
    <derivirana_varijabla naziv="DomainObject.Predmet.StrankaFormatedWithAdress_1"> MG ADRIA UGOSTITELJSTVO d.o.o., Zrinskogorska ulica 5, 10000 Zagreb; SPARTA TRGOVINA d.o.o. za trgovinu i usluge, Gramača 3b, 10000 Zagreb</derivirana_varijabla>
  </DomainObject.Predmet.StrankaFormatedWithAdress>
  <DomainObject.Predmet.StrankaFormatedWithAdressOIB>
    <izvorni_sadrzaj> MG ADRIA UGOSTITELJSTVO d.o.o., OIB 04899875430, Zrinskogorska ulica 5, 10000 Zagreb; SPARTA TRGOVINA d.o.o. za trgovinu i usluge, OIB 24427573273, Gramača 3b, 10000 Zagreb</izvorni_sadrzaj>
    <derivirana_varijabla naziv="DomainObject.Predmet.StrankaFormatedWithAdressOIB_1"> MG ADRIA UGOSTITELJSTVO d.o.o., OIB 04899875430, Zrinskogorska ulica 5, 10000 Zagreb; SPARTA TRGOVINA d.o.o. za trgovinu i usluge, OIB 24427573273, Gramača 3b, 10000 Zagreb</derivirana_varijabla>
  </DomainObject.Predmet.StrankaFormatedWithAdressOIB>
  <DomainObject.Predmet.StrankaWithAdress>
    <izvorni_sadrzaj>MG ADRIA UGOSTITELJSTVO d.o.o. Zrinskogorska ulica 5,10000 Zagreb,SPARTA TRGOVINA d.o.o. za trgovinu i usluge Gramača 3b,10000 Zagreb</izvorni_sadrzaj>
    <derivirana_varijabla naziv="DomainObject.Predmet.StrankaWithAdress_1">MG ADRIA UGOSTITELJSTVO d.o.o. Zrinskogorska ulica 5,10000 Zagreb,SPARTA TRGOVINA d.o.o. za trgovinu i usluge Gramača 3b,10000 Zagreb</derivirana_varijabla>
  </DomainObject.Predmet.StrankaWithAdress>
  <DomainObject.Predmet.StrankaWithAdressOIB>
    <izvorni_sadrzaj>MG ADRIA UGOSTITELJSTVO d.o.o., OIB 04899875430, Zrinskogorska ulica 5,10000 Zagreb,SPARTA TRGOVINA d.o.o. za trgovinu i usluge, OIB 24427573273, Gramača 3b,10000 Zagreb</izvorni_sadrzaj>
    <derivirana_varijabla naziv="DomainObject.Predmet.StrankaWithAdressOIB_1">MG ADRIA UGOSTITELJSTVO d.o.o., OIB 04899875430, Zrinskogorska ulica 5,10000 Zagreb,SPARTA TRGOVINA d.o.o. za trgovinu i usluge, OIB 24427573273, Gramača 3b,10000 Zagreb</derivirana_varijabla>
  </DomainObject.Predmet.StrankaWithAdressOIB>
  <DomainObject.Predmet.StrankaNazivFormated>
    <izvorni_sadrzaj>MG ADRIA UGOSTITELJSTVO d.o.o.,SPARTA TRGOVINA d.o.o. za trgovinu i usluge</izvorni_sadrzaj>
    <derivirana_varijabla naziv="DomainObject.Predmet.StrankaNazivFormated_1">MG ADRIA UGOSTITELJSTVO d.o.o.,SPARTA TRGOVINA d.o.o. za trgovinu i usluge</derivirana_varijabla>
  </DomainObject.Predmet.StrankaNazivFormated>
  <DomainObject.Predmet.StrankaNazivFormatedOIB>
    <izvorni_sadrzaj>MG ADRIA UGOSTITELJSTVO d.o.o., OIB 04899875430,SPARTA TRGOVINA d.o.o. za trgovinu i usluge, OIB 24427573273</izvorni_sadrzaj>
    <derivirana_varijabla naziv="DomainObject.Predmet.StrankaNazivFormatedOIB_1">MG ADRIA UGOSTITELJSTVO d.o.o., OIB 04899875430,SPARTA TRGOVINA d.o.o. za trgovinu i usluge, OIB 24427573273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MG ADRIA UGOSTITELJSTVO d.o.o.</item>
      <item>SPARTA TRGOVINA d.o.o. za trgovinu i usluge</item>
    </izvorni_sadrzaj>
    <derivirana_varijabla naziv="DomainObject.Predmet.StrankaListFormated_1">
      <item>MG ADRIA UGOSTITELJSTVO d.o.o.</item>
      <item>SPARTA TRGOVINA d.o.o. za trgovinu i usluge</item>
    </derivirana_varijabla>
  </DomainObject.Predmet.StrankaListFormated>
  <DomainObject.Predmet.StrankaListFormatedOIB>
    <izvorni_sadrzaj>
      <item>MG ADRIA UGOSTITELJSTVO d.o.o., OIB 04899875430</item>
      <item>SPARTA TRGOVINA d.o.o. za trgovinu i usluge, OIB 24427573273</item>
    </izvorni_sadrzaj>
    <derivirana_varijabla naziv="DomainObject.Predmet.StrankaListFormatedOIB_1">
      <item>MG ADRIA UGOSTITELJSTVO d.o.o., OIB 04899875430</item>
      <item>SPARTA TRGOVINA d.o.o. za trgovinu i usluge, OIB 24427573273</item>
    </derivirana_varijabla>
  </DomainObject.Predmet.StrankaListFormatedOIB>
  <DomainObject.Predmet.StrankaListFormatedWithAdress>
    <izvorni_sadrzaj>
      <item>MG ADRIA UGOSTITELJSTVO d.o.o., Zrinskogorska ulica 5, 10000 Zagreb</item>
      <item>SPARTA TRGOVINA d.o.o. za trgovinu i usluge, Gramača 3b, 10000 Zagreb</item>
    </izvorni_sadrzaj>
    <derivirana_varijabla naziv="DomainObject.Predmet.StrankaListFormatedWithAdress_1">
      <item>MG ADRIA UGOSTITELJSTVO d.o.o., Zrinskogorska ulica 5, 10000 Zagreb</item>
      <item>SPARTA TRGOVINA d.o.o. za trgovinu i usluge, Gramača 3b, 10000 Zagreb</item>
    </derivirana_varijabla>
  </DomainObject.Predmet.StrankaListFormatedWithAdress>
  <DomainObject.Predmet.StrankaListFormatedWithAdressOIB>
    <izvorni_sadrzaj>
      <item>MG ADRIA UGOSTITELJSTVO d.o.o., OIB 04899875430, Zrinskogorska ulica 5, 10000 Zagreb</item>
      <item>SPARTA TRGOVINA d.o.o. za trgovinu i usluge, OIB 24427573273, Gramača 3b, 10000 Zagreb</item>
    </izvorni_sadrzaj>
    <derivirana_varijabla naziv="DomainObject.Predmet.StrankaListFormatedWithAdressOIB_1">
      <item>MG ADRIA UGOSTITELJSTVO d.o.o., OIB 04899875430, Zrinskogorska ulica 5, 10000 Zagreb</item>
      <item>SPARTA TRGOVINA d.o.o. za trgovinu i usluge, OIB 24427573273, Gramača 3b, 10000 Zagreb</item>
    </derivirana_varijabla>
  </DomainObject.Predmet.StrankaListFormatedWithAdressOIB>
  <DomainObject.Predmet.StrankaListNazivFormated>
    <izvorni_sadrzaj>
      <item>MG ADRIA UGOSTITELJSTVO d.o.o.</item>
      <item>SPARTA TRGOVINA d.o.o. za trgovinu i usluge</item>
    </izvorni_sadrzaj>
    <derivirana_varijabla naziv="DomainObject.Predmet.StrankaListNazivFormated_1">
      <item>MG ADRIA UGOSTITELJSTVO d.o.o.</item>
      <item>SPARTA TRGOVINA d.o.o. za trgovinu i usluge</item>
    </derivirana_varijabla>
  </DomainObject.Predmet.StrankaListNazivFormated>
  <DomainObject.Predmet.StrankaListNazivFormatedOIB>
    <izvorni_sadrzaj>
      <item>MG ADRIA UGOSTITELJSTVO d.o.o., OIB 04899875430</item>
      <item>SPARTA TRGOVINA d.o.o. za trgovinu i usluge, OIB 24427573273</item>
    </izvorni_sadrzaj>
    <derivirana_varijabla naziv="DomainObject.Predmet.StrankaListNazivFormatedOIB_1">
      <item>MG ADRIA UGOSTITELJSTVO d.o.o., OIB 04899875430</item>
      <item>SPARTA TRGOVINA d.o.o. za trgovinu i usluge, OIB 24427573273</item>
    </derivirana_varijabla>
  </DomainObject.Predmet.StrankaListNazivFormatedOIB>
  <DomainObject.Predmet.ProtuStrankaListFormated>
    <izvorni_sadrzaj>
      <item>MG ADRIA UGOSTITELJSTVO d.o.o. zastupanog po punomoćniku Milutin Džebić</item>
    </izvorni_sadrzaj>
    <derivirana_varijabla naziv="DomainObject.Predmet.ProtuStrankaListFormated_1">
      <item>MG ADRIA UGOSTITELJSTVO d.o.o. zastupanog po punomoćniku Milutin Džebić</item>
    </derivirana_varijabla>
  </DomainObject.Predmet.ProtuStrankaListFormated>
  <DomainObject.Predmet.ProtuStrankaListFormatedOIB>
    <izvorni_sadrzaj>
      <item>MG ADRIA UGOSTITELJSTVO d.o.o., OIB 04899875430 zastupanog po punomoćniku Milutin Džebić</item>
    </izvorni_sadrzaj>
    <derivirana_varijabla naziv="DomainObject.Predmet.ProtuStrankaListFormatedOIB_1">
      <item>MG ADRIA UGOSTITELJSTVO d.o.o., OIB 04899875430 zastupanog po punomoćniku Milutin Džebić</item>
    </derivirana_varijabla>
  </DomainObject.Predmet.ProtuStrankaListFormatedOIB>
  <DomainObject.Predmet.ProtuStrankaListFormatedWithAdress>
    <izvorni_sadrzaj>
      <item>MG ADRIA UGOSTITELJSTVO d.o.o., Zrinskogorska ulica 5, 10000 Zagreb zastupanog po punomoćniku Milutin Džebić</item>
    </izvorni_sadrzaj>
    <derivirana_varijabla naziv="DomainObject.Predmet.ProtuStrankaListFormatedWithAdress_1">
      <item>MG ADRIA UGOSTITELJSTVO d.o.o., Zrinskogorska ulica 5, 10000 Zagreb zastupanog po punomoćniku Milutin Džebić</item>
    </derivirana_varijabla>
  </DomainObject.Predmet.ProtuStrankaListFormatedWithAdress>
  <DomainObject.Predmet.ProtuStrankaListFormatedWithAdressOIB>
    <izvorni_sadrzaj>
      <item>MG ADRIA UGOSTITELJSTVO d.o.o., OIB 04899875430, Zrinskogorska ulica 5, 10000 Zagreb zastupanog po punomoćniku Milutin Džebić</item>
    </izvorni_sadrzaj>
    <derivirana_varijabla naziv="DomainObject.Predmet.ProtuStrankaListFormatedWithAdressOIB_1">
      <item>MG ADRIA UGOSTITELJSTVO d.o.o., OIB 04899875430, Zrinskogorska ulica 5, 10000 Zagreb zastupanog po punomoćniku Milutin Džebić</item>
    </derivirana_varijabla>
  </DomainObject.Predmet.ProtuStrankaListFormatedWithAdressOIB>
  <DomainObject.Predmet.ProtuStrankaListNazivFormated>
    <izvorni_sadrzaj>
      <item>MG ADRIA UGOSTITELJSTVO d.o.o.</item>
    </izvorni_sadrzaj>
    <derivirana_varijabla naziv="DomainObject.Predmet.ProtuStrankaListNazivFormated_1">
      <item>MG ADRIA UGOSTITELJSTVO d.o.o.</item>
    </derivirana_varijabla>
  </DomainObject.Predmet.ProtuStrankaListNazivFormated>
  <DomainObject.Predmet.ProtuStrankaListNazivFormatedOIB>
    <izvorni_sadrzaj>
      <item>MG ADRIA UGOSTITELJSTVO d.o.o., OIB 04899875430</item>
    </izvorni_sadrzaj>
    <derivirana_varijabla naziv="DomainObject.Predmet.ProtuStrankaListNazivFormatedOIB_1">
      <item>MG ADRIA UGOSTITELJSTVO d.o.o., OIB 04899875430</item>
    </derivirana_varijabla>
  </DomainObject.Predmet.ProtuStrankaListNazivFormatedOIB>
  <DomainObject.Predmet.OstaliListFormated>
    <izvorni_sadrzaj>
      <item>Milutin Džebić punomoćnik sudionika u postupku MG ADRIA UGOSTITELJSTVO d.o.o.</item>
    </izvorni_sadrzaj>
    <derivirana_varijabla naziv="DomainObject.Predmet.OstaliListFormated_1">
      <item>Milutin Džebić punomoćnik sudionika u postupku MG ADRIA UGOSTITELJSTVO d.o.o.</item>
    </derivirana_varijabla>
  </DomainObject.Predmet.OstaliListFormated>
  <DomainObject.Predmet.OstaliListFormatedOIB>
    <izvorni_sadrzaj>
      <item>Milutin Džebić, OIB 81352612168 punomoćnik sudionika u postupku MG ADRIA UGOSTITELJSTVO d.o.o.</item>
    </izvorni_sadrzaj>
    <derivirana_varijabla naziv="DomainObject.Predmet.OstaliListFormatedOIB_1">
      <item>Milutin Džebić, OIB 81352612168 punomoćnik sudionika u postupku MG ADRIA UGOSTITELJSTVO d.o.o.</item>
    </derivirana_varijabla>
  </DomainObject.Predmet.OstaliListFormatedOIB>
  <DomainObject.Predmet.OstaliListFormatedWithAdress>
    <izvorni_sadrzaj>
      <item>Milutin Džebić, Zrinskogorska Ulica 5, 10000 Zagreb punomoćnik sudionika u postupku MG ADRIA UGOSTITELJSTVO d.o.o.</item>
    </izvorni_sadrzaj>
    <derivirana_varijabla naziv="DomainObject.Predmet.OstaliListFormatedWithAdress_1">
      <item>Milutin Džebić, Zrinskogorska Ulica 5, 10000 Zagreb punomoćnik sudionika u postupku MG ADRIA UGOSTITELJSTVO d.o.o.</item>
    </derivirana_varijabla>
  </DomainObject.Predmet.OstaliListFormatedWithAdress>
  <DomainObject.Predmet.OstaliListFormatedWithAdressOIB>
    <izvorni_sadrzaj>
      <item>Milutin Džebić, OIB 81352612168, Zrinskogorska Ulica 5, 10000 Zagreb punomoćnik sudionika u postupku MG ADRIA UGOSTITELJSTVO d.o.o.</item>
    </izvorni_sadrzaj>
    <derivirana_varijabla naziv="DomainObject.Predmet.OstaliListFormatedWithAdressOIB_1">
      <item>Milutin Džebić, OIB 81352612168, Zrinskogorska Ulica 5, 10000 Zagreb punomoćnik sudionika u postupku MG ADRIA UGOSTITELJSTVO d.o.o.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 ADRIA UGOSTITELJSTVO d.o.o. i dr.</izvorni_sadrzaj>
    <derivirana_varijabla naziv="DomainObject.Predmet.StrankaIDrugi_1">MG ADRIA UGOSTITELJSTVO d.o.o. i dr.</derivirana_varijabla>
  </DomainObject.Predmet.StrankaIDrugi>
  <DomainObject.Predmet.ProtustrankaIDrugi>
    <izvorni_sadrzaj>MG ADRIA UGOSTITELJSTVO d.o.o.</izvorni_sadrzaj>
    <derivirana_varijabla naziv="DomainObject.Predmet.ProtustrankaIDrugi_1">MG ADRIA UGOSTITELJSTVO d.o.o.</derivirana_varijabla>
  </DomainObject.Predmet.ProtustrankaIDrugi>
  <DomainObject.Predmet.StrankaIDrugiAdressOIB>
    <izvorni_sadrzaj>MG ADRIA UGOSTITELJSTVO d.o.o., OIB 04899875430, Zrinskogorska ulica 5, 10000 Zagreb i dr.</izvorni_sadrzaj>
    <derivirana_varijabla naziv="DomainObject.Predmet.StrankaIDrugiAdressOIB_1">MG ADRIA UGOSTITELJSTVO d.o.o., OIB 04899875430, Zrinskogorska ulica 5, 10000 Zagreb i dr.</derivirana_varijabla>
  </DomainObject.Predmet.StrankaIDrugiAdressOIB>
  <DomainObject.Predmet.ProtustrankaIDrugiAdressOIB>
    <izvorni_sadrzaj>MG ADRIA UGOSTITELJSTVO d.o.o., OIB 04899875430, Zrinskogorska ulica 5, 10000 Zagreb</izvorni_sadrzaj>
    <derivirana_varijabla naziv="DomainObject.Predmet.ProtustrankaIDrugiAdressOIB_1">MG ADRIA UGOSTITELJSTVO d.o.o., OIB 04899875430, Zrinskogorska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ADRIA UGOSTITELJSTVO d.o.o.</item>
      <item>MG ADRIA UGOSTITELJSTVO d.o.o.</item>
      <item>Milutin Džebić</item>
      <item>SPARTA TRGOVINA d.o.o. za trgovinu i usluge</item>
    </izvorni_sadrzaj>
    <derivirana_varijabla naziv="DomainObject.Predmet.SudioniciListNaziv_1">
      <item>MG ADRIA UGOSTITELJSTVO d.o.o.</item>
      <item>MG ADRIA UGOSTITELJSTVO d.o.o.</item>
      <item>Milutin Džebić</item>
      <item>SPARTA TRGOVINA d.o.o. za trgovinu i usluge</item>
    </derivirana_varijabla>
  </DomainObject.Predmet.SudioniciListNaziv>
  <DomainObject.Predmet.SudioniciListAdressOIB>
    <izvorni_sadrzaj>
      <item>MG ADRIA UGOSTITELJSTVO d.o.o., OIB 04899875430, Zrinskogorska ulica 5,10000 Zagreb</item>
      <item>MG ADRIA UGOSTITELJSTVO d.o.o., OIB 04899875430, Zrinskogorska ulica 5,10000 Zagreb</item>
      <item>Milutin Džebić, OIB 81352612168, Zrinskogorska Ulica 5,10000 Zagreb</item>
      <item>SPARTA TRGOVINA d.o.o. za trgovinu i usluge, OIB 24427573273, Gramača 3b,10000 Zagreb</item>
    </izvorni_sadrzaj>
    <derivirana_varijabla naziv="DomainObject.Predmet.SudioniciListAdressOIB_1">
      <item>MG ADRIA UGOSTITELJSTVO d.o.o., OIB 04899875430, Zrinskogorska ulica 5,10000 Zagreb</item>
      <item>MG ADRIA UGOSTITELJSTVO d.o.o., OIB 04899875430, Zrinskogorska ulica 5,10000 Zagreb</item>
      <item>Milutin Džebić, OIB 81352612168, Zrinskogorska Ulica 5,10000 Zagreb</item>
      <item>SPARTA TRGOVINA d.o.o. za trgovinu i usluge, OIB 24427573273, Gramača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04899875430</item>
      <item>, OIB 04899875430</item>
      <item>, OIB 81352612168</item>
      <item>, OIB 24427573273</item>
    </izvorni_sadrzaj>
    <derivirana_varijabla naziv="DomainObject.Predmet.SudioniciListNazivOIB_1">
      <item>, OIB 04899875430</item>
      <item>, OIB 04899875430</item>
      <item>, OIB 81352612168</item>
      <item>, OIB 24427573273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4AD1F-C78E-438F-86DC-D57CDFBDC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948</properties:Words>
  <properties:Characters>5580</properties:Characters>
  <properties:Lines>375</properties:Lines>
  <properties:Paragraphs>202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2018-05-24T08:52:00Z</dcterms:created>
  <dc:creator>ilukac</dc:creator>
  <cp:lastModifiedBy>Valentina Gabud</cp:lastModifiedBy>
  <cp:lastPrinted>2018-08-31T08:56:00Z</cp:lastPrinted>
  <dcterms:modified xmlns:xsi="http://www.w3.org/2001/XMLSchema-instance" xsi:type="dcterms:W3CDTF">2018-08-31T08:56:00Z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(4. Rj utvrđene-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