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fbb44" w14:paraId="80fbb44"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0553D0">
        <w:rPr>
          <w:sz w:val="24"/>
          <w:szCs w:val="24"/>
        </w:rPr>
        <w:t>2288</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2328BF">
        <w:rPr>
          <w:sz w:val="24"/>
          <w:szCs w:val="24"/>
          <w:lang w:val="pt-BR"/>
        </w:rPr>
        <w:t xml:space="preserve"> ŽIVOT IZNOVA j.d.o.o., OIB: 18649420434,</w:t>
      </w:r>
      <w:r w:rsidR="00865C64">
        <w:rPr>
          <w:sz w:val="24"/>
          <w:szCs w:val="24"/>
          <w:lang w:val="pt-BR"/>
        </w:rPr>
        <w:t xml:space="preserve"> MBS: </w:t>
      </w:r>
      <w:r w:rsidR="002328BF">
        <w:rPr>
          <w:sz w:val="24"/>
          <w:szCs w:val="24"/>
          <w:lang w:val="pt-BR"/>
        </w:rPr>
        <w:t xml:space="preserve"> </w:t>
      </w:r>
      <w:r w:rsidR="00865C64" w:rsidRPr="00865C64">
        <w:rPr>
          <w:sz w:val="24"/>
          <w:szCs w:val="24"/>
          <w:lang w:val="pt-BR"/>
        </w:rPr>
        <w:t>080869059</w:t>
      </w:r>
      <w:r w:rsidR="00865C64">
        <w:rPr>
          <w:sz w:val="24"/>
          <w:szCs w:val="24"/>
          <w:lang w:val="pt-BR"/>
        </w:rPr>
        <w:t xml:space="preserve">, </w:t>
      </w:r>
      <w:r w:rsidR="002328BF">
        <w:rPr>
          <w:sz w:val="24"/>
          <w:szCs w:val="24"/>
          <w:lang w:val="pt-BR"/>
        </w:rPr>
        <w:t xml:space="preserve">Zagreb, Palmotićeva 82 </w:t>
      </w:r>
      <w:r w:rsidR="00E12852">
        <w:rPr>
          <w:sz w:val="24"/>
          <w:szCs w:val="24"/>
          <w:lang w:val="pt-BR"/>
        </w:rPr>
        <w:t xml:space="preserve">, </w:t>
      </w:r>
      <w:r w:rsidR="00810027">
        <w:rPr>
          <w:sz w:val="24"/>
          <w:szCs w:val="24"/>
          <w:lang w:val="pt-BR"/>
        </w:rPr>
        <w:t xml:space="preserve">dana </w:t>
      </w:r>
      <w:r w:rsidR="002328BF">
        <w:rPr>
          <w:sz w:val="24"/>
          <w:szCs w:val="24"/>
          <w:lang w:val="pt-BR"/>
        </w:rPr>
        <w:t>07.</w:t>
      </w:r>
      <w:r w:rsidR="00E12852">
        <w:rPr>
          <w:sz w:val="24"/>
          <w:szCs w:val="24"/>
          <w:lang w:val="pt-BR"/>
        </w:rPr>
        <w:t xml:space="preserve"> lipnja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E55302" w:rsidRPr="00375FFC">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F92DF3">
        <w:rPr>
          <w:sz w:val="24"/>
          <w:szCs w:val="24"/>
          <w:lang w:val="pt-BR"/>
        </w:rPr>
        <w:t xml:space="preserve">ŽIVOT IZNOVA j.d.o.o., OIB: 18649420434, MBS:  </w:t>
      </w:r>
      <w:r w:rsidR="00F92DF3" w:rsidRPr="00865C64">
        <w:rPr>
          <w:sz w:val="24"/>
          <w:szCs w:val="24"/>
          <w:lang w:val="pt-BR"/>
        </w:rPr>
        <w:t>080869059</w:t>
      </w:r>
      <w:r w:rsidR="00F92DF3">
        <w:rPr>
          <w:sz w:val="24"/>
          <w:szCs w:val="24"/>
          <w:lang w:val="pt-BR"/>
        </w:rPr>
        <w:t xml:space="preserve">, Zagreb, Palmotićeva 82. </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 xml:space="preserve">I. Naređuje se osobi ovlaštenoj za zastupanje </w:t>
      </w:r>
      <w:r w:rsidR="000553D0" w:rsidRPr="000553D0">
        <w:rPr>
          <w:sz w:val="24"/>
          <w:szCs w:val="24"/>
        </w:rPr>
        <w:t>Rosandi Turić, OIB: 18250245477 iz Splita, Kroz Smrdečac 1</w:t>
      </w:r>
      <w:r w:rsidR="000553D0">
        <w:rPr>
          <w:sz w:val="24"/>
          <w:szCs w:val="24"/>
        </w:rPr>
        <w:t xml:space="preserve">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8400F4" w:rsidP="007B593F" w:rsidR="007B593F" w:rsidRPr="0034166F">
      <w:pPr>
        <w:ind w:left="1003"/>
        <w:jc w:val="both"/>
        <w:rPr>
          <w:b/>
          <w:sz w:val="24"/>
          <w:szCs w:val="24"/>
        </w:rPr>
      </w:pPr>
      <w:r>
        <w:rPr>
          <w:b/>
          <w:sz w:val="24"/>
          <w:szCs w:val="24"/>
        </w:rPr>
        <w:t>11. rujna</w:t>
      </w:r>
      <w:r w:rsidR="00D6047E" w:rsidRPr="0034166F">
        <w:rPr>
          <w:b/>
          <w:sz w:val="24"/>
          <w:szCs w:val="24"/>
        </w:rPr>
        <w:t xml:space="preserve"> 2017</w:t>
      </w:r>
      <w:r w:rsidR="000F32D6" w:rsidRPr="0034166F">
        <w:rPr>
          <w:b/>
          <w:sz w:val="24"/>
          <w:szCs w:val="24"/>
        </w:rPr>
        <w:t xml:space="preserve">. u </w:t>
      </w:r>
      <w:r w:rsidR="000553D0">
        <w:rPr>
          <w:b/>
          <w:sz w:val="24"/>
          <w:szCs w:val="24"/>
        </w:rPr>
        <w:t>14,00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82496F" w:rsidP="003E3C29" w:rsidR="0082496F">
      <w:pPr>
        <w:jc w:val="both"/>
        <w:rPr>
          <w:sz w:val="24"/>
          <w:szCs w:val="24"/>
        </w:rPr>
      </w:pPr>
      <w:r>
        <w:rPr>
          <w:sz w:val="24"/>
          <w:szCs w:val="24"/>
        </w:rPr>
        <w:t xml:space="preserve">- </w:t>
      </w:r>
      <w:r w:rsidR="000553D0">
        <w:rPr>
          <w:sz w:val="24"/>
          <w:szCs w:val="24"/>
        </w:rPr>
        <w:t xml:space="preserve">Splitska banka </w:t>
      </w:r>
      <w:r>
        <w:rPr>
          <w:sz w:val="24"/>
          <w:szCs w:val="24"/>
        </w:rPr>
        <w:t xml:space="preserve">d.d.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4A009E">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F92DF3">
        <w:rPr>
          <w:sz w:val="24"/>
          <w:szCs w:val="24"/>
          <w:lang w:val="pt-BR"/>
        </w:rPr>
        <w:t xml:space="preserve"> ŽIVOT IZNOVA j.d.o.o., OIB: 18649420434, MBS:  </w:t>
      </w:r>
      <w:r w:rsidR="00F92DF3" w:rsidRPr="00865C64">
        <w:rPr>
          <w:sz w:val="24"/>
          <w:szCs w:val="24"/>
          <w:lang w:val="pt-BR"/>
        </w:rPr>
        <w:t>080869059</w:t>
      </w:r>
      <w:r w:rsidR="00F92DF3">
        <w:rPr>
          <w:sz w:val="24"/>
          <w:szCs w:val="24"/>
          <w:lang w:val="pt-BR"/>
        </w:rPr>
        <w:t xml:space="preserve">, Zagreb, Palmotićeva 82. </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E64551">
        <w:rPr>
          <w:sz w:val="24"/>
          <w:szCs w:val="24"/>
        </w:rPr>
        <w:t>195</w:t>
      </w:r>
      <w:r w:rsidR="003212F9">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E64551">
        <w:rPr>
          <w:sz w:val="24"/>
          <w:szCs w:val="24"/>
        </w:rPr>
        <w:t xml:space="preserve">26.178,50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xml:space="preserve">, u kojem će biti </w:t>
      </w:r>
      <w:r w:rsidR="00286FBD" w:rsidRPr="00E974B3">
        <w:rPr>
          <w:sz w:val="24"/>
          <w:szCs w:val="24"/>
        </w:rPr>
        <w:lastRenderedPageBreak/>
        <w:t>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4A009E">
        <w:rPr>
          <w:sz w:val="24"/>
          <w:szCs w:val="24"/>
        </w:rPr>
        <w:t>0</w:t>
      </w:r>
      <w:r w:rsidR="00F46759">
        <w:rPr>
          <w:sz w:val="24"/>
          <w:szCs w:val="24"/>
        </w:rPr>
        <w:t>7</w:t>
      </w:r>
      <w:r w:rsidR="004A009E">
        <w:rPr>
          <w:sz w:val="24"/>
          <w:szCs w:val="24"/>
        </w:rPr>
        <w:t xml:space="preserve">. lipnja </w:t>
      </w:r>
      <w:r w:rsidR="00016C56" w:rsidRPr="00E974B3">
        <w:rPr>
          <w:sz w:val="24"/>
          <w:szCs w:val="24"/>
        </w:rPr>
        <w:t>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BD1E5C">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BD1E5C" w:rsidP="00445BA5" w:rsidR="00BD1E5C" w:rsidRPr="00BD1E5C">
      <w:pPr>
        <w:jc w:val="right"/>
        <w:rPr>
          <w:sz w:val="24"/>
          <w:szCs w:val="24"/>
        </w:rPr>
      </w:pPr>
      <w:r w:rsidRPr="00BD1E5C">
        <w:rPr>
          <w:sz w:val="24"/>
          <w:szCs w:val="24"/>
        </w:rPr>
        <w:t>Za točnost otpravka-</w:t>
      </w:r>
    </w:p>
    <w:p w:rsidRDefault="00BD1E5C" w:rsidP="00445BA5" w:rsidR="00BD1E5C" w:rsidRPr="00BD1E5C">
      <w:pPr>
        <w:jc w:val="right"/>
        <w:rPr>
          <w:sz w:val="24"/>
          <w:szCs w:val="24"/>
        </w:rPr>
      </w:pPr>
      <w:r w:rsidRPr="00BD1E5C">
        <w:rPr>
          <w:sz w:val="24"/>
          <w:szCs w:val="24"/>
        </w:rPr>
        <w:t>ovlašteni službenik</w:t>
      </w:r>
    </w:p>
    <w:p w:rsidRDefault="00BD1E5C" w:rsidP="00445BA5" w:rsidR="00BD1E5C" w:rsidRPr="00BD1E5C">
      <w:pPr>
        <w:jc w:val="right"/>
        <w:rPr>
          <w:sz w:val="24"/>
          <w:szCs w:val="24"/>
        </w:rPr>
      </w:pPr>
      <w:r w:rsidRPr="00BD1E5C">
        <w:rPr>
          <w:sz w:val="24"/>
          <w:szCs w:val="24"/>
        </w:rPr>
        <w:t xml:space="preserve">Mirjana Gašparić </w:t>
      </w:r>
    </w:p>
    <w:p w:rsidRDefault="00CE3B7D" w:rsidP="008E6A96" w:rsidR="00CE3B7D" w:rsidRPr="00BD1E5C">
      <w:pPr>
        <w:jc w:val="both"/>
        <w:rPr>
          <w:color w:themeColor="background1" w:val="FFFFFF"/>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BD1E5C">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0553D0">
      <w:rPr>
        <w:sz w:val="24"/>
        <w:szCs w:val="24"/>
      </w:rPr>
      <w:t>St-2288</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3714F"/>
    <w:rsid w:val="000457CF"/>
    <w:rsid w:val="000468E0"/>
    <w:rsid w:val="000519B3"/>
    <w:rsid w:val="00054EC5"/>
    <w:rsid w:val="000553D0"/>
    <w:rsid w:val="0005692D"/>
    <w:rsid w:val="00080CBD"/>
    <w:rsid w:val="000867BC"/>
    <w:rsid w:val="000A0821"/>
    <w:rsid w:val="000A43DF"/>
    <w:rsid w:val="000F32D6"/>
    <w:rsid w:val="001109BF"/>
    <w:rsid w:val="00111454"/>
    <w:rsid w:val="00113EC7"/>
    <w:rsid w:val="0011615F"/>
    <w:rsid w:val="00116954"/>
    <w:rsid w:val="00122BA0"/>
    <w:rsid w:val="00131E99"/>
    <w:rsid w:val="00144532"/>
    <w:rsid w:val="00163C6D"/>
    <w:rsid w:val="001662C4"/>
    <w:rsid w:val="00192171"/>
    <w:rsid w:val="00192C38"/>
    <w:rsid w:val="001A1A7F"/>
    <w:rsid w:val="001B38C6"/>
    <w:rsid w:val="001B44D2"/>
    <w:rsid w:val="00206C15"/>
    <w:rsid w:val="002328BF"/>
    <w:rsid w:val="002431C4"/>
    <w:rsid w:val="00260A9E"/>
    <w:rsid w:val="00261402"/>
    <w:rsid w:val="00286FBD"/>
    <w:rsid w:val="002903F5"/>
    <w:rsid w:val="0029270E"/>
    <w:rsid w:val="002A3523"/>
    <w:rsid w:val="002B0A2D"/>
    <w:rsid w:val="002B1C21"/>
    <w:rsid w:val="002B486C"/>
    <w:rsid w:val="002C3115"/>
    <w:rsid w:val="002D0838"/>
    <w:rsid w:val="002D354B"/>
    <w:rsid w:val="002D6659"/>
    <w:rsid w:val="002F01C6"/>
    <w:rsid w:val="002F7B61"/>
    <w:rsid w:val="00304BF2"/>
    <w:rsid w:val="00306DA3"/>
    <w:rsid w:val="00314C4A"/>
    <w:rsid w:val="003212F9"/>
    <w:rsid w:val="00337798"/>
    <w:rsid w:val="0034166F"/>
    <w:rsid w:val="003417D7"/>
    <w:rsid w:val="003469BA"/>
    <w:rsid w:val="00347895"/>
    <w:rsid w:val="00364674"/>
    <w:rsid w:val="00365959"/>
    <w:rsid w:val="00366125"/>
    <w:rsid w:val="00375FFC"/>
    <w:rsid w:val="0039199F"/>
    <w:rsid w:val="003B45C0"/>
    <w:rsid w:val="003E3082"/>
    <w:rsid w:val="003E3C29"/>
    <w:rsid w:val="0041101F"/>
    <w:rsid w:val="0041799A"/>
    <w:rsid w:val="00420D67"/>
    <w:rsid w:val="0043352C"/>
    <w:rsid w:val="004401E2"/>
    <w:rsid w:val="0044050C"/>
    <w:rsid w:val="00450221"/>
    <w:rsid w:val="00450676"/>
    <w:rsid w:val="004531FC"/>
    <w:rsid w:val="00454BBA"/>
    <w:rsid w:val="004552C2"/>
    <w:rsid w:val="00475CDF"/>
    <w:rsid w:val="00476E8D"/>
    <w:rsid w:val="00482933"/>
    <w:rsid w:val="00483785"/>
    <w:rsid w:val="004A009E"/>
    <w:rsid w:val="004D057C"/>
    <w:rsid w:val="004D2841"/>
    <w:rsid w:val="004D7BA1"/>
    <w:rsid w:val="004E2FD0"/>
    <w:rsid w:val="004E5FEF"/>
    <w:rsid w:val="004F56AE"/>
    <w:rsid w:val="00500C65"/>
    <w:rsid w:val="00516616"/>
    <w:rsid w:val="005550DD"/>
    <w:rsid w:val="0056765A"/>
    <w:rsid w:val="00571703"/>
    <w:rsid w:val="005A0A17"/>
    <w:rsid w:val="005A734E"/>
    <w:rsid w:val="005B3F73"/>
    <w:rsid w:val="005B5A8A"/>
    <w:rsid w:val="005B5C24"/>
    <w:rsid w:val="005C5E15"/>
    <w:rsid w:val="005C5E8C"/>
    <w:rsid w:val="005E34A3"/>
    <w:rsid w:val="00601987"/>
    <w:rsid w:val="00604EFE"/>
    <w:rsid w:val="00615A8B"/>
    <w:rsid w:val="00622313"/>
    <w:rsid w:val="00623484"/>
    <w:rsid w:val="00626395"/>
    <w:rsid w:val="006309D3"/>
    <w:rsid w:val="00646A33"/>
    <w:rsid w:val="00653EAB"/>
    <w:rsid w:val="00655EFC"/>
    <w:rsid w:val="006863E9"/>
    <w:rsid w:val="00690884"/>
    <w:rsid w:val="006A5506"/>
    <w:rsid w:val="006A5E09"/>
    <w:rsid w:val="006C36E6"/>
    <w:rsid w:val="006C7E17"/>
    <w:rsid w:val="006D2BAA"/>
    <w:rsid w:val="006D3033"/>
    <w:rsid w:val="006D7A0F"/>
    <w:rsid w:val="006E00CB"/>
    <w:rsid w:val="006F2D89"/>
    <w:rsid w:val="006F46EA"/>
    <w:rsid w:val="006F7455"/>
    <w:rsid w:val="006F7E16"/>
    <w:rsid w:val="00722026"/>
    <w:rsid w:val="00727BFD"/>
    <w:rsid w:val="0075681B"/>
    <w:rsid w:val="0075688D"/>
    <w:rsid w:val="007602F0"/>
    <w:rsid w:val="007669AF"/>
    <w:rsid w:val="007B593F"/>
    <w:rsid w:val="007E3C54"/>
    <w:rsid w:val="00810027"/>
    <w:rsid w:val="0082496F"/>
    <w:rsid w:val="008366A0"/>
    <w:rsid w:val="008400F4"/>
    <w:rsid w:val="00840E82"/>
    <w:rsid w:val="0085270F"/>
    <w:rsid w:val="00865C64"/>
    <w:rsid w:val="00866751"/>
    <w:rsid w:val="00871C1F"/>
    <w:rsid w:val="00876285"/>
    <w:rsid w:val="008771CC"/>
    <w:rsid w:val="008943C2"/>
    <w:rsid w:val="008964F3"/>
    <w:rsid w:val="008C2738"/>
    <w:rsid w:val="008D043E"/>
    <w:rsid w:val="008D5B26"/>
    <w:rsid w:val="008E036F"/>
    <w:rsid w:val="008E2EEA"/>
    <w:rsid w:val="008E6A96"/>
    <w:rsid w:val="009026BB"/>
    <w:rsid w:val="009128F5"/>
    <w:rsid w:val="009173CE"/>
    <w:rsid w:val="00922268"/>
    <w:rsid w:val="00923121"/>
    <w:rsid w:val="00940EE1"/>
    <w:rsid w:val="00941567"/>
    <w:rsid w:val="00971EE7"/>
    <w:rsid w:val="009729A5"/>
    <w:rsid w:val="0098133E"/>
    <w:rsid w:val="009850B8"/>
    <w:rsid w:val="0098563E"/>
    <w:rsid w:val="00992FCB"/>
    <w:rsid w:val="00995C45"/>
    <w:rsid w:val="009B5D8A"/>
    <w:rsid w:val="009D2200"/>
    <w:rsid w:val="009E5841"/>
    <w:rsid w:val="00A110D0"/>
    <w:rsid w:val="00A1420F"/>
    <w:rsid w:val="00A15AB7"/>
    <w:rsid w:val="00A214E4"/>
    <w:rsid w:val="00A25E9B"/>
    <w:rsid w:val="00A435C7"/>
    <w:rsid w:val="00A43E3A"/>
    <w:rsid w:val="00A44A71"/>
    <w:rsid w:val="00A6067D"/>
    <w:rsid w:val="00A6313F"/>
    <w:rsid w:val="00A647F3"/>
    <w:rsid w:val="00A72213"/>
    <w:rsid w:val="00A80EB3"/>
    <w:rsid w:val="00A828C1"/>
    <w:rsid w:val="00A8341B"/>
    <w:rsid w:val="00A90C82"/>
    <w:rsid w:val="00AD3398"/>
    <w:rsid w:val="00AD3A0D"/>
    <w:rsid w:val="00AF4C01"/>
    <w:rsid w:val="00B00EB0"/>
    <w:rsid w:val="00B01169"/>
    <w:rsid w:val="00B32E61"/>
    <w:rsid w:val="00B35218"/>
    <w:rsid w:val="00B4780B"/>
    <w:rsid w:val="00B549BF"/>
    <w:rsid w:val="00B844BF"/>
    <w:rsid w:val="00B8469C"/>
    <w:rsid w:val="00B93B9A"/>
    <w:rsid w:val="00B95513"/>
    <w:rsid w:val="00BB50A0"/>
    <w:rsid w:val="00BC29E9"/>
    <w:rsid w:val="00BC4571"/>
    <w:rsid w:val="00BD1E5C"/>
    <w:rsid w:val="00C03ACA"/>
    <w:rsid w:val="00C25680"/>
    <w:rsid w:val="00C356A1"/>
    <w:rsid w:val="00C3663A"/>
    <w:rsid w:val="00C40383"/>
    <w:rsid w:val="00C51C6E"/>
    <w:rsid w:val="00C52D37"/>
    <w:rsid w:val="00CA5100"/>
    <w:rsid w:val="00CC327E"/>
    <w:rsid w:val="00CC43BC"/>
    <w:rsid w:val="00CC7D07"/>
    <w:rsid w:val="00CD1553"/>
    <w:rsid w:val="00CD201B"/>
    <w:rsid w:val="00CE3890"/>
    <w:rsid w:val="00CE3B7D"/>
    <w:rsid w:val="00CE4F52"/>
    <w:rsid w:val="00D10A4F"/>
    <w:rsid w:val="00D16BBF"/>
    <w:rsid w:val="00D31451"/>
    <w:rsid w:val="00D321FE"/>
    <w:rsid w:val="00D3363A"/>
    <w:rsid w:val="00D448E9"/>
    <w:rsid w:val="00D60187"/>
    <w:rsid w:val="00D60476"/>
    <w:rsid w:val="00D6047E"/>
    <w:rsid w:val="00D959BC"/>
    <w:rsid w:val="00D964DB"/>
    <w:rsid w:val="00DA4BF4"/>
    <w:rsid w:val="00DA5FA3"/>
    <w:rsid w:val="00DA76EE"/>
    <w:rsid w:val="00DC72C4"/>
    <w:rsid w:val="00DD0F68"/>
    <w:rsid w:val="00DD64E6"/>
    <w:rsid w:val="00DD67BA"/>
    <w:rsid w:val="00DE1976"/>
    <w:rsid w:val="00DE479D"/>
    <w:rsid w:val="00E12852"/>
    <w:rsid w:val="00E13C77"/>
    <w:rsid w:val="00E16438"/>
    <w:rsid w:val="00E45758"/>
    <w:rsid w:val="00E55302"/>
    <w:rsid w:val="00E64551"/>
    <w:rsid w:val="00E64D32"/>
    <w:rsid w:val="00E7107B"/>
    <w:rsid w:val="00E815AE"/>
    <w:rsid w:val="00E86982"/>
    <w:rsid w:val="00E93689"/>
    <w:rsid w:val="00E94EF5"/>
    <w:rsid w:val="00E974B3"/>
    <w:rsid w:val="00EB2382"/>
    <w:rsid w:val="00EB4003"/>
    <w:rsid w:val="00EB6EFC"/>
    <w:rsid w:val="00EC07E4"/>
    <w:rsid w:val="00EC0C9E"/>
    <w:rsid w:val="00EC1564"/>
    <w:rsid w:val="00EC4AE8"/>
    <w:rsid w:val="00ED5AEE"/>
    <w:rsid w:val="00ED5B51"/>
    <w:rsid w:val="00ED6CF3"/>
    <w:rsid w:val="00EE3646"/>
    <w:rsid w:val="00EF671B"/>
    <w:rsid w:val="00F1259F"/>
    <w:rsid w:val="00F3761C"/>
    <w:rsid w:val="00F42A90"/>
    <w:rsid w:val="00F46759"/>
    <w:rsid w:val="00F51F6C"/>
    <w:rsid w:val="00F52798"/>
    <w:rsid w:val="00F53100"/>
    <w:rsid w:val="00F5367E"/>
    <w:rsid w:val="00F5779C"/>
    <w:rsid w:val="00F71AC5"/>
    <w:rsid w:val="00F72583"/>
    <w:rsid w:val="00F83060"/>
    <w:rsid w:val="00F92DF3"/>
    <w:rsid w:val="00FA1855"/>
    <w:rsid w:val="00FA2A78"/>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BD1E5C"/>
    <w:rPr>
      <w:color w:val="808080"/>
      <w:bdr w:space="0" w:sz="0" w:color="auto" w:val="none"/>
      <w:shd w:fill="auto" w:color="auto" w:val="clear"/>
    </w:rPr>
  </w:style>
  <w:style w:customStyle="true" w:styleId="eSPISCCParagraphDefaultFont" w:type="character">
    <w:name w:val="eSPIS_CC_Paragraph Default Font"/>
    <w:basedOn w:val="Zadanifontodlomka"/>
    <w:rsid w:val="00BD1E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1E5C"/>
    <w:rPr>
      <w:bdr w:space="0" w:sz="0" w:color="auto" w:val="none"/>
      <w:shd w:fill="FFFFCC" w:color="auto" w:val="clear"/>
      <w:lang w:val="hr-HR"/>
    </w:rPr>
  </w:style>
  <w:style w:customStyle="true" w:styleId="PozadinaSvijetloCrvena" w:type="character">
    <w:name w:val="Pozadina_SvijetloCrvena"/>
    <w:basedOn w:val="eSPISCCParagraphDefaultFont"/>
    <w:rsid w:val="00BD1E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1E5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BD1E5C"/>
    <w:rPr>
      <w:color w:val="808080"/>
      <w:bdr w:color="auto" w:space="0" w:sz="0" w:val="none"/>
      <w:shd w:color="auto" w:fill="auto" w:val="clear"/>
    </w:rPr>
  </w:style>
  <w:style w:customStyle="1" w:styleId="eSPISCCParagraphDefaultFont" w:type="character">
    <w:name w:val="eSPIS_CC_Paragraph Default Font"/>
    <w:basedOn w:val="Zadanifontodlomka"/>
    <w:rsid w:val="00BD1E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1E5C"/>
    <w:rPr>
      <w:bdr w:color="auto" w:space="0" w:sz="0" w:val="none"/>
      <w:shd w:color="auto" w:fill="FFFFCC" w:val="clear"/>
      <w:lang w:val="hr-HR"/>
    </w:rPr>
  </w:style>
  <w:style w:customStyle="1" w:styleId="PozadinaSvijetloCrvena" w:type="character">
    <w:name w:val="Pozadina_SvijetloCrvena"/>
    <w:basedOn w:val="eSPISCCParagraphDefaultFont"/>
    <w:rsid w:val="00BD1E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1E5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2288</izvorni_sadrzaj>
    <derivirana_varijabla naziv="DomainObject.Predmet.Broj_1">2288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St-2288/2016</izvorni_sadrzaj>
    <derivirana_varijabla naziv="DomainObject.Predmet.OznakaBroj_1">St-2288/2016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ŽIVOT IZNOVA d.o.o. za ugostiteljstvo i trgovinu zastupanog po punomoćniku Rosanda Turić</izvorni_sadrzaj>
    <derivirana_varijabla naziv="DomainObject.Predmet.ProtustrankaFormated_1">  ŽIVOT IZNOVA d.o.o. za ugostiteljstvo i trgovinu zastupanog po punomoćniku Rosanda Turić</derivirana_varijabla>
  </DomainObject.Predmet.ProtustrankaFormated>
  <DomainObject.Predmet.ProtustrankaFormatedOIB>
    <izvorni_sadrzaj>  ŽIVOT IZNOVA d.o.o. za ugostiteljstvo i trgovinu, OIB 18649420434 zastupanog po punomoćniku Rosanda Turić</izvorni_sadrzaj>
    <derivirana_varijabla naziv="DomainObject.Predmet.ProtustrankaFormatedOIB_1">  ŽIVOT IZNOVA d.o.o. za ugostiteljstvo i trgovinu, OIB 18649420434 zastupanog po punomoćniku Rosanda Turić</derivirana_varijabla>
  </DomainObject.Predmet.ProtustrankaFormatedOIB>
  <DomainObject.Predmet.ProtustrankaFormatedWithAdress>
    <izvorni_sadrzaj> ŽIVOT IZNOVA d.o.o. za ugostiteljstvo i trgovinu, Palmotićeva 82, 10000 Zagreb zastupanog po punomoćniku Rosanda Turić</izvorni_sadrzaj>
    <derivirana_varijabla naziv="DomainObject.Predmet.ProtustrankaFormatedWithAdress_1"> ŽIVOT IZNOVA d.o.o. za ugostiteljstvo i trgovinu, Palmotićeva 82, 10000 Zagreb zastupanog po punomoćniku Rosanda Turić</derivirana_varijabla>
  </DomainObject.Predmet.ProtustrankaFormatedWithAdress>
  <DomainObject.Predmet.ProtustrankaFormatedWithAdressOIB>
    <izvorni_sadrzaj> ŽIVOT IZNOVA d.o.o. za ugostiteljstvo i trgovinu, OIB 18649420434, Palmotićeva 82, 10000 Zagreb zastupanog po punomoćniku Rosanda Turić</izvorni_sadrzaj>
    <derivirana_varijabla naziv="DomainObject.Predmet.ProtustrankaFormatedWithAdressOIB_1"> ŽIVOT IZNOVA d.o.o. za ugostiteljstvo i trgovinu, OIB 18649420434, Palmotićeva 82, 10000 Zagreb zastupanog po punomoćniku Rosanda Turić</derivirana_varijabla>
  </DomainObject.Predmet.ProtustrankaFormatedWithAdressOIB>
  <DomainObject.Predmet.ProtustrankaWithAdress>
    <izvorni_sadrzaj>ŽIVOT IZNOVA d.o.o. za ugostiteljstvo i trgovinu Palmotićeva 82, 10000 Zagreb</izvorni_sadrzaj>
    <derivirana_varijabla naziv="DomainObject.Predmet.ProtustrankaWithAdress_1">ŽIVOT IZNOVA d.o.o. za ugostiteljstvo i trgovinu Palmotićeva 82, 10000 Zagreb</derivirana_varijabla>
  </DomainObject.Predmet.ProtustrankaWithAdress>
  <DomainObject.Predmet.ProtustrankaWithAdressOIB>
    <izvorni_sadrzaj>ŽIVOT IZNOVA d.o.o. za ugostiteljstvo i trgovinu, OIB 18649420434, Palmotićeva 82, 10000 Zagreb</izvorni_sadrzaj>
    <derivirana_varijabla naziv="DomainObject.Predmet.ProtustrankaWithAdressOIB_1">ŽIVOT IZNOVA d.o.o. za ugostiteljstvo i trgovinu, OIB 18649420434, Palmotićeva 82, 10000 Zagreb</derivirana_varijabla>
  </DomainObject.Predmet.ProtustrankaWithAdressOIB>
  <DomainObject.Predmet.ProtustrankaNazivFormated>
    <izvorni_sadrzaj>ŽIVOT IZNOVA d.o.o. za ugostiteljstvo i trgovinu</izvorni_sadrzaj>
    <derivirana_varijabla naziv="DomainObject.Predmet.ProtustrankaNazivFormated_1">ŽIVOT IZNOVA d.o.o. za ugostiteljstvo i trgovinu</derivirana_varijabla>
  </DomainObject.Predmet.ProtustrankaNazivFormated>
  <DomainObject.Predmet.ProtustrankaNazivFormatedOIB>
    <izvorni_sadrzaj>ŽIVOT IZNOVA d.o.o. za ugostiteljstvo i trgovinu, OIB 18649420434</izvorni_sadrzaj>
    <derivirana_varijabla naziv="DomainObject.Predmet.ProtustrankaNazivFormatedOIB_1">ŽIVOT IZNOVA d.o.o. za ugostiteljstvo i trgovinu, OIB 18649420434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ŽIVOT IZNOVA d.o.o. za ugostiteljstvo i trgovinu zastupanog po punomoćniku Rosanda Turić</item>
    </izvorni_sadrzaj>
    <derivirana_varijabla naziv="DomainObject.Predmet.ProtuStrankaListFormated_1">
      <item>ŽIVOT IZNOVA d.o.o. za ugostiteljstvo i trgovinu zastupanog po punomoćniku Rosanda Turić</item>
    </derivirana_varijabla>
  </DomainObject.Predmet.ProtuStrankaListFormated>
  <DomainObject.Predmet.ProtuStrankaListFormatedOIB>
    <izvorni_sadrzaj>
      <item>ŽIVOT IZNOVA d.o.o. za ugostiteljstvo i trgovinu, OIB 18649420434 zastupanog po punomoćniku Rosanda Turić</item>
    </izvorni_sadrzaj>
    <derivirana_varijabla naziv="DomainObject.Predmet.ProtuStrankaListFormatedOIB_1">
      <item>ŽIVOT IZNOVA d.o.o. za ugostiteljstvo i trgovinu, OIB 18649420434 zastupanog po punomoćniku Rosanda Turić</item>
    </derivirana_varijabla>
  </DomainObject.Predmet.ProtuStrankaListFormatedOIB>
  <DomainObject.Predmet.ProtuStrankaListFormatedWithAdress>
    <izvorni_sadrzaj>
      <item>ŽIVOT IZNOVA d.o.o. za ugostiteljstvo i trgovinu, Palmotićeva 82, 10000 Zagreb zastupanog po punomoćniku Rosanda Turić</item>
    </izvorni_sadrzaj>
    <derivirana_varijabla naziv="DomainObject.Predmet.ProtuStrankaListFormatedWithAdress_1">
      <item>ŽIVOT IZNOVA d.o.o. za ugostiteljstvo i trgovinu, Palmotićeva 82, 10000 Zagreb zastupanog po punomoćniku Rosanda Turić</item>
    </derivirana_varijabla>
  </DomainObject.Predmet.ProtuStrankaListFormatedWithAdress>
  <DomainObject.Predmet.ProtuStrankaListFormatedWithAdressOIB>
    <izvorni_sadrzaj>
      <item>ŽIVOT IZNOVA d.o.o. za ugostiteljstvo i trgovinu, OIB 18649420434, Palmotićeva 82, 10000 Zagreb zastupanog po punomoćniku Rosanda Turić</item>
    </izvorni_sadrzaj>
    <derivirana_varijabla naziv="DomainObject.Predmet.ProtuStrankaListFormatedWithAdressOIB_1">
      <item>ŽIVOT IZNOVA d.o.o. za ugostiteljstvo i trgovinu, OIB 18649420434, Palmotićeva 82, 10000 Zagreb zastupanog po punomoćniku Rosanda Turić</item>
    </derivirana_varijabla>
  </DomainObject.Predmet.ProtuStrankaListFormatedWithAdressOIB>
  <DomainObject.Predmet.ProtuStrankaListNazivFormated>
    <izvorni_sadrzaj>
      <item>ŽIVOT IZNOVA d.o.o. za ugostiteljstvo i trgovinu</item>
    </izvorni_sadrzaj>
    <derivirana_varijabla naziv="DomainObject.Predmet.ProtuStrankaListNazivFormated_1">
      <item>ŽIVOT IZNOVA d.o.o. za ugostiteljstvo i trgovinu</item>
    </derivirana_varijabla>
  </DomainObject.Predmet.ProtuStrankaListNazivFormated>
  <DomainObject.Predmet.ProtuStrankaListNazivFormatedOIB>
    <izvorni_sadrzaj>
      <item>ŽIVOT IZNOVA d.o.o. za ugostiteljstvo i trgovinu, OIB 18649420434</item>
    </izvorni_sadrzaj>
    <derivirana_varijabla naziv="DomainObject.Predmet.ProtuStrankaListNazivFormatedOIB_1">
      <item>ŽIVOT IZNOVA d.o.o. za ugostiteljstvo i trgovinu, OIB 18649420434</item>
    </derivirana_varijabla>
  </DomainObject.Predmet.ProtuStrankaListNazivFormatedOIB>
  <DomainObject.Predmet.OstaliListFormated>
    <izvorni_sadrzaj>
      <item>Rosanda Turić punomoćnik sudionika u postupku ŽIVOT IZNOVA d.o.o. za ugostiteljstvo i trgovinu</item>
    </izvorni_sadrzaj>
    <derivirana_varijabla naziv="DomainObject.Predmet.OstaliListFormated_1">
      <item>Rosanda Turić punomoćnik sudionika u postupku ŽIVOT IZNOVA d.o.o. za ugostiteljstvo i trgovinu</item>
    </derivirana_varijabla>
  </DomainObject.Predmet.OstaliListFormated>
  <DomainObject.Predmet.OstaliListFormatedOIB>
    <izvorni_sadrzaj>
      <item>Rosanda Turić, OIB 18250245477 punomoćnik sudionika u postupku ŽIVOT IZNOVA d.o.o. za ugostiteljstvo i trgovinu</item>
    </izvorni_sadrzaj>
    <derivirana_varijabla naziv="DomainObject.Predmet.OstaliListFormatedOIB_1">
      <item>Rosanda Turić, OIB 18250245477 punomoćnik sudionika u postupku ŽIVOT IZNOVA d.o.o. za ugostiteljstvo i trgovinu</item>
    </derivirana_varijabla>
  </DomainObject.Predmet.OstaliListFormatedOIB>
  <DomainObject.Predmet.OstaliListFormatedWithAdress>
    <izvorni_sadrzaj>
      <item>Rosanda Turić, Tina Ujevića 6, 21276 Vrgorac punomoćnik sudionika u postupku ŽIVOT IZNOVA d.o.o. za ugostiteljstvo i trgovinu</item>
    </izvorni_sadrzaj>
    <derivirana_varijabla naziv="DomainObject.Predmet.OstaliListFormatedWithAdress_1">
      <item>Rosanda Turić, Tina Ujevića 6, 21276 Vrgorac punomoćnik sudionika u postupku ŽIVOT IZNOVA d.o.o. za ugostiteljstvo i trgovinu</item>
    </derivirana_varijabla>
  </DomainObject.Predmet.OstaliListFormatedWithAdress>
  <DomainObject.Predmet.OstaliListFormatedWithAdressOIB>
    <izvorni_sadrzaj>
      <item>Rosanda Turić, OIB 18250245477, Tina Ujevića 6, 21276 Vrgorac punomoćnik sudionika u postupku ŽIVOT IZNOVA d.o.o. za ugostiteljstvo i trgovinu</item>
    </izvorni_sadrzaj>
    <derivirana_varijabla naziv="DomainObject.Predmet.OstaliListFormatedWithAdressOIB_1">
      <item>Rosanda Turić, OIB 18250245477, Tina Ujevića 6, 21276 Vrgorac punomoćnik sudionika u postupku ŽIVOT IZNOVA d.o.o. za ugostiteljstvo i trgovinu</item>
    </derivirana_varijabla>
  </DomainObject.Predmet.OstaliListFormatedWithAdressOIB>
  <DomainObject.Predmet.OstaliListNazivFormated>
    <izvorni_sadrzaj>
      <item>Rosanda Turić</item>
    </izvorni_sadrzaj>
    <derivirana_varijabla naziv="DomainObject.Predmet.OstaliListNazivFormated_1">
      <item>Rosanda Turić</item>
    </derivirana_varijabla>
  </DomainObject.Predmet.OstaliListNazivFormated>
  <DomainObject.Predmet.OstaliListNazivFormatedOIB>
    <izvorni_sadrzaj>
      <item>Rosanda Turić, OIB 18250245477</item>
    </izvorni_sadrzaj>
    <derivirana_varijabla naziv="DomainObject.Predmet.OstaliListNazivFormatedOIB_1">
      <item>Rosanda Turić, OIB 18250245477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ŽIVOT IZNOVA d.o.o. za ugostiteljstvo i trgovinu</izvorni_sadrzaj>
    <derivirana_varijabla naziv="DomainObject.Predmet.ProtustrankaIDrugi_1">ŽIVOT IZNOVA d.o.o. za ugostiteljstvo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ŽIVOT IZNOVA d.o.o. za ugostiteljstvo i trgovinu, OIB 18649420434, Palmotićeva 82, 10000 Zagreb</izvorni_sadrzaj>
    <derivirana_varijabla naziv="DomainObject.Predmet.ProtustrankaIDrugiAdressOIB_1">ŽIVOT IZNOVA d.o.o. za ugostiteljstvo i trgovinu, OIB 18649420434, Palmotićeva 82,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ŽIVOT IZNOVA d.o.o. za ugostiteljstvo i trgovinu</item>
      <item>Rosanda Turić</item>
    </izvorni_sadrzaj>
    <derivirana_varijabla naziv="DomainObject.Predmet.SudioniciListNaziv_1">
      <item>FINA Regionalni centar Zagreb</item>
      <item>ŽIVOT IZNOVA d.o.o. za ugostiteljstvo i trgovinu</item>
      <item>Rosanda Turić</item>
    </derivirana_varijabla>
  </DomainObject.Predmet.SudioniciListNaziv>
  <DomainObject.Predmet.SudioniciListAdressOIB>
    <izvorni_sadrzaj>
      <item>FINA Regionalni centar Zagreb, OIB 85821130368, Trg svibanjskih žrtava 1995. br. 1,10000 Zagreb</item>
      <item>ŽIVOT IZNOVA d.o.o. za ugostiteljstvo i trgovinu, OIB 18649420434, Palmotićeva 82,10000 Zagreb</item>
      <item>Rosanda Turić, OIB 18250245477, Tina Ujevića 6,21276 Vrgorac</item>
    </izvorni_sadrzaj>
    <derivirana_varijabla naziv="DomainObject.Predmet.SudioniciListAdressOIB_1">
      <item>FINA Regionalni centar Zagreb, OIB 85821130368, Trg svibanjskih žrtava 1995. br. 1,10000 Zagreb</item>
      <item>ŽIVOT IZNOVA d.o.o. za ugostiteljstvo i trgovinu, OIB 18649420434, Palmotićeva 82,10000 Zagreb</item>
      <item>Rosanda Turić, OIB 18250245477, Tina Ujevića 6,21276 Vrgorac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18649420434</item>
      <item>, OIB 18250245477</item>
    </izvorni_sadrzaj>
    <derivirana_varijabla naziv="DomainObject.Predmet.SudioniciListNazivOIB_1">
      <item>, OIB 85821130368</item>
      <item>, OIB 18649420434</item>
      <item>, OIB 18250245477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515C75-0649-42AA-8C56-60955A2FCC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967</properties:Words>
  <properties:Characters>5198</properties:Characters>
  <properties:Lines>129</properties:Lines>
  <properties:Paragraphs>49</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2017-06-05T12:08:00Z</dcterms:created>
  <dc:creator>Unknown</dc:creator>
  <cp:lastModifiedBy>Mirjana Gašparić</cp:lastModifiedBy>
  <cp:lastPrinted>2017-06-07T06:40:00Z</cp:lastPrinted>
  <dcterms:modified xmlns:xsi="http://www.w3.org/2001/XMLSchema-instance" xsi:type="dcterms:W3CDTF">2017-06-07T06:40:00Z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