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4f94" w14:paraId="a0a4f94" w:rsidRDefault="00E32CE3" w:rsidP="0098125A" w:rsidR="0098125A" w:rsidRPr="0098125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98125A" w:rsidRPr="0098125A">
        <w:rPr>
          <w:rFonts w:hAnsi="Times New Roman" w:ascii="Times New Roman"/>
          <w:sz w:val="24"/>
          <w:szCs w:val="24"/>
        </w:rPr>
        <w:t>Broj: 6 St-</w:t>
      </w:r>
      <w:r w:rsidR="00BD482B">
        <w:rPr>
          <w:rFonts w:hAnsi="Times New Roman" w:ascii="Times New Roman"/>
          <w:sz w:val="24"/>
          <w:szCs w:val="24"/>
        </w:rPr>
        <w:t>202/14-91</w:t>
      </w:r>
    </w:p>
    <w:p w:rsidRDefault="00E52E5D" w:rsidP="00A54F6A" w:rsidR="00E52E5D" w:rsidRPr="00A54F6A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985DFE">
      <w:r>
        <w:rPr>
          <w:rStyle w:val="Naglaeno"/>
        </w:rPr>
        <w:t xml:space="preserve">             </w:t>
      </w:r>
      <w:r w:rsidR="00CF12E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E5D" w:rsidP="00E52E5D" w:rsidR="00E52E5D" w:rsidRPr="0018525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85251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52E5D" w:rsidP="00E52E5D" w:rsidR="00E52E5D" w:rsidRPr="00185251">
      <w:pPr>
        <w:pStyle w:val="Bezproreda"/>
        <w:rPr>
          <w:rFonts w:hAnsi="Times New Roman" w:ascii="Times New Roman"/>
          <w:sz w:val="24"/>
          <w:szCs w:val="24"/>
        </w:rPr>
      </w:pPr>
      <w:r w:rsidRPr="00185251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>
      <w:pPr>
        <w:pStyle w:val="Bezproreda1"/>
        <w:rPr>
          <w:rFonts w:cs="Arial" w:hAnsi="Arial" w:ascii="Arial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A54F6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D482B"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Pr="00A54F6A">
        <w:rPr>
          <w:rFonts w:hAnsi="Times New Roman" w:ascii="Times New Roman"/>
          <w:sz w:val="24"/>
          <w:szCs w:val="24"/>
        </w:rPr>
        <w:t>:</w:t>
      </w:r>
      <w:r w:rsidR="00A54F6A" w:rsidRPr="00A54F6A">
        <w:rPr>
          <w:rFonts w:hAnsi="Times New Roman" w:ascii="Times New Roman"/>
          <w:sz w:val="24"/>
          <w:szCs w:val="24"/>
        </w:rPr>
        <w:t xml:space="preserve"> </w:t>
      </w:r>
      <w:r w:rsidR="00BD482B" w:rsidRPr="00BD482B">
        <w:rPr>
          <w:rFonts w:hAnsi="Times New Roman" w:ascii="Times New Roman"/>
          <w:b/>
          <w:sz w:val="24"/>
          <w:szCs w:val="24"/>
        </w:rPr>
        <w:t>MD PROFIL NEKRETNINE d.o.o. "u stečaju", Đakovo, Industrijska zona bb, OIB: 34098874954, MBS: 030087316</w:t>
      </w:r>
      <w:r w:rsidRPr="00A54F6A">
        <w:rPr>
          <w:rFonts w:hAnsi="Times New Roman" w:ascii="Times New Roman"/>
          <w:b/>
          <w:sz w:val="24"/>
          <w:szCs w:val="24"/>
        </w:rPr>
        <w:t>,</w:t>
      </w:r>
      <w:r w:rsidRPr="00A54F6A">
        <w:rPr>
          <w:rFonts w:hAnsi="Times New Roman" w:ascii="Times New Roman"/>
          <w:sz w:val="24"/>
          <w:szCs w:val="24"/>
        </w:rPr>
        <w:t xml:space="preserve"> dana </w:t>
      </w:r>
      <w:r w:rsidR="00BD482B">
        <w:rPr>
          <w:rFonts w:hAnsi="Times New Roman" w:ascii="Times New Roman"/>
          <w:sz w:val="24"/>
          <w:szCs w:val="24"/>
        </w:rPr>
        <w:t>13. lipnja</w:t>
      </w:r>
      <w:r w:rsidR="0098125A">
        <w:rPr>
          <w:rFonts w:hAnsi="Times New Roman" w:ascii="Times New Roman"/>
          <w:sz w:val="24"/>
          <w:szCs w:val="24"/>
        </w:rPr>
        <w:t xml:space="preserve"> 2016. g. </w:t>
      </w:r>
    </w:p>
    <w:p w:rsidRDefault="00BD482B" w:rsidP="00BD482B" w:rsidR="00E52E5D" w:rsidRPr="00A54F6A">
      <w:pPr>
        <w:pStyle w:val="Bezproreda1"/>
        <w:tabs>
          <w:tab w:pos="3975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D79CD" w:rsidP="00BD482B" w:rsidR="00E52E5D" w:rsidRPr="00A54F6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Privremenom s</w:t>
      </w:r>
      <w:r w:rsidR="00E52E5D" w:rsidRPr="00A54F6A">
        <w:rPr>
          <w:b w:val="false"/>
          <w:sz w:val="24"/>
          <w:szCs w:val="24"/>
        </w:rPr>
        <w:t xml:space="preserve">tečajnom upravitelju </w:t>
      </w:r>
      <w:r w:rsidR="00BD482B" w:rsidRPr="00BD482B">
        <w:rPr>
          <w:sz w:val="24"/>
          <w:szCs w:val="24"/>
        </w:rPr>
        <w:t>Tihomir Zec iz Osijeka, kardinala A. Stepinca 4, OIB 80723087237</w:t>
      </w:r>
      <w:r w:rsidR="000C7365">
        <w:rPr>
          <w:sz w:val="24"/>
          <w:szCs w:val="24"/>
        </w:rPr>
        <w:t xml:space="preserve"> </w:t>
      </w:r>
      <w:r w:rsidR="00E52E5D" w:rsidRPr="00A54F6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BD482B" w:rsidRPr="00BD482B">
        <w:rPr>
          <w:sz w:val="24"/>
          <w:szCs w:val="24"/>
        </w:rPr>
        <w:t>MD PROFIL NEKRETNINE d.o.o. "u stečaju", Đakovo, Industrijska zona bb, OIB: 34098874954, MBS: 030087316</w:t>
      </w:r>
      <w:r w:rsidR="00BD482B">
        <w:rPr>
          <w:sz w:val="24"/>
          <w:szCs w:val="24"/>
        </w:rPr>
        <w:t xml:space="preserve"> </w:t>
      </w:r>
      <w:r w:rsidR="00E52E5D" w:rsidRPr="0098125A">
        <w:rPr>
          <w:b w:val="false"/>
          <w:sz w:val="24"/>
          <w:szCs w:val="24"/>
        </w:rPr>
        <w:t>u</w:t>
      </w:r>
      <w:r w:rsidR="00E52E5D" w:rsidRPr="00A54F6A">
        <w:rPr>
          <w:b w:val="false"/>
          <w:sz w:val="24"/>
          <w:szCs w:val="24"/>
        </w:rPr>
        <w:t xml:space="preserve"> </w:t>
      </w:r>
      <w:r w:rsidR="0074539B">
        <w:rPr>
          <w:b w:val="false"/>
          <w:sz w:val="24"/>
          <w:szCs w:val="24"/>
        </w:rPr>
        <w:t>neto</w:t>
      </w:r>
      <w:r>
        <w:rPr>
          <w:b w:val="false"/>
          <w:sz w:val="24"/>
          <w:szCs w:val="24"/>
        </w:rPr>
        <w:t xml:space="preserve"> iznosu</w:t>
      </w:r>
      <w:r w:rsidR="00E52E5D" w:rsidRPr="00A54F6A">
        <w:rPr>
          <w:b w:val="false"/>
          <w:sz w:val="24"/>
          <w:szCs w:val="24"/>
        </w:rPr>
        <w:t xml:space="preserve"> od </w:t>
      </w:r>
      <w:r w:rsidR="0074539B">
        <w:rPr>
          <w:b w:val="false"/>
          <w:sz w:val="24"/>
          <w:szCs w:val="24"/>
        </w:rPr>
        <w:t>5.000,00 kn</w:t>
      </w:r>
      <w:r w:rsidR="00E52E5D" w:rsidRPr="00A54F6A">
        <w:rPr>
          <w:b w:val="false"/>
          <w:sz w:val="24"/>
          <w:szCs w:val="24"/>
        </w:rPr>
        <w:t xml:space="preserve">, sukladno članku </w:t>
      </w:r>
      <w:r w:rsidR="000C7365">
        <w:rPr>
          <w:b w:val="false"/>
          <w:sz w:val="24"/>
          <w:szCs w:val="24"/>
        </w:rPr>
        <w:t>7</w:t>
      </w:r>
      <w:r>
        <w:rPr>
          <w:b w:val="false"/>
          <w:sz w:val="24"/>
          <w:szCs w:val="24"/>
        </w:rPr>
        <w:t xml:space="preserve"> Ured</w:t>
      </w:r>
      <w:r w:rsidR="000C7365">
        <w:rPr>
          <w:b w:val="false"/>
          <w:sz w:val="24"/>
          <w:szCs w:val="24"/>
        </w:rPr>
        <w:t>be</w:t>
      </w:r>
      <w:r w:rsidR="00E52E5D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>
        <w:rPr>
          <w:b w:val="false"/>
          <w:sz w:val="24"/>
          <w:szCs w:val="24"/>
        </w:rPr>
        <w:t xml:space="preserve"> (NN br. </w:t>
      </w:r>
      <w:r w:rsidR="000C7365">
        <w:rPr>
          <w:b w:val="false"/>
          <w:sz w:val="24"/>
          <w:szCs w:val="24"/>
        </w:rPr>
        <w:t>189/03</w:t>
      </w:r>
      <w:r>
        <w:rPr>
          <w:b w:val="false"/>
          <w:sz w:val="24"/>
          <w:szCs w:val="24"/>
        </w:rPr>
        <w:t>)</w:t>
      </w:r>
      <w:r w:rsidR="00E52E5D" w:rsidRPr="00A54F6A">
        <w:rPr>
          <w:b w:val="false"/>
          <w:sz w:val="24"/>
          <w:szCs w:val="24"/>
        </w:rPr>
        <w:t>.</w:t>
      </w:r>
    </w:p>
    <w:p w:rsidRDefault="00E52E5D" w:rsidP="003509F2" w:rsidR="00E52E5D" w:rsidRPr="003509F2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 w:rsidR="00A54F6A">
        <w:rPr>
          <w:rFonts w:hAnsi="Times New Roman" w:ascii="Times New Roman"/>
          <w:sz w:val="24"/>
          <w:szCs w:val="24"/>
          <w:lang w:val="hr-HR"/>
        </w:rPr>
        <w:t>kartice predmeta St-</w:t>
      </w:r>
      <w:r w:rsidR="000C7365">
        <w:rPr>
          <w:rFonts w:hAnsi="Times New Roman" w:ascii="Times New Roman"/>
          <w:sz w:val="24"/>
          <w:szCs w:val="24"/>
          <w:lang w:val="hr-HR"/>
        </w:rPr>
        <w:t>202/14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</w:t>
      </w:r>
      <w:r w:rsidR="0074539B">
        <w:rPr>
          <w:rFonts w:hAnsi="Times New Roman" w:ascii="Times New Roman"/>
          <w:sz w:val="24"/>
          <w:szCs w:val="24"/>
          <w:lang w:val="hr-HR"/>
        </w:rPr>
        <w:t>neto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iznos od </w:t>
      </w:r>
      <w:r w:rsidR="0074539B">
        <w:rPr>
          <w:rFonts w:hAnsi="Times New Roman" w:ascii="Times New Roman"/>
          <w:sz w:val="24"/>
          <w:szCs w:val="24"/>
          <w:lang w:val="hr-HR"/>
        </w:rPr>
        <w:t>5</w:t>
      </w:r>
      <w:r w:rsidR="00A54F6A">
        <w:rPr>
          <w:rFonts w:hAnsi="Times New Roman" w:ascii="Times New Roman"/>
          <w:sz w:val="24"/>
          <w:szCs w:val="24"/>
          <w:lang w:val="hr-HR"/>
        </w:rPr>
        <w:t>.000,00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stečajnom upravitelju </w:t>
      </w:r>
      <w:r w:rsidR="000C7365" w:rsidRPr="000C7365">
        <w:rPr>
          <w:rFonts w:hAnsi="Times New Roman" w:ascii="Times New Roman"/>
          <w:sz w:val="24"/>
          <w:szCs w:val="24"/>
        </w:rPr>
        <w:t>Tihomir Zec iz Osijeka, kardinala A. Stepinca 4, OIB 80723087237</w:t>
      </w:r>
      <w:r w:rsidR="000C7365">
        <w:rPr>
          <w:sz w:val="24"/>
          <w:szCs w:val="24"/>
        </w:rPr>
        <w:t xml:space="preserve"> </w:t>
      </w:r>
      <w:r w:rsidRPr="00345563">
        <w:rPr>
          <w:rFonts w:hAnsi="Times New Roman" w:ascii="Times New Roman"/>
          <w:sz w:val="24"/>
          <w:szCs w:val="24"/>
          <w:lang w:val="hr-HR"/>
        </w:rPr>
        <w:t>na žiro račun broj</w:t>
      </w:r>
      <w:r w:rsidR="0020468B"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5563" w:rsidRPr="00345563">
        <w:rPr>
          <w:rFonts w:hAnsi="Times New Roman" w:ascii="Times New Roman"/>
          <w:sz w:val="24"/>
          <w:szCs w:val="24"/>
          <w:lang w:val="hr-HR"/>
        </w:rPr>
        <w:t>HR</w:t>
      </w:r>
      <w:r w:rsidR="000C7365">
        <w:rPr>
          <w:rFonts w:hAnsi="Times New Roman" w:ascii="Times New Roman"/>
          <w:sz w:val="24"/>
          <w:szCs w:val="24"/>
          <w:lang w:val="hr-HR"/>
        </w:rPr>
        <w:t>4523400093104166550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otvoren kod </w:t>
      </w:r>
      <w:r w:rsidR="0074539B">
        <w:rPr>
          <w:rFonts w:hAnsi="Times New Roman" w:ascii="Times New Roman"/>
          <w:sz w:val="24"/>
          <w:szCs w:val="24"/>
          <w:lang w:val="hr-HR"/>
        </w:rPr>
        <w:t>Privredna banka Zagreb</w:t>
      </w:r>
      <w:r w:rsidR="00F501AF">
        <w:rPr>
          <w:rFonts w:hAnsi="Times New Roman" w:ascii="Times New Roman"/>
          <w:sz w:val="24"/>
          <w:szCs w:val="24"/>
          <w:lang w:val="hr-HR"/>
        </w:rPr>
        <w:t xml:space="preserve"> d.d. Zagreb</w:t>
      </w:r>
      <w:r w:rsidRPr="00345563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E52E5D" w:rsidP="0098125A" w:rsidR="003509F2" w:rsidRPr="0098125A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 w:rsidR="004D79CD">
        <w:rPr>
          <w:rFonts w:hAnsi="Times New Roman" w:ascii="Times New Roman"/>
          <w:sz w:val="24"/>
          <w:szCs w:val="24"/>
          <w:lang w:val="hr-HR"/>
        </w:rPr>
        <w:t xml:space="preserve">mrežnoj stranici </w:t>
      </w:r>
      <w:r>
        <w:rPr>
          <w:rFonts w:hAnsi="Times New Roman" w:ascii="Times New Roman"/>
          <w:sz w:val="24"/>
          <w:szCs w:val="24"/>
          <w:lang w:val="hr-HR"/>
        </w:rPr>
        <w:t>e-</w:t>
      </w:r>
      <w:r w:rsidR="004D79CD">
        <w:rPr>
          <w:rFonts w:hAnsi="Times New Roman" w:ascii="Times New Roman"/>
          <w:sz w:val="24"/>
          <w:szCs w:val="24"/>
          <w:lang w:val="hr-HR"/>
        </w:rPr>
        <w:t>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 w:rsidR="004D79CD"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 w:rsidR="004D79CD">
        <w:rPr>
          <w:rFonts w:hAnsi="Times New Roman" w:ascii="Times New Roman"/>
          <w:sz w:val="24"/>
          <w:szCs w:val="24"/>
          <w:lang w:val="hr-HR"/>
        </w:rPr>
        <w:t>a Trgovačkog suda u Osijeku.</w:t>
      </w:r>
    </w:p>
    <w:p w:rsidRDefault="00E52E5D" w:rsidP="0098125A" w:rsidR="004D79CD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D10778" w:rsidR="001034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74539B">
        <w:rPr>
          <w:rFonts w:hAnsi="Times New Roman" w:ascii="Times New Roman"/>
          <w:sz w:val="24"/>
          <w:szCs w:val="24"/>
        </w:rPr>
        <w:t>202/14 od 3. srpnja 2014.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C7365" w:rsidRPr="000C7365">
        <w:rPr>
          <w:rFonts w:hAnsi="Times New Roman" w:ascii="Times New Roman"/>
          <w:b/>
          <w:sz w:val="24"/>
          <w:szCs w:val="24"/>
        </w:rPr>
        <w:t>MD PROFIL NEKRETNINE d.o.o. "u stečaju", Đakovo, Industrijska zona bb, OIB: 34098874954, MBS: 030087316</w:t>
      </w:r>
      <w:r w:rsidR="0074539B">
        <w:rPr>
          <w:rFonts w:hAnsi="Times New Roman" w:ascii="Times New Roman"/>
          <w:b/>
          <w:sz w:val="24"/>
          <w:szCs w:val="24"/>
        </w:rPr>
        <w:t xml:space="preserve"> a</w:t>
      </w:r>
      <w:r w:rsidR="000C7365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0C7365">
        <w:rPr>
          <w:rFonts w:hAnsi="Times New Roman" w:ascii="Times New Roman"/>
          <w:sz w:val="24"/>
          <w:szCs w:val="24"/>
        </w:rPr>
        <w:t>Tihomir Zec iz Osijeka.</w:t>
      </w:r>
    </w:p>
    <w:p w:rsidRDefault="0074539B" w:rsidP="00D10778" w:rsidR="007453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4539B" w:rsidP="00D10778" w:rsidR="007453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4539B" w:rsidP="00D10778" w:rsidR="007453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4539B" w:rsidP="00D10778" w:rsidR="0074539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8125A" w:rsidP="00D10778" w:rsidR="0098125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98125A">
      <w:pPr>
        <w:jc w:val="right"/>
        <w:rPr>
          <w:rFonts w:hAnsi="Times New Roman" w:ascii="Times New Roman"/>
          <w:sz w:val="24"/>
          <w:szCs w:val="24"/>
        </w:rPr>
      </w:pPr>
      <w:r w:rsidRPr="0098125A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202/14-91</w:t>
      </w:r>
    </w:p>
    <w:p w:rsidRDefault="0098125A" w:rsidP="00D10778" w:rsidR="0098125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501AF" w:rsidP="00F501AF" w:rsidR="00E52E5D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74539B">
        <w:rPr>
          <w:rFonts w:hAnsi="Times New Roman" w:ascii="Times New Roman"/>
          <w:sz w:val="24"/>
          <w:szCs w:val="24"/>
        </w:rPr>
        <w:t xml:space="preserve"> 23.7.2014. g.</w:t>
      </w:r>
      <w:r w:rsidRPr="0086293E">
        <w:rPr>
          <w:rFonts w:hAnsi="Times New Roman" w:ascii="Times New Roman"/>
          <w:sz w:val="24"/>
          <w:szCs w:val="24"/>
        </w:rPr>
        <w:t xml:space="preserve">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98125A">
        <w:rPr>
          <w:rFonts w:hAnsi="Times New Roman" w:ascii="Times New Roman"/>
          <w:sz w:val="24"/>
          <w:szCs w:val="24"/>
        </w:rPr>
        <w:t xml:space="preserve">21. </w:t>
      </w:r>
      <w:r w:rsidR="0074539B">
        <w:rPr>
          <w:rFonts w:hAnsi="Times New Roman" w:ascii="Times New Roman"/>
          <w:sz w:val="24"/>
          <w:szCs w:val="24"/>
        </w:rPr>
        <w:t>kolovoza 2014. g.</w:t>
      </w:r>
      <w:r w:rsidR="0098125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Ujedno je tražene podatke pribavio od zemljišnoknjižnog odjela Općinskog suda,  </w:t>
      </w:r>
      <w:r w:rsidR="0074539B">
        <w:rPr>
          <w:rFonts w:hAnsi="Times New Roman" w:ascii="Times New Roman"/>
          <w:sz w:val="24"/>
          <w:szCs w:val="24"/>
        </w:rPr>
        <w:t>registra ovoga suda te u financijska izvješća dužnika.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74539B">
        <w:rPr>
          <w:rFonts w:hAnsi="Times New Roman" w:ascii="Times New Roman"/>
          <w:sz w:val="24"/>
          <w:szCs w:val="24"/>
        </w:rPr>
        <w:t>Podneskom od 6.6.2016. g.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 w:rsidR="00D10778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D10778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74539B">
        <w:rPr>
          <w:rFonts w:hAnsi="Times New Roman" w:ascii="Times New Roman"/>
          <w:sz w:val="24"/>
          <w:szCs w:val="24"/>
        </w:rPr>
        <w:t>7</w:t>
      </w:r>
      <w:r w:rsidR="00D10778">
        <w:rPr>
          <w:rFonts w:hAnsi="Times New Roman" w:ascii="Times New Roman"/>
          <w:sz w:val="24"/>
          <w:szCs w:val="24"/>
        </w:rPr>
        <w:t xml:space="preserve"> u vezi s čl. 1</w:t>
      </w:r>
      <w:r w:rsidR="0074539B">
        <w:rPr>
          <w:rFonts w:hAnsi="Times New Roman" w:ascii="Times New Roman"/>
          <w:sz w:val="24"/>
          <w:szCs w:val="24"/>
        </w:rPr>
        <w:t>9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74539B">
        <w:rPr>
          <w:rFonts w:hAnsi="Times New Roman" w:ascii="Times New Roman"/>
          <w:sz w:val="24"/>
          <w:szCs w:val="24"/>
        </w:rPr>
        <w:t>189/03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D10778"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10778"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D10778">
        <w:rPr>
          <w:rFonts w:hAnsi="Times New Roman" w:ascii="Times New Roman"/>
          <w:sz w:val="24"/>
          <w:szCs w:val="24"/>
        </w:rPr>
        <w:t>složenosti poslova koje je obavio.</w:t>
      </w:r>
    </w:p>
    <w:p w:rsidRDefault="00D10778" w:rsidP="00E52E5D" w:rsidR="00E52E5D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E52E5D" w:rsidP="00E52E5D" w:rsidR="00E52E5D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74539B">
        <w:rPr>
          <w:rFonts w:hAnsi="Times New Roman" w:ascii="Times New Roman"/>
          <w:sz w:val="24"/>
          <w:szCs w:val="24"/>
        </w:rPr>
        <w:t>neto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74539B">
        <w:rPr>
          <w:rFonts w:hAnsi="Times New Roman" w:ascii="Times New Roman"/>
          <w:sz w:val="24"/>
          <w:szCs w:val="24"/>
        </w:rPr>
        <w:t>5</w:t>
      </w:r>
      <w:r w:rsidR="003C7E03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521E3A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CA6C84">
        <w:rPr>
          <w:rFonts w:hAnsi="Times New Roman" w:ascii="Times New Roman"/>
          <w:sz w:val="24"/>
          <w:szCs w:val="24"/>
        </w:rPr>
        <w:t>13. lipnja 2016.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CA6C84">
        <w:rPr>
          <w:rFonts w:hAnsi="Times New Roman" w:ascii="Times New Roman"/>
          <w:sz w:val="24"/>
          <w:szCs w:val="24"/>
        </w:rPr>
        <w:t>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CA6C84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C7E03" w:rsidP="00E52E5D" w:rsidR="00F501A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CA6C84">
        <w:rPr>
          <w:rFonts w:hAnsi="Times New Roman" w:ascii="Times New Roman"/>
          <w:sz w:val="24"/>
          <w:szCs w:val="24"/>
        </w:rPr>
        <w:t>Tihomir Zec</w:t>
      </w:r>
    </w:p>
    <w:p w:rsidRDefault="003C7E03" w:rsidP="00E52E5D" w:rsidR="003C7E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10778" w:rsidP="00E52E5D" w:rsidR="00D10778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CA6C8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gl. pl.</w:t>
      </w:r>
    </w:p>
    <w:p w:rsidRDefault="00CA6C84" w:rsidP="00E52E5D" w:rsidR="00E52E5D" w:rsidRPr="0098125A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R-21.6.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CA6C84" w:rsidP="00CA6C84" w:rsidR="00CA6C84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Nada Roso</w:t>
      </w: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CA6C84" w:rsidP="00CA6C84" w:rsidR="00CA6C84" w:rsidRP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CA6C84" w:rsidP="00CA6C84" w:rsidR="00CA6C84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92B" w:rsidP="00F427F2" w:rsidR="002E292B">
      <w:pPr>
        <w:spacing w:lineRule="auto" w:line="240" w:after="0"/>
      </w:pPr>
      <w:r>
        <w:separator/>
      </w:r>
    </w:p>
  </w:endnote>
  <w:endnote w:id="0" w:type="continuationSeparator">
    <w:p w:rsidRDefault="002E292B" w:rsidP="00F427F2" w:rsidR="002E29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92B" w:rsidP="00F427F2" w:rsidR="002E292B">
      <w:pPr>
        <w:spacing w:lineRule="auto" w:line="240" w:after="0"/>
      </w:pPr>
      <w:r>
        <w:separator/>
      </w:r>
    </w:p>
  </w:footnote>
  <w:footnote w:id="0" w:type="continuationSeparator">
    <w:p w:rsidRDefault="002E292B" w:rsidP="00F427F2" w:rsidR="002E29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776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34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4205"/>
      </w:pPr>
    </w:lvl>
    <w:lvl w:tentative="true" w:tplc="041A001B" w:ilvl="2">
      <w:start w:val="1"/>
      <w:numFmt w:val="lowerRoman"/>
      <w:lvlText w:val="%3."/>
      <w:lvlJc w:val="right"/>
      <w:pPr>
        <w:ind w:hanging="180" w:left="4925"/>
      </w:pPr>
    </w:lvl>
    <w:lvl w:tentative="true" w:tplc="041A000F" w:ilvl="3">
      <w:start w:val="1"/>
      <w:numFmt w:val="decimal"/>
      <w:lvlText w:val="%4."/>
      <w:lvlJc w:val="left"/>
      <w:pPr>
        <w:ind w:hanging="360" w:left="5645"/>
      </w:pPr>
    </w:lvl>
    <w:lvl w:tentative="true" w:tplc="041A0019" w:ilvl="4">
      <w:start w:val="1"/>
      <w:numFmt w:val="lowerLetter"/>
      <w:lvlText w:val="%5."/>
      <w:lvlJc w:val="left"/>
      <w:pPr>
        <w:ind w:hanging="360" w:left="6365"/>
      </w:pPr>
    </w:lvl>
    <w:lvl w:tentative="true" w:tplc="041A001B" w:ilvl="5">
      <w:start w:val="1"/>
      <w:numFmt w:val="lowerRoman"/>
      <w:lvlText w:val="%6."/>
      <w:lvlJc w:val="right"/>
      <w:pPr>
        <w:ind w:hanging="180" w:left="7085"/>
      </w:pPr>
    </w:lvl>
    <w:lvl w:tentative="true" w:tplc="041A000F" w:ilvl="6">
      <w:start w:val="1"/>
      <w:numFmt w:val="decimal"/>
      <w:lvlText w:val="%7."/>
      <w:lvlJc w:val="left"/>
      <w:pPr>
        <w:ind w:hanging="360" w:left="7805"/>
      </w:pPr>
    </w:lvl>
    <w:lvl w:tentative="true" w:tplc="041A0019" w:ilvl="7">
      <w:start w:val="1"/>
      <w:numFmt w:val="lowerLetter"/>
      <w:lvlText w:val="%8."/>
      <w:lvlJc w:val="left"/>
      <w:pPr>
        <w:ind w:hanging="360" w:left="8525"/>
      </w:pPr>
    </w:lvl>
    <w:lvl w:tentative="true" w:tplc="041A001B" w:ilvl="8">
      <w:start w:val="1"/>
      <w:numFmt w:val="lowerRoman"/>
      <w:lvlText w:val="%9."/>
      <w:lvlJc w:val="right"/>
      <w:pPr>
        <w:ind w:hanging="180" w:left="9245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363E5"/>
    <w:rsid w:val="00065080"/>
    <w:rsid w:val="000C7365"/>
    <w:rsid w:val="000D2A5B"/>
    <w:rsid w:val="000D2DDD"/>
    <w:rsid w:val="000F132D"/>
    <w:rsid w:val="000F1B6A"/>
    <w:rsid w:val="001034CB"/>
    <w:rsid w:val="001051CB"/>
    <w:rsid w:val="00185251"/>
    <w:rsid w:val="001B157C"/>
    <w:rsid w:val="001C6383"/>
    <w:rsid w:val="0020468B"/>
    <w:rsid w:val="00246940"/>
    <w:rsid w:val="00283837"/>
    <w:rsid w:val="002A09DE"/>
    <w:rsid w:val="002A7962"/>
    <w:rsid w:val="002C0D19"/>
    <w:rsid w:val="002E292B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C7E03"/>
    <w:rsid w:val="00404F3C"/>
    <w:rsid w:val="004164EB"/>
    <w:rsid w:val="00417717"/>
    <w:rsid w:val="004816D5"/>
    <w:rsid w:val="004D79CD"/>
    <w:rsid w:val="004F2585"/>
    <w:rsid w:val="004F7DAF"/>
    <w:rsid w:val="00512965"/>
    <w:rsid w:val="00521E3A"/>
    <w:rsid w:val="00570563"/>
    <w:rsid w:val="00573829"/>
    <w:rsid w:val="00573C7C"/>
    <w:rsid w:val="00594D7A"/>
    <w:rsid w:val="00654AF8"/>
    <w:rsid w:val="0074539B"/>
    <w:rsid w:val="00752475"/>
    <w:rsid w:val="007B43BB"/>
    <w:rsid w:val="007B7E29"/>
    <w:rsid w:val="007D24D6"/>
    <w:rsid w:val="007F61FE"/>
    <w:rsid w:val="00887529"/>
    <w:rsid w:val="008C0723"/>
    <w:rsid w:val="008D6FC8"/>
    <w:rsid w:val="008E7766"/>
    <w:rsid w:val="00923BDA"/>
    <w:rsid w:val="0093701A"/>
    <w:rsid w:val="0098125A"/>
    <w:rsid w:val="00990647"/>
    <w:rsid w:val="009A0499"/>
    <w:rsid w:val="009A3C05"/>
    <w:rsid w:val="009D4867"/>
    <w:rsid w:val="00A5153D"/>
    <w:rsid w:val="00A54F6A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D31B5"/>
    <w:rsid w:val="00BD482B"/>
    <w:rsid w:val="00BE0DC1"/>
    <w:rsid w:val="00C04645"/>
    <w:rsid w:val="00C433B8"/>
    <w:rsid w:val="00C50577"/>
    <w:rsid w:val="00C545A2"/>
    <w:rsid w:val="00CA1194"/>
    <w:rsid w:val="00CA6C84"/>
    <w:rsid w:val="00CE019E"/>
    <w:rsid w:val="00CF12E2"/>
    <w:rsid w:val="00CF7CE0"/>
    <w:rsid w:val="00D10778"/>
    <w:rsid w:val="00D16580"/>
    <w:rsid w:val="00D463FF"/>
    <w:rsid w:val="00D6411F"/>
    <w:rsid w:val="00D74553"/>
    <w:rsid w:val="00D74722"/>
    <w:rsid w:val="00DB2D35"/>
    <w:rsid w:val="00E32CE3"/>
    <w:rsid w:val="00E52E5D"/>
    <w:rsid w:val="00E901F6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A54F6A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E77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7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6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6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6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54F6A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A54F6A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E77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7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6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6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6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St-202/2014</izvorni_sadrzaj>
    <derivirana_varijabla naziv="DomainObject.Predmet.OznakaBroj_1">St-202/2014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PROFIL NEKRETNINE d.o.o. poslovanje nekretninama</izvorni_sadrzaj>
    <derivirana_varijabla naziv="DomainObject.Predmet.ProtustrankaFormated_1">  MD PROFIL NEKRETNINE d.o.o. poslovanje nekretninama</derivirana_varijabla>
  </DomainObject.Predmet.ProtustrankaFormated>
  <DomainObject.Predmet.ProtustrankaFormatedOIB>
    <izvorni_sadrzaj>  MD PROFIL NEKRETNINE d.o.o. poslovanje nekretninama, OIB 34098874954</izvorni_sadrzaj>
    <derivirana_varijabla naziv="DomainObject.Predmet.ProtustrankaFormatedOIB_1">  MD PROFIL NEKRETNINE d.o.o. poslovanje nekretninama, OIB 34098874954</derivirana_varijabla>
  </DomainObject.Predmet.ProtustrankaFormatedOIB>
  <DomainObject.Predmet.ProtustrankaFormatedWithAdress>
    <izvorni_sadrzaj> MD PROFIL NEKRETNINE d.o.o. poslovanje nekretninama, Industrijska Zona/bb, 31400 Đakovo</izvorni_sadrzaj>
    <derivirana_varijabla naziv="DomainObject.Predmet.ProtustrankaFormatedWithAdress_1"> MD PROFIL NEKRETNINE d.o.o. poslovanje nekretninama, Industrijska Zona/bb, 31400 Đakovo</derivirana_varijabla>
  </DomainObject.Predmet.ProtustrankaFormatedWithAdress>
  <DomainObject.Predmet.ProtustrankaFormatedWithAdressOIB>
    <izvorni_sadrzaj> MD PROFIL NEKRETNINE d.o.o. poslovanje nekretninama, OIB 34098874954, Industrijska Zona/bb, 31400 Đakovo</izvorni_sadrzaj>
    <derivirana_varijabla naziv="DomainObject.Predmet.ProtustrankaFormatedWithAdressOIB_1"> MD PROFIL NEKRETNINE d.o.o. poslovanje nekretninama, OIB 34098874954, Industrijska Zona/bb, 31400 Đakovo</derivirana_varijabla>
  </DomainObject.Predmet.ProtustrankaFormatedWithAdressOIB>
  <DomainObject.Predmet.ProtustrankaWithAdress>
    <izvorni_sadrzaj>MD PROFIL NEKRETNINE d.o.o. poslovanje nekretninama Industrijska Zona/bb, 31400 Đakovo</izvorni_sadrzaj>
    <derivirana_varijabla naziv="DomainObject.Predmet.ProtustrankaWithAdress_1">MD PROFIL NEKRETNINE d.o.o. poslovanje nekretninama Industrijska Zona/bb, 31400 Đakovo</derivirana_varijabla>
  </DomainObject.Predmet.ProtustrankaWithAdress>
  <DomainObject.Predmet.ProtustrankaWithAdressOIB>
    <izvorni_sadrzaj>MD PROFIL NEKRETNINE d.o.o. poslovanje nekretninama, OIB 34098874954, Industrijska Zona/bb, 31400 Đakovo</izvorni_sadrzaj>
    <derivirana_varijabla naziv="DomainObject.Predmet.ProtustrankaWithAdressOIB_1">MD PROFIL NEKRETNINE d.o.o. poslovanje nekretninama, OIB 34098874954, Industrijska Zona/bb, 31400 Đakovo</derivirana_varijabla>
  </DomainObject.Predmet.ProtustrankaWithAdressOIB>
  <DomainObject.Predmet.ProtustrankaNazivFormated>
    <izvorni_sadrzaj>MD PROFIL NEKRETNINE d.o.o. poslovanje nekretninama</izvorni_sadrzaj>
    <derivirana_varijabla naziv="DomainObject.Predmet.ProtustrankaNazivFormated_1">MD PROFIL NEKRETNINE d.o.o. poslovanje nekretninama</derivirana_varijabla>
  </DomainObject.Predmet.ProtustrankaNazivFormated>
  <DomainObject.Predmet.ProtustrankaNazivFormatedOIB>
    <izvorni_sadrzaj>MD PROFIL NEKRETNINE d.o.o. poslovanje nekretninama, OIB 34098874954</izvorni_sadrzaj>
    <derivirana_varijabla naziv="DomainObject.Predmet.ProtustrankaNazivFormatedOIB_1">MD PROFIL NEKRETNINE d.o.o. poslovanje nekretninama, OIB 34098874954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Mandarić</izvorni_sadrzaj>
    <derivirana_varijabla naziv="DomainObject.Predmet.StrankaFormated_1">  Darko Mandarić</derivirana_varijabla>
  </DomainObject.Predmet.StrankaFormated>
  <DomainObject.Predmet.StrankaFormatedOIB>
    <izvorni_sadrzaj>  Darko Mandarić, OIB 05264635616</izvorni_sadrzaj>
    <derivirana_varijabla naziv="DomainObject.Predmet.StrankaFormatedOIB_1">  Darko Mandarić, OIB 05264635616</derivirana_varijabla>
  </DomainObject.Predmet.StrankaFormatedOIB>
  <DomainObject.Predmet.StrankaFormatedWithAdress>
    <izvorni_sadrzaj> Darko Mandarić, Biskupa Antuna Mandića 81, 31400 Đakovo</izvorni_sadrzaj>
    <derivirana_varijabla naziv="DomainObject.Predmet.StrankaFormatedWithAdress_1"> Darko Mandarić, Biskupa Antuna Mandića 81, 31400 Đakovo</derivirana_varijabla>
  </DomainObject.Predmet.StrankaFormatedWithAdress>
  <DomainObject.Predmet.StrankaFormatedWithAdressOIB>
    <izvorni_sadrzaj> Darko Mandarić, OIB 05264635616, Biskupa Antuna Mandića 81, 31400 Đakovo</izvorni_sadrzaj>
    <derivirana_varijabla naziv="DomainObject.Predmet.StrankaFormatedWithAdressOIB_1"> Darko Mandarić, OIB 05264635616, Biskupa Antuna Mandića 81, 31400 Đakovo</derivirana_varijabla>
  </DomainObject.Predmet.StrankaFormatedWithAdressOIB>
  <DomainObject.Predmet.StrankaWithAdress>
    <izvorni_sadrzaj>Darko Mandarić Biskupa Antuna Mandića 81,31400 Đakovo</izvorni_sadrzaj>
    <derivirana_varijabla naziv="DomainObject.Predmet.StrankaWithAdress_1">Darko Mandarić Biskupa Antuna Mandića 81,31400 Đakovo</derivirana_varijabla>
  </DomainObject.Predmet.StrankaWithAdress>
  <DomainObject.Predmet.StrankaWithAdressOIB>
    <izvorni_sadrzaj>Darko Mandarić, OIB 05264635616, Biskupa Antuna Mandića 81,31400 Đakovo</izvorni_sadrzaj>
    <derivirana_varijabla naziv="DomainObject.Predmet.StrankaWithAdressOIB_1">Darko Mandarić, OIB 05264635616, Biskupa Antuna Mandića 81,31400 Đakovo</derivirana_varijabla>
  </DomainObject.Predmet.StrankaWithAdressOIB>
  <DomainObject.Predmet.StrankaNazivFormated>
    <izvorni_sadrzaj>Darko Mandarić</izvorni_sadrzaj>
    <derivirana_varijabla naziv="DomainObject.Predmet.StrankaNazivFormated_1">Darko Mandarić</derivirana_varijabla>
  </DomainObject.Predmet.StrankaNazivFormated>
  <DomainObject.Predmet.StrankaNazivFormatedOIB>
    <izvorni_sadrzaj>Darko Mandarić, OIB 05264635616</izvorni_sadrzaj>
    <derivirana_varijabla naziv="DomainObject.Predmet.StrankaNazivFormatedOIB_1">Darko Mandarić, OIB 05264635616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Darko Mandarić</item>
    </izvorni_sadrzaj>
    <derivirana_varijabla naziv="DomainObject.Predmet.StrankaListFormated_1">
      <item>Darko Mandarić</item>
    </derivirana_varijabla>
  </DomainObject.Predmet.StrankaListFormated>
  <DomainObject.Predmet.StrankaListFormatedOIB>
    <izvorni_sadrzaj>
      <item>Darko Mandarić, OIB 05264635616</item>
    </izvorni_sadrzaj>
    <derivirana_varijabla naziv="DomainObject.Predmet.StrankaListFormatedOIB_1">
      <item>Darko Mandarić, OIB 05264635616</item>
    </derivirana_varijabla>
  </DomainObject.Predmet.StrankaListFormatedOIB>
  <DomainObject.Predmet.StrankaListFormatedWithAdress>
    <izvorni_sadrzaj>
      <item>Darko Mandarić, Biskupa Antuna Mandića 81, 31400 Đakovo</item>
    </izvorni_sadrzaj>
    <derivirana_varijabla naziv="DomainObject.Predmet.StrankaListFormatedWithAdress_1">
      <item>Darko Mandarić, Biskupa Antuna Mandića 81, 31400 Đakovo</item>
    </derivirana_varijabla>
  </DomainObject.Predmet.StrankaListFormatedWithAdress>
  <DomainObject.Predmet.StrankaListFormatedWithAdressOIB>
    <izvorni_sadrzaj>
      <item>Darko Mandarić, OIB 05264635616, Biskupa Antuna Mandića 81, 31400 Đakovo</item>
    </izvorni_sadrzaj>
    <derivirana_varijabla naziv="DomainObject.Predmet.StrankaListFormatedWithAdressOIB_1">
      <item>Darko Mandarić, OIB 05264635616, Biskupa Antuna Mandića 81, 31400 Đakovo</item>
    </derivirana_varijabla>
  </DomainObject.Predmet.StrankaListFormatedWithAdressOIB>
  <DomainObject.Predmet.StrankaListNazivFormated>
    <izvorni_sadrzaj>
      <item>Darko Mandarić</item>
    </izvorni_sadrzaj>
    <derivirana_varijabla naziv="DomainObject.Predmet.StrankaListNazivFormated_1">
      <item>Darko Mandarić</item>
    </derivirana_varijabla>
  </DomainObject.Predmet.StrankaListNazivFormated>
  <DomainObject.Predmet.StrankaListNazivFormatedOIB>
    <izvorni_sadrzaj>
      <item>Darko Mandarić, OIB 05264635616</item>
    </izvorni_sadrzaj>
    <derivirana_varijabla naziv="DomainObject.Predmet.StrankaListNazivFormatedOIB_1">
      <item>Darko Mandarić, OIB 05264635616</item>
    </derivirana_varijabla>
  </DomainObject.Predmet.StrankaListNazivFormatedOIB>
  <DomainObject.Predmet.ProtuStrankaListFormated>
    <izvorni_sadrzaj>
      <item>MD PROFIL NEKRETNINE d.o.o. poslovanje nekretninama</item>
    </izvorni_sadrzaj>
    <derivirana_varijabla naziv="DomainObject.Predmet.ProtuStrankaListFormated_1">
      <item>MD PROFIL NEKRETNINE d.o.o. poslovanje nekretninama</item>
    </derivirana_varijabla>
  </DomainObject.Predmet.ProtuStrankaListFormated>
  <DomainObject.Predmet.ProtuStrankaListFormatedOIB>
    <izvorni_sadrzaj>
      <item>MD PROFIL NEKRETNINE d.o.o. poslovanje nekretninama, OIB 34098874954</item>
    </izvorni_sadrzaj>
    <derivirana_varijabla naziv="DomainObject.Predmet.ProtuStrankaListFormatedOIB_1">
      <item>MD PROFIL NEKRETNINE d.o.o. poslovanje nekretninama, OIB 34098874954</item>
    </derivirana_varijabla>
  </DomainObject.Predmet.ProtuStrankaListFormatedOIB>
  <DomainObject.Predmet.ProtuStrankaListFormatedWithAdress>
    <izvorni_sadrzaj>
      <item>MD PROFIL NEKRETNINE d.o.o. poslovanje nekretninama, Industrijska Zona/bb, 31400 Đakovo</item>
    </izvorni_sadrzaj>
    <derivirana_varijabla naziv="DomainObject.Predmet.ProtuStrankaListFormatedWithAdress_1">
      <item>MD PROFIL NEKRETNINE d.o.o. poslovanje nekretninama, Industrijska Zona/bb, 31400 Đakovo</item>
    </derivirana_varijabla>
  </DomainObject.Predmet.ProtuStrankaListFormatedWithAdress>
  <DomainObject.Predmet.ProtuStrankaListFormatedWithAdressOIB>
    <izvorni_sadrzaj>
      <item>MD PROFIL NEKRETNINE d.o.o. poslovanje nekretninama, OIB 34098874954, Industrijska Zona/bb, 31400 Đakovo</item>
    </izvorni_sadrzaj>
    <derivirana_varijabla naziv="DomainObject.Predmet.ProtuStrankaListFormatedWithAdressOIB_1">
      <item>MD PROFIL NEKRETNINE d.o.o. poslovanje nekretninama, OIB 34098874954, Industrijska Zona/bb, 31400 Đakovo</item>
    </derivirana_varijabla>
  </DomainObject.Predmet.ProtuStrankaListFormatedWithAdressOIB>
  <DomainObject.Predmet.ProtuStrankaListNazivFormated>
    <izvorni_sadrzaj>
      <item>MD PROFIL NEKRETNINE d.o.o. poslovanje nekretninama</item>
    </izvorni_sadrzaj>
    <derivirana_varijabla naziv="DomainObject.Predmet.ProtuStrankaListNazivFormated_1">
      <item>MD PROFIL NEKRETNINE d.o.o. poslovanje nekretninama</item>
    </derivirana_varijabla>
  </DomainObject.Predmet.ProtuStrankaListNazivFormated>
  <DomainObject.Predmet.ProtuStrankaListNazivFormatedOIB>
    <izvorni_sadrzaj>
      <item>MD PROFIL NEKRETNINE d.o.o. poslovanje nekretninama, OIB 34098874954</item>
    </izvorni_sadrzaj>
    <derivirana_varijabla naziv="DomainObject.Predmet.ProtuStrankaListNazivFormatedOIB_1">
      <item>MD PROFIL NEKRETNINE d.o.o. poslovanje nekretninama, OIB 34098874954</item>
    </derivirana_varijabla>
  </DomainObject.Predmet.ProtuStrankaListNazivFormatedOIB>
  <DomainObject.Predmet.OstaliList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Formated>
  <DomainObject.Predmet.OstaliList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FormatedOIB>
  <DomainObject.Predmet.OstaliListFormatedWithAdress>
    <izvorni_sadrzaj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izvorni_sadrzaj>
    <derivirana_varijabla naziv="DomainObject.Predmet.OstaliListFormatedWithAdress_1">
      <item>TIHOMIR ZEC</item>
      <item>ŽDO OSIJEK</item>
      <item>FINA</item>
      <item>Oglasna ploča-MD PROFIL NEKRETNINE d.o.o.</item>
      <item>POREZNA UPRAVA OSIJEK, BB, 31000 Osijek</item>
      <item>JOSIP JELIĆ, A.CESARCA 28, 35000 Slavonski Brod</item>
      <item>PREDSJEDNIŠTVO</item>
    </derivirana_varijabla>
  </DomainObject.Predmet.OstaliListFormatedWithAdress>
  <DomainObject.Predmet.OstaliListFormatedWithAdressOIB>
    <izvorni_sadrzaj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izvorni_sadrzaj>
    <derivirana_varijabla naziv="DomainObject.Predmet.OstaliListFormatedWithAdressOIB_1">
      <item>TIHOMIR ZEC, OIB 34098874954</item>
      <item>ŽDO OSIJEK</item>
      <item>FINA</item>
      <item>Oglasna ploča-MD PROFIL NEKRETNINE d.o.o.</item>
      <item>POREZNA UPRAVA OSIJEK, OIB 18683136487, BB, 31000 Osijek</item>
      <item>JOSIP JELIĆ, A.CESARCA 28, 35000 Slavonski Brod</item>
      <item>PREDSJEDNIŠTVO</item>
    </derivirana_varijabla>
  </DomainObject.Predmet.OstaliListFormatedWithAdressOIB>
  <DomainObject.Predmet.OstaliListNazivFormated>
    <izvorni_sadrzaj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OstaliListNazivFormated_1"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OstaliListNazivFormated>
  <DomainObject.Predmet.OstaliListNazivFormatedOIB>
    <izvorni_sadrzaj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izvorni_sadrzaj>
    <derivirana_varijabla naziv="DomainObject.Predmet.OstaliListNazivFormatedOIB_1">
      <item>TIHOMIR ZEC, OIB 34098874954</item>
      <item>ŽDO OSIJEK</item>
      <item>FINA</item>
      <item>Oglasna ploča-MD PROFIL NEKRETNINE d.o.o.</item>
      <item>POREZNA UPRAVA OSIJEK, OIB 18683136487</item>
      <item>JOSIP JELIĆ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Mandarić</izvorni_sadrzaj>
    <derivirana_varijabla naziv="DomainObject.Predmet.StrankaIDrugi_1">Darko Mandarić</derivirana_varijabla>
  </DomainObject.Predmet.StrankaIDrugi>
  <DomainObject.Predmet.ProtustrankaIDrugi>
    <izvorni_sadrzaj>MD PROFIL NEKRETNINE d.o.o. poslovanje nekretninama</izvorni_sadrzaj>
    <derivirana_varijabla naziv="DomainObject.Predmet.ProtustrankaIDrugi_1">MD PROFIL NEKRETNINE d.o.o. poslovanje nekretninama</derivirana_varijabla>
  </DomainObject.Predmet.ProtustrankaIDrugi>
  <DomainObject.Predmet.StrankaIDrugiAdressOIB>
    <izvorni_sadrzaj>Darko Mandarić, OIB 05264635616, Biskupa Antuna Mandića 81, 31400 Đakovo</izvorni_sadrzaj>
    <derivirana_varijabla naziv="DomainObject.Predmet.StrankaIDrugiAdressOIB_1">Darko Mandarić, OIB 05264635616, Biskupa Antuna Mandića 81, 31400 Đakovo</derivirana_varijabla>
  </DomainObject.Predmet.StrankaIDrugiAdressOIB>
  <DomainObject.Predmet.ProtustrankaIDrugiAdressOIB>
    <izvorni_sadrzaj>MD PROFIL NEKRETNINE d.o.o. poslovanje nekretninama, OIB 34098874954, Industrijska Zona/bb, 31400 Đakovo</izvorni_sadrzaj>
    <derivirana_varijabla naziv="DomainObject.Predmet.ProtustrankaIDrugiAdressOIB_1">MD PROFIL NEKRETNINE d.o.o. poslovanje nekretninama, OIB 34098874954,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izvorni_sadrzaj>
    <derivirana_varijabla naziv="DomainObject.Predmet.SudioniciListNaziv_1">
      <item>Darko Mandarić</item>
      <item>MD PROFIL NEKRETNINE d.o.o. poslovanje nekretninama</item>
      <item>TIHOMIR ZEC</item>
      <item>ŽDO OSIJEK</item>
      <item>FINA</item>
      <item>Oglasna ploča-MD PROFIL NEKRETNINE d.o.o.</item>
      <item>POREZNA UPRAVA OSIJEK</item>
      <item>JOSIP JELIĆ</item>
      <item>PREDSJEDNIŠTVO</item>
    </derivirana_varijabla>
  </DomainObject.Predmet.SudioniciListNaziv>
  <DomainObject.Predmet.SudioniciListAdressOIB>
    <izvorni_sadrzaj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izvorni_sadrzaj>
    <derivirana_varijabla naziv="DomainObject.Predmet.SudioniciListAdressOIB_1">
      <item>Darko Mandarić, OIB 05264635616, Biskupa Antuna Mandića 81,31400 Đakovo</item>
      <item>MD PROFIL NEKRETNINE d.o.o. poslovanje nekretninama, OIB 34098874954, Industrijska Zona/bb,31400 Đakovo</item>
      <item>TIHOMIR ZEC, OIB 34098874954</item>
      <item>ŽDO OSIJEK</item>
      <item>FINA</item>
      <item>Oglasna ploča-MD PROFIL NEKRETNINE d.o.o.</item>
      <item>POREZNA UPRAVA OSIJEK, OIB 18683136487, BB,31000 Osijek</item>
      <item>JOSIP JELIĆ, A.CESARCA 28,35000 Slavonski Brod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izvorni_sadrzaj>
    <derivirana_varijabla naziv="DomainObject.Predmet.SudioniciListNazivOIB_1">
      <item>, OIB 05264635616</item>
      <item>, OIB 34098874954</item>
      <item>, OIB 34098874954</item>
      <item>, OIB null</item>
      <item>, OIB null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D90117-83AC-4BE3-BC79-62FB36B819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517</properties:Words>
  <properties:Characters>2944</properties:Characters>
  <properties:Lines>139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2016-06-13T09:21:00Z</dcterms:created>
  <dc:creator>Blanka</dc:creator>
  <cp:lastModifiedBy>Danijela Sekulić</cp:lastModifiedBy>
  <cp:lastPrinted>2016-06-13T09:18:00Z</cp:lastPrinted>
  <dcterms:modified xmlns:xsi="http://www.w3.org/2001/XMLSchema-instance" xsi:type="dcterms:W3CDTF">2016-06-13T09:22:00Z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