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5f969" w14:paraId="7a5f969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F21B23">
        <w:rPr>
          <w:rFonts w:hAnsi="Times New Roman" w:ascii="Times New Roman"/>
          <w:szCs w:val="24"/>
          <w:lang w:val="hr-HR"/>
        </w:rPr>
        <w:t xml:space="preserve"> </w:t>
      </w:r>
      <w:r w:rsidR="00E82DC7" w:rsidRPr="008368CA">
        <w:rPr>
          <w:rFonts w:hAnsi="Times New Roman" w:ascii="Times New Roman"/>
        </w:rPr>
        <w:t>GABOR GRUPA d.o.o., Zagreb, Puljska 1, OIB: 45005956017</w:t>
      </w:r>
      <w:r w:rsidR="00E82DC7">
        <w:rPr>
          <w:rFonts w:hAnsi="Times New Roman" w:ascii="Times New Roman"/>
        </w:rPr>
        <w:t xml:space="preserve">,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F36266">
        <w:rPr>
          <w:rFonts w:hAnsi="Times New Roman" w:ascii="Times New Roman"/>
          <w:szCs w:val="24"/>
          <w:lang w:val="hr-HR"/>
        </w:rPr>
        <w:t>2</w:t>
      </w:r>
      <w:r w:rsidR="00DA4BF7">
        <w:rPr>
          <w:rFonts w:hAnsi="Times New Roman" w:ascii="Times New Roman"/>
          <w:szCs w:val="24"/>
          <w:lang w:val="hr-HR"/>
        </w:rPr>
        <w:t>7</w:t>
      </w:r>
      <w:r w:rsidR="00B27B39">
        <w:rPr>
          <w:rFonts w:hAnsi="Times New Roman" w:ascii="Times New Roman"/>
          <w:szCs w:val="24"/>
          <w:lang w:val="hr-HR"/>
        </w:rPr>
        <w:t>. lipnja</w:t>
      </w:r>
      <w:r w:rsidR="00B22146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F36266">
        <w:rPr>
          <w:rFonts w:hAnsi="Times New Roman" w:ascii="Times New Roman"/>
          <w:szCs w:val="24"/>
          <w:lang w:val="hr-HR"/>
        </w:rPr>
        <w:t xml:space="preserve"> </w:t>
      </w:r>
      <w:r w:rsidR="00E82DC7">
        <w:rPr>
          <w:rFonts w:hAnsi="Times New Roman" w:ascii="Times New Roman"/>
          <w:szCs w:val="24"/>
          <w:lang w:val="hr-HR"/>
        </w:rPr>
        <w:t>Mario Babić, OIB 04896884618, Zagreb, Puljska 1</w:t>
      </w:r>
      <w:r w:rsidR="00655137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F21B23">
        <w:rPr>
          <w:rFonts w:hAnsi="Times New Roman" w:ascii="Times New Roman"/>
          <w:lang w:val="hr-HR"/>
        </w:rPr>
        <w:t>7</w:t>
      </w:r>
      <w:r w:rsidR="00E82DC7">
        <w:rPr>
          <w:rFonts w:hAnsi="Times New Roman" w:ascii="Times New Roman"/>
          <w:lang w:val="hr-HR"/>
        </w:rPr>
        <w:t>106</w:t>
      </w:r>
      <w:r w:rsidR="001D742C">
        <w:rPr>
          <w:rFonts w:hAnsi="Times New Roman" w:ascii="Times New Roman"/>
          <w:lang w:val="hr-HR"/>
        </w:rPr>
        <w:t>/</w:t>
      </w:r>
      <w:r w:rsidR="00B27187">
        <w:rPr>
          <w:rFonts w:hAnsi="Times New Roman" w:ascii="Times New Roman"/>
          <w:lang w:val="hr-HR"/>
        </w:rPr>
        <w:t xml:space="preserve">2015. od </w:t>
      </w:r>
      <w:r w:rsidR="00F36266">
        <w:rPr>
          <w:rFonts w:hAnsi="Times New Roman" w:ascii="Times New Roman"/>
          <w:lang w:val="hr-HR"/>
        </w:rPr>
        <w:t>2</w:t>
      </w:r>
      <w:r w:rsidR="00DA4BF7">
        <w:rPr>
          <w:rFonts w:hAnsi="Times New Roman" w:ascii="Times New Roman"/>
          <w:lang w:val="hr-HR"/>
        </w:rPr>
        <w:t>7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</w:t>
      </w:r>
      <w:r w:rsidR="00CA2B0F">
        <w:rPr>
          <w:rFonts w:hAnsi="Times New Roman" w:ascii="Times New Roman"/>
          <w:lang w:val="hr-HR"/>
        </w:rPr>
        <w:t>n</w:t>
      </w:r>
      <w:r w:rsidR="004E5A23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F36266">
        <w:rPr>
          <w:rFonts w:hAnsi="Times New Roman" w:ascii="Times New Roman"/>
          <w:lang w:val="hr-HR"/>
        </w:rPr>
        <w:t>2</w:t>
      </w:r>
      <w:r w:rsidR="00DA4BF7">
        <w:rPr>
          <w:rFonts w:hAnsi="Times New Roman" w:ascii="Times New Roman"/>
          <w:lang w:val="hr-HR"/>
        </w:rPr>
        <w:t>7</w:t>
      </w:r>
      <w:r w:rsidR="00342330">
        <w:rPr>
          <w:rFonts w:hAnsi="Times New Roman" w:ascii="Times New Roman"/>
          <w:lang w:val="hr-HR"/>
        </w:rPr>
        <w:t>. lipnja</w:t>
      </w:r>
      <w:r w:rsidR="00B27187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  <w:r w:rsidR="00C97CE6">
        <w:rPr>
          <w:rFonts w:hAnsi="Times New Roman" w:ascii="Times New Roman"/>
          <w:lang w:val="hr-HR"/>
        </w:rPr>
        <w:t>,v.r.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C97CE6" w:rsidP="00492E13" w:rsidR="00C97CE6" w:rsidRPr="00C97CE6">
      <w:pPr>
        <w:jc w:val="center"/>
        <w:rPr>
          <w:rFonts w:hAnsi="Times New Roman" w:ascii="Times New Roman"/>
        </w:rPr>
      </w:pPr>
    </w:p>
    <w:p w:rsidRDefault="00C97CE6" w:rsidP="002152A3" w:rsidR="00C97CE6" w:rsidRPr="00C97CE6">
      <w:pPr>
        <w:jc w:val="right"/>
        <w:rPr>
          <w:rFonts w:hAnsi="Times New Roman" w:ascii="Times New Roman"/>
        </w:rPr>
      </w:pPr>
      <w:r w:rsidRPr="00C97CE6">
        <w:rPr>
          <w:rFonts w:hAnsi="Times New Roman" w:ascii="Times New Roman"/>
        </w:rPr>
        <w:t>za točnost otpravka</w:t>
      </w:r>
    </w:p>
    <w:p w:rsidRDefault="00C97CE6" w:rsidP="002152A3" w:rsidR="00C97CE6" w:rsidRPr="00C97CE6">
      <w:pPr>
        <w:jc w:val="right"/>
        <w:rPr>
          <w:rFonts w:hAnsi="Times New Roman" w:ascii="Times New Roman"/>
        </w:rPr>
      </w:pPr>
      <w:r w:rsidRPr="00C97CE6">
        <w:rPr>
          <w:rFonts w:hAnsi="Times New Roman" w:ascii="Times New Roman"/>
        </w:rPr>
        <w:t>ovlašteni službenik</w:t>
      </w:r>
    </w:p>
    <w:p w:rsidRDefault="00C97CE6" w:rsidP="002152A3" w:rsidR="00C97CE6" w:rsidRPr="00C97CE6">
      <w:pPr>
        <w:jc w:val="right"/>
        <w:rPr>
          <w:rFonts w:hAnsi="Times New Roman" w:ascii="Times New Roman"/>
        </w:rPr>
      </w:pPr>
      <w:r w:rsidRPr="00C97CE6">
        <w:rPr>
          <w:rFonts w:hAnsi="Times New Roman" w:ascii="Times New Roman"/>
        </w:rPr>
        <w:t>Višnja Svečak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97CE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E82DC7">
      <w:rPr>
        <w:rFonts w:hAnsi="Times New Roman" w:ascii="Times New Roman"/>
        <w:lang w:val="hr-HR"/>
      </w:rPr>
      <w:t>7106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E82DC7">
      <w:rPr>
        <w:rFonts w:hAnsi="Times New Roman" w:ascii="Times New Roman"/>
        <w:lang w:val="hr-HR"/>
      </w:rPr>
      <w:t>7106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B9E"/>
    <w:rsid w:val="00044175"/>
    <w:rsid w:val="00052BA2"/>
    <w:rsid w:val="000B609B"/>
    <w:rsid w:val="000C47B3"/>
    <w:rsid w:val="001053AE"/>
    <w:rsid w:val="00112B50"/>
    <w:rsid w:val="00136376"/>
    <w:rsid w:val="0014272A"/>
    <w:rsid w:val="00150EB3"/>
    <w:rsid w:val="00166EFC"/>
    <w:rsid w:val="00182088"/>
    <w:rsid w:val="001D742C"/>
    <w:rsid w:val="002522F0"/>
    <w:rsid w:val="002F11FF"/>
    <w:rsid w:val="0032026D"/>
    <w:rsid w:val="00342330"/>
    <w:rsid w:val="00355D2B"/>
    <w:rsid w:val="003857B5"/>
    <w:rsid w:val="003873CD"/>
    <w:rsid w:val="003B4D97"/>
    <w:rsid w:val="0042162E"/>
    <w:rsid w:val="004268A5"/>
    <w:rsid w:val="004504B1"/>
    <w:rsid w:val="004509F8"/>
    <w:rsid w:val="00465C91"/>
    <w:rsid w:val="00476B3A"/>
    <w:rsid w:val="004E5A23"/>
    <w:rsid w:val="00532B71"/>
    <w:rsid w:val="00577FA1"/>
    <w:rsid w:val="00586826"/>
    <w:rsid w:val="005940E9"/>
    <w:rsid w:val="00605D9A"/>
    <w:rsid w:val="00630E2D"/>
    <w:rsid w:val="006356C5"/>
    <w:rsid w:val="00655137"/>
    <w:rsid w:val="00664F45"/>
    <w:rsid w:val="00691B86"/>
    <w:rsid w:val="006D3C8D"/>
    <w:rsid w:val="00704654"/>
    <w:rsid w:val="00786CBA"/>
    <w:rsid w:val="007A29F9"/>
    <w:rsid w:val="007D7578"/>
    <w:rsid w:val="0083297C"/>
    <w:rsid w:val="00840E3D"/>
    <w:rsid w:val="008968CC"/>
    <w:rsid w:val="008A09FC"/>
    <w:rsid w:val="00923CB0"/>
    <w:rsid w:val="00932D82"/>
    <w:rsid w:val="00933C18"/>
    <w:rsid w:val="00937BAC"/>
    <w:rsid w:val="00962832"/>
    <w:rsid w:val="00997BA9"/>
    <w:rsid w:val="009E45D7"/>
    <w:rsid w:val="00A9120D"/>
    <w:rsid w:val="00A95334"/>
    <w:rsid w:val="00AB7883"/>
    <w:rsid w:val="00AE1830"/>
    <w:rsid w:val="00AF2608"/>
    <w:rsid w:val="00AF40B4"/>
    <w:rsid w:val="00B03169"/>
    <w:rsid w:val="00B20E19"/>
    <w:rsid w:val="00B22146"/>
    <w:rsid w:val="00B27187"/>
    <w:rsid w:val="00B27B39"/>
    <w:rsid w:val="00B94B63"/>
    <w:rsid w:val="00BB1298"/>
    <w:rsid w:val="00BB2590"/>
    <w:rsid w:val="00BD615F"/>
    <w:rsid w:val="00BF65E3"/>
    <w:rsid w:val="00C224D0"/>
    <w:rsid w:val="00C97CE6"/>
    <w:rsid w:val="00CA2B0F"/>
    <w:rsid w:val="00CA73FC"/>
    <w:rsid w:val="00CB7981"/>
    <w:rsid w:val="00CC475E"/>
    <w:rsid w:val="00CE7A5E"/>
    <w:rsid w:val="00CF1A56"/>
    <w:rsid w:val="00CF2939"/>
    <w:rsid w:val="00D207ED"/>
    <w:rsid w:val="00D44D4F"/>
    <w:rsid w:val="00D7032A"/>
    <w:rsid w:val="00D77C43"/>
    <w:rsid w:val="00D955F3"/>
    <w:rsid w:val="00DA4BF7"/>
    <w:rsid w:val="00DA637E"/>
    <w:rsid w:val="00DB241B"/>
    <w:rsid w:val="00DB29D2"/>
    <w:rsid w:val="00DB4528"/>
    <w:rsid w:val="00E15B93"/>
    <w:rsid w:val="00E82DC7"/>
    <w:rsid w:val="00EA075A"/>
    <w:rsid w:val="00EC3E35"/>
    <w:rsid w:val="00EC3F01"/>
    <w:rsid w:val="00EE5750"/>
    <w:rsid w:val="00F13669"/>
    <w:rsid w:val="00F21B23"/>
    <w:rsid w:val="00F36266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7C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7CE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7CE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7CE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7CE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7C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7CE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7CE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7CE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7CE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7106</izvorni_sadrzaj>
    <derivirana_varijabla naziv="DomainObject.Predmet.Broj_1">7106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St-7106/2015</izvorni_sadrzaj>
    <derivirana_varijabla naziv="DomainObject.Predmet.OznakaBroj_1">St-7106/2015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GABOR GRUPA d.o.o. zastupanog po punomoćniku MARIO BABIĆ</izvorni_sadrzaj>
    <derivirana_varijabla naziv="DomainObject.Predmet.ProtustrankaFormated_1">  GABOR GRUPA d.o.o. zastupanog po punomoćniku MARIO BABIĆ</derivirana_varijabla>
  </DomainObject.Predmet.ProtustrankaFormated>
  <DomainObject.Predmet.ProtustrankaFormatedOIB>
    <izvorni_sadrzaj>  GABOR GRUPA d.o.o., OIB 45005956017 zastupanog po punomoćniku MARIO BABIĆ</izvorni_sadrzaj>
    <derivirana_varijabla naziv="DomainObject.Predmet.ProtustrankaFormatedOIB_1">  GABOR GRUPA d.o.o., OIB 45005956017 zastupanog po punomoćniku MARIO BABIĆ</derivirana_varijabla>
  </DomainObject.Predmet.ProtustrankaFormatedOIB>
  <DomainObject.Predmet.ProtustrankaFormatedWithAdress>
    <izvorni_sadrzaj> GABOR GRUPA d.o.o., Puljska 1, 10000 Zagreb zastupanog po punomoćniku MARIO BABIĆ</izvorni_sadrzaj>
    <derivirana_varijabla naziv="DomainObject.Predmet.ProtustrankaFormatedWithAdress_1"> GABOR GRUPA d.o.o., Puljska 1, 10000 Zagreb zastupanog po punomoćniku MARIO BABIĆ</derivirana_varijabla>
  </DomainObject.Predmet.ProtustrankaFormatedWithAdress>
  <DomainObject.Predmet.ProtustrankaFormatedWithAdressOIB>
    <izvorni_sadrzaj> GABOR GRUPA d.o.o., OIB 45005956017, Puljska 1, 10000 Zagreb zastupanog po punomoćniku MARIO BABIĆ</izvorni_sadrzaj>
    <derivirana_varijabla naziv="DomainObject.Predmet.ProtustrankaFormatedWithAdressOIB_1"> GABOR GRUPA d.o.o., OIB 45005956017, Puljska 1, 10000 Zagreb zastupanog po punomoćniku MARIO BABIĆ</derivirana_varijabla>
  </DomainObject.Predmet.ProtustrankaFormatedWithAdressOIB>
  <DomainObject.Predmet.ProtustrankaWithAdress>
    <izvorni_sadrzaj>GABOR GRUPA d.o.o. Puljska 1, 10000 Zagreb</izvorni_sadrzaj>
    <derivirana_varijabla naziv="DomainObject.Predmet.ProtustrankaWithAdress_1">GABOR GRUPA d.o.o. Puljska 1, 10000 Zagreb</derivirana_varijabla>
  </DomainObject.Predmet.ProtustrankaWithAdress>
  <DomainObject.Predmet.ProtustrankaWithAdressOIB>
    <izvorni_sadrzaj>GABOR GRUPA d.o.o., OIB 45005956017, Puljska 1, 10000 Zagreb</izvorni_sadrzaj>
    <derivirana_varijabla naziv="DomainObject.Predmet.ProtustrankaWithAdressOIB_1">GABOR GRUPA d.o.o., OIB 45005956017, Puljska 1, 10000 Zagreb</derivirana_varijabla>
  </DomainObject.Predmet.ProtustrankaWithAdressOIB>
  <DomainObject.Predmet.ProtustrankaNazivFormated>
    <izvorni_sadrzaj>GABOR GRUPA d.o.o.</izvorni_sadrzaj>
    <derivirana_varijabla naziv="DomainObject.Predmet.ProtustrankaNazivFormated_1">GABOR GRUPA d.o.o.</derivirana_varijabla>
  </DomainObject.Predmet.ProtustrankaNazivFormated>
  <DomainObject.Predmet.ProtustrankaNazivFormatedOIB>
    <izvorni_sadrzaj>GABOR GRUPA d.o.o., OIB 45005956017</izvorni_sadrzaj>
    <derivirana_varijabla naziv="DomainObject.Predmet.ProtustrankaNazivFormatedOIB_1">GABOR GRUPA d.o.o., OIB 45005956017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GABOR GRUPA d.o.o. zastupanog po punomoćniku MARIO BABIĆ</item>
    </izvorni_sadrzaj>
    <derivirana_varijabla naziv="DomainObject.Predmet.ProtuStrankaListFormated_1">
      <item>GABOR GRUPA d.o.o. zastupanog po punomoćniku MARIO BABIĆ</item>
    </derivirana_varijabla>
  </DomainObject.Predmet.ProtuStrankaListFormated>
  <DomainObject.Predmet.ProtuStrankaListFormatedOIB>
    <izvorni_sadrzaj>
      <item>GABOR GRUPA d.o.o., OIB 45005956017 zastupanog po punomoćniku MARIO BABIĆ</item>
    </izvorni_sadrzaj>
    <derivirana_varijabla naziv="DomainObject.Predmet.ProtuStrankaListFormatedOIB_1">
      <item>GABOR GRUPA d.o.o., OIB 45005956017 zastupanog po punomoćniku MARIO BABIĆ</item>
    </derivirana_varijabla>
  </DomainObject.Predmet.ProtuStrankaListFormatedOIB>
  <DomainObject.Predmet.ProtuStrankaListFormatedWithAdress>
    <izvorni_sadrzaj>
      <item>GABOR GRUPA d.o.o., Puljska 1, 10000 Zagreb zastupanog po punomoćniku MARIO BABIĆ</item>
    </izvorni_sadrzaj>
    <derivirana_varijabla naziv="DomainObject.Predmet.ProtuStrankaListFormatedWithAdress_1">
      <item>GABOR GRUPA d.o.o., Puljska 1, 10000 Zagreb zastupanog po punomoćniku MARIO BABIĆ</item>
    </derivirana_varijabla>
  </DomainObject.Predmet.ProtuStrankaListFormatedWithAdress>
  <DomainObject.Predmet.ProtuStrankaListFormatedWithAdressOIB>
    <izvorni_sadrzaj>
      <item>GABOR GRUPA d.o.o., OIB 45005956017, Puljska 1, 10000 Zagreb zastupanog po punomoćniku MARIO BABIĆ</item>
    </izvorni_sadrzaj>
    <derivirana_varijabla naziv="DomainObject.Predmet.ProtuStrankaListFormatedWithAdressOIB_1">
      <item>GABOR GRUPA d.o.o., OIB 45005956017, Puljska 1, 10000 Zagreb zastupanog po punomoćniku MARIO BABIĆ</item>
    </derivirana_varijabla>
  </DomainObject.Predmet.ProtuStrankaListFormatedWithAdressOIB>
  <DomainObject.Predmet.ProtuStrankaListNazivFormated>
    <izvorni_sadrzaj>
      <item>GABOR GRUPA d.o.o.</item>
    </izvorni_sadrzaj>
    <derivirana_varijabla naziv="DomainObject.Predmet.ProtuStrankaListNazivFormated_1">
      <item>GABOR GRUPA d.o.o.</item>
    </derivirana_varijabla>
  </DomainObject.Predmet.ProtuStrankaListNazivFormated>
  <DomainObject.Predmet.ProtuStrankaListNazivFormatedOIB>
    <izvorni_sadrzaj>
      <item>GABOR GRUPA d.o.o., OIB 45005956017</item>
    </izvorni_sadrzaj>
    <derivirana_varijabla naziv="DomainObject.Predmet.ProtuStrankaListNazivFormatedOIB_1">
      <item>GABOR GRUPA d.o.o., OIB 45005956017</item>
    </derivirana_varijabla>
  </DomainObject.Predmet.ProtuStrankaListNazivFormatedOIB>
  <DomainObject.Predmet.OstaliListFormated>
    <izvorni_sadrzaj>
      <item>MARIO BABIĆ punomoćnik sudionika u postupku GABOR GRUPA d.o.o.</item>
    </izvorni_sadrzaj>
    <derivirana_varijabla naziv="DomainObject.Predmet.OstaliListFormated_1">
      <item>MARIO BABIĆ punomoćnik sudionika u postupku GABOR GRUPA d.o.o.</item>
    </derivirana_varijabla>
  </DomainObject.Predmet.OstaliListFormated>
  <DomainObject.Predmet.OstaliListFormatedOIB>
    <izvorni_sadrzaj>
      <item>MARIO BABIĆ, OIB 04896884618 punomoćnik sudionika u postupku GABOR GRUPA d.o.o.</item>
    </izvorni_sadrzaj>
    <derivirana_varijabla naziv="DomainObject.Predmet.OstaliListFormatedOIB_1">
      <item>MARIO BABIĆ, OIB 04896884618 punomoćnik sudionika u postupku GABOR GRUPA d.o.o.</item>
    </derivirana_varijabla>
  </DomainObject.Predmet.OstaliListFormatedOIB>
  <DomainObject.Predmet.OstaliListFormatedWithAdress>
    <izvorni_sadrzaj>
      <item>MARIO BABIĆ, PULJSKA 1, 10000 Zagreb punomoćnik sudionika u postupku GABOR GRUPA d.o.o.</item>
    </izvorni_sadrzaj>
    <derivirana_varijabla naziv="DomainObject.Predmet.OstaliListFormatedWithAdress_1">
      <item>MARIO BABIĆ, PULJSKA 1, 10000 Zagreb punomoćnik sudionika u postupku GABOR GRUPA d.o.o.</item>
    </derivirana_varijabla>
  </DomainObject.Predmet.OstaliListFormatedWithAdress>
  <DomainObject.Predmet.OstaliListFormatedWithAdressOIB>
    <izvorni_sadrzaj>
      <item>MARIO BABIĆ, OIB 04896884618, PULJSKA 1, 10000 Zagreb punomoćnik sudionika u postupku GABOR GRUPA d.o.o.</item>
    </izvorni_sadrzaj>
    <derivirana_varijabla naziv="DomainObject.Predmet.OstaliListFormatedWithAdressOIB_1">
      <item>MARIO BABIĆ, OIB 04896884618, PULJSKA 1, 10000 Zagreb punomoćnik sudionika u postupku GABOR GRUPA d.o.o.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GABOR GRUPA d.o.o.</izvorni_sadrzaj>
    <derivirana_varijabla naziv="DomainObject.Predmet.ProtustrankaIDrugi_1">GABOR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GABOR GRUPA d.o.o., OIB 45005956017, Puljska 1, 10000 Zagreb</izvorni_sadrzaj>
    <derivirana_varijabla naziv="DomainObject.Predmet.ProtustrankaIDrugiAdressOIB_1">GABOR GRUPA d.o.o., OIB 45005956017,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GABOR GRUPA d.o.o.</item>
      <item>MARIO BABIĆ</item>
    </izvorni_sadrzaj>
    <derivirana_varijabla naziv="DomainObject.Predmet.SudioniciListNaziv_1">
      <item>FINA Regionalni centar Zagreb</item>
      <item>GABOR GRUPA d.o.o.</item>
      <item>MARIO BABIĆ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GABOR GRUPA d.o.o., OIB 45005956017, Puljska 1,10000 Zagreb</item>
      <item>MARIO BABIĆ, OIB 04896884618, PULJSKA 1,10000 Zagreb</item>
    </izvorni_sadrzaj>
    <derivirana_varijabla naziv="DomainObject.Predmet.SudioniciListAdressOIB_1">
      <item>FINA Regionalni centar Zagreb, OIB 85821130368, Trg svibanjskih žrtava 1995. 1,10000 Zagreb</item>
      <item>GABOR GRUPA d.o.o., OIB 45005956017, Puljska 1,10000 Zagreb</item>
      <item>MARIO BABIĆ, OIB 04896884618,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45005956017</item>
      <item>, OIB 04896884618</item>
    </izvorni_sadrzaj>
    <derivirana_varijabla naziv="DomainObject.Predmet.SudioniciListNazivOIB_1">
      <item>, OIB 85821130368</item>
      <item>, OIB 45005956017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457</properties:Words>
  <properties:Characters>2418</properties:Characters>
  <properties:Lines>84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2016-06-27T08:45:00Z</dcterms:created>
  <dc:creator>Sudsko vijeæe</dc:creator>
  <cp:lastModifiedBy>Višnja Svečak</cp:lastModifiedBy>
  <cp:lastPrinted>2016-06-27T08:48:00Z</cp:lastPrinted>
  <dcterms:modified xmlns:xsi="http://www.w3.org/2001/XMLSchema-instance" xsi:type="dcterms:W3CDTF">2016-06-27T08:48:00Z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