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bb68" w14:paraId="083bb6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C0568C">
        <w:tab/>
      </w:r>
      <w:r w:rsidR="00C0568C">
        <w:tab/>
        <w:t>22.St-4020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568C">
        <w:t>4020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39EF" w:rsidR="009239E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D2E84">
        <w:t xml:space="preserve">HOLD TIM d.o.o., Zagreb, </w:t>
      </w:r>
      <w:proofErr w:type="spellStart"/>
      <w:r w:rsidR="007D2E84">
        <w:t>Topolčica</w:t>
      </w:r>
      <w:proofErr w:type="spellEnd"/>
      <w:r w:rsidR="007D2E84">
        <w:t xml:space="preserve"> 25, </w:t>
      </w:r>
      <w:r w:rsidR="007D2E84" w:rsidRPr="00C27CE4">
        <w:rPr>
          <w:color w:val="C00000"/>
        </w:rPr>
        <w:t xml:space="preserve"> </w:t>
      </w:r>
      <w:r w:rsidR="007D2E84" w:rsidRPr="00316E99">
        <w:t>MBS:</w:t>
      </w:r>
      <w:r w:rsidR="007D2E84">
        <w:t xml:space="preserve"> </w:t>
      </w:r>
      <w:r w:rsidR="007D2E84" w:rsidRPr="00CA251F">
        <w:t>080567119</w:t>
      </w:r>
      <w:r w:rsidR="007D2E84" w:rsidRPr="00316E99">
        <w:t xml:space="preserve">, </w:t>
      </w:r>
      <w:r w:rsidR="007D2E84">
        <w:t xml:space="preserve"> </w:t>
      </w:r>
      <w:r w:rsidR="007D2E84" w:rsidRPr="00316E99">
        <w:t>OIB:</w:t>
      </w:r>
      <w:r w:rsidR="007D2E84">
        <w:t xml:space="preserve"> </w:t>
      </w:r>
      <w:r w:rsidR="007D2E84" w:rsidRPr="00CA251F">
        <w:t>98124246785</w:t>
      </w:r>
      <w:r w:rsidR="007D2E84">
        <w:t>.</w:t>
      </w:r>
    </w:p>
    <w:p w:rsidRDefault="007D2E84" w:rsidP="007D2E84" w:rsidR="007D2E8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7D2E84">
        <w:t>111.431,84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040C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C6B"/>
    <w:rsid w:val="00F034D3"/>
    <w:rsid w:val="00F67997"/>
    <w:rsid w:val="00F72236"/>
    <w:rsid w:val="00F77E4D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4020</izvorni_sadrzaj>
    <derivirana_varijabla naziv="DomainObject.Predmet.Broj_1">4020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St-4020/2015</izvorni_sadrzaj>
    <derivirana_varijabla naziv="DomainObject.Predmet.OznakaBroj_1">St-4020/2015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HOLD TIM d.o.o.</izvorni_sadrzaj>
    <derivirana_varijabla naziv="DomainObject.Predmet.ProtustrankaFormated_1">  HOLD TIM d.o.o.</derivirana_varijabla>
  </DomainObject.Predmet.ProtustrankaFormated>
  <DomainObject.Predmet.ProtustrankaFormatedOIB>
    <izvorni_sadrzaj>  HOLD TIM d.o.o., OIB 98124246785</izvorni_sadrzaj>
    <derivirana_varijabla naziv="DomainObject.Predmet.ProtustrankaFormatedOIB_1">  HOLD TIM d.o.o., OIB 98124246785</derivirana_varijabla>
  </DomainObject.Predmet.ProtustrankaFormatedOIB>
  <DomainObject.Predmet.ProtustrankaFormatedWithAdress>
    <izvorni_sadrzaj> HOLD TIM d.o.o., Topolčica 25, 10000 Zagreb</izvorni_sadrzaj>
    <derivirana_varijabla naziv="DomainObject.Predmet.ProtustrankaFormatedWithAdress_1"> HOLD TIM d.o.o., Topolčica 25, 10000 Zagreb</derivirana_varijabla>
  </DomainObject.Predmet.ProtustrankaFormatedWithAdress>
  <DomainObject.Predmet.ProtustrankaFormatedWithAdressOIB>
    <izvorni_sadrzaj> HOLD TIM d.o.o., OIB 98124246785, Topolčica 25, 10000 Zagreb</izvorni_sadrzaj>
    <derivirana_varijabla naziv="DomainObject.Predmet.ProtustrankaFormatedWithAdressOIB_1"> HOLD TIM d.o.o., OIB 98124246785, Topolčica 25, 10000 Zagreb</derivirana_varijabla>
  </DomainObject.Predmet.ProtustrankaFormatedWithAdressOIB>
  <DomainObject.Predmet.ProtustrankaWithAdress>
    <izvorni_sadrzaj>HOLD TIM d.o.o. Topolčica 25, 10000 Zagreb</izvorni_sadrzaj>
    <derivirana_varijabla naziv="DomainObject.Predmet.ProtustrankaWithAdress_1">HOLD TIM d.o.o. Topolčica 25, 10000 Zagreb</derivirana_varijabla>
  </DomainObject.Predmet.ProtustrankaWithAdress>
  <DomainObject.Predmet.ProtustrankaWithAdressOIB>
    <izvorni_sadrzaj>HOLD TIM d.o.o., OIB 98124246785, Topolčica 25, 10000 Zagreb</izvorni_sadrzaj>
    <derivirana_varijabla naziv="DomainObject.Predmet.ProtustrankaWithAdressOIB_1">HOLD TIM d.o.o., OIB 98124246785, Topolčica 25, 10000 Zagreb</derivirana_varijabla>
  </DomainObject.Predmet.ProtustrankaWithAdressOIB>
  <DomainObject.Predmet.ProtustrankaNazivFormated>
    <izvorni_sadrzaj>HOLD TIM d.o.o.</izvorni_sadrzaj>
    <derivirana_varijabla naziv="DomainObject.Predmet.ProtustrankaNazivFormated_1">HOLD TIM d.o.o.</derivirana_varijabla>
  </DomainObject.Predmet.ProtustrankaNazivFormated>
  <DomainObject.Predmet.ProtustrankaNazivFormatedOIB>
    <izvorni_sadrzaj>HOLD TIM d.o.o., OIB 98124246785</izvorni_sadrzaj>
    <derivirana_varijabla naziv="DomainObject.Predmet.ProtustrankaNazivFormatedOIB_1">HOLD TIM d.o.o., OIB 98124246785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HOLD TIM d.o.o.</item>
    </izvorni_sadrzaj>
    <derivirana_varijabla naziv="DomainObject.Predmet.ProtuStrankaListFormated_1">
      <item>HOLD TIM d.o.o.</item>
    </derivirana_varijabla>
  </DomainObject.Predmet.ProtuStrankaListFormated>
  <DomainObject.Predmet.ProtuStrankaListFormatedOIB>
    <izvorni_sadrzaj>
      <item>HOLD TIM d.o.o., OIB 98124246785</item>
    </izvorni_sadrzaj>
    <derivirana_varijabla naziv="DomainObject.Predmet.ProtuStrankaListFormatedOIB_1">
      <item>HOLD TIM d.o.o., OIB 98124246785</item>
    </derivirana_varijabla>
  </DomainObject.Predmet.ProtuStrankaListFormatedOIB>
  <DomainObject.Predmet.ProtuStrankaListFormatedWithAdress>
    <izvorni_sadrzaj>
      <item>HOLD TIM d.o.o., Topolčica 25, 10000 Zagreb</item>
    </izvorni_sadrzaj>
    <derivirana_varijabla naziv="DomainObject.Predmet.ProtuStrankaListFormatedWithAdress_1">
      <item>HOLD TIM d.o.o., Topolčica 25, 10000 Zagreb</item>
    </derivirana_varijabla>
  </DomainObject.Predmet.ProtuStrankaListFormatedWithAdress>
  <DomainObject.Predmet.ProtuStrankaListFormatedWithAdressOIB>
    <izvorni_sadrzaj>
      <item>HOLD TIM d.o.o., OIB 98124246785, Topolčica 25, 10000 Zagreb</item>
    </izvorni_sadrzaj>
    <derivirana_varijabla naziv="DomainObject.Predmet.ProtuStrankaListFormatedWithAdressOIB_1">
      <item>HOLD TIM d.o.o., OIB 98124246785, Topolčica 25, 10000 Zagreb</item>
    </derivirana_varijabla>
  </DomainObject.Predmet.ProtuStrankaListFormatedWithAdressOIB>
  <DomainObject.Predmet.ProtuStrankaListNazivFormated>
    <izvorni_sadrzaj>
      <item>HOLD TIM d.o.o.</item>
    </izvorni_sadrzaj>
    <derivirana_varijabla naziv="DomainObject.Predmet.ProtuStrankaListNazivFormated_1">
      <item>HOLD TIM d.o.o.</item>
    </derivirana_varijabla>
  </DomainObject.Predmet.ProtuStrankaListNazivFormated>
  <DomainObject.Predmet.ProtuStrankaListNazivFormatedOIB>
    <izvorni_sadrzaj>
      <item>HOLD TIM d.o.o., OIB 98124246785</item>
    </izvorni_sadrzaj>
    <derivirana_varijabla naziv="DomainObject.Predmet.ProtuStrankaListNazivFormatedOIB_1">
      <item>HOLD TIM d.o.o., OIB 98124246785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HOLD TIM d.o.o.</izvorni_sadrzaj>
    <derivirana_varijabla naziv="DomainObject.Predmet.ProtustrankaIDrugi_1">HOLD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HOLD TIM d.o.o., OIB 98124246785, Topolčica 25, 10000 Zagreb</izvorni_sadrzaj>
    <derivirana_varijabla naziv="DomainObject.Predmet.ProtustrankaIDrugiAdressOIB_1">HOLD TIM d.o.o., OIB 98124246785, Topolčica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HOLD TIM d.o.o.</item>
    </izvorni_sadrzaj>
    <derivirana_varijabla naziv="DomainObject.Predmet.SudioniciListNaziv_1">
      <item>FINA Regionalni centar Zagreb</item>
      <item>HOLD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HOLD TIM d.o.o., OIB 98124246785, Topolčica 25,10000 Zagreb</item>
    </izvorni_sadrzaj>
    <derivirana_varijabla naziv="DomainObject.Predmet.SudioniciListAdressOIB_1">
      <item>FINA Regionalni centar Zagreb, OIB 85821130368, Trg svibanjskih žrtava 1995. 1,10000 Zagreb</item>
      <item>HOLD TIM d.o.o., OIB 98124246785, Topolčica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98124246785</item>
    </izvorni_sadrzaj>
    <derivirana_varijabla naziv="DomainObject.Predmet.SudioniciListNazivOIB_1">
      <item>, OIB 85821130368</item>
      <item>, OIB 98124246785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2015-12-30T08:12:00Z</dcterms:created>
  <dc:creator>ilukac</dc:creator>
  <cp:lastModifiedBy>Slavica Sorić</cp:lastModifiedBy>
  <cp:lastPrinted>2015-12-30T08:11:00Z</cp:lastPrinted>
  <dcterms:modified xmlns:xsi="http://www.w3.org/2001/XMLSchema-instance" xsi:type="dcterms:W3CDTF">2015-12-31T08:21:00Z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