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6f4e" w14:paraId="e126f4e" w:rsidRDefault="00DE3771" w:rsidP="00DE3771" w:rsidR="00DE3771" w:rsidRPr="00DC7AD3">
      <w:pPr>
        <w15:collapsed w:val="false"/>
        <w:rPr>
          <w:rFonts w:hAnsi="CRO_Swiss-Normal" w:ascii="CRO_Swiss-Normal"/>
          <w:sz w:val="24"/>
          <w:lang w:val="hr-HR"/>
        </w:rPr>
      </w:pPr>
      <w:bookmarkStart w:name="_GoBack" w:id="0"/>
      <w:bookmarkEnd w:id="0"/>
      <w:r w:rsidRPr="00DC7AD3">
        <w:rPr>
          <w:rFonts w:hAnsi="CRO_Swiss-Normal" w:ascii="CRO_Swiss-Normal"/>
          <w:sz w:val="24"/>
          <w:lang w:val="hr-HR"/>
        </w:rPr>
        <w:t>HVAR GRAĐENJE  d.o.o. u stečaju</w:t>
      </w:r>
    </w:p>
    <w:p w:rsidRDefault="00DE3771" w:rsidP="00DE3771" w:rsidR="00DE3771" w:rsidRPr="00DC7AD3">
      <w:pPr>
        <w:rPr>
          <w:rFonts w:hAnsi="CRO_Swiss-Normal" w:ascii="CRO_Swiss-Normal"/>
          <w:sz w:val="24"/>
          <w:lang w:val="hr-HR"/>
        </w:rPr>
      </w:pPr>
      <w:r w:rsidRPr="00DC7AD3">
        <w:rPr>
          <w:rFonts w:hAnsi="CRO_Swiss-Normal" w:ascii="CRO_Swiss-Normal"/>
          <w:sz w:val="24"/>
          <w:lang w:val="hr-HR"/>
        </w:rPr>
        <w:t>Voćarska cesta 14</w:t>
      </w:r>
    </w:p>
    <w:p w:rsidRDefault="00DE3771" w:rsidP="00DE3771" w:rsidR="00DE3771" w:rsidRPr="00DC7AD3">
      <w:pPr>
        <w:rPr>
          <w:rFonts w:hAnsi="CRO_Swiss-Normal" w:ascii="CRO_Swiss-Normal"/>
          <w:sz w:val="24"/>
          <w:lang w:val="hr-HR"/>
        </w:rPr>
      </w:pPr>
      <w:r w:rsidRPr="00DC7AD3">
        <w:rPr>
          <w:rFonts w:hAnsi="CRO_Swiss-Normal" w:ascii="CRO_Swiss-Normal"/>
          <w:sz w:val="24"/>
          <w:lang w:val="hr-HR"/>
        </w:rPr>
        <w:t>Zagreb</w:t>
      </w:r>
    </w:p>
    <w:p w:rsidRDefault="00DE3771" w:rsidP="00DE3771" w:rsidR="00DE3771" w:rsidRPr="00DC7AD3">
      <w:pPr>
        <w:rPr>
          <w:rFonts w:hAnsi="CRO_Swiss-Normal" w:ascii="CRO_Swiss-Normal"/>
          <w:sz w:val="24"/>
          <w:lang w:val="hr-HR"/>
        </w:rPr>
      </w:pPr>
      <w:r w:rsidRPr="00DC7AD3">
        <w:rPr>
          <w:rFonts w:hAnsi="CRO_Swiss-Normal" w:ascii="CRO_Swiss-Normal"/>
          <w:sz w:val="24"/>
          <w:lang w:val="hr-HR"/>
        </w:rPr>
        <w:t>OIB 52413080744</w:t>
      </w:r>
    </w:p>
    <w:p w:rsidRDefault="00DE3771" w:rsidP="00DE3771" w:rsidR="00DE3771" w:rsidRPr="00DC7AD3">
      <w:pPr>
        <w:rPr>
          <w:rFonts w:hAnsi="CRO_Swiss-Normal" w:ascii="CRO_Swiss-Normal"/>
          <w:sz w:val="24"/>
          <w:lang w:val="hr-HR"/>
        </w:rPr>
      </w:pPr>
    </w:p>
    <w:p w:rsidRDefault="00DE3771" w:rsidP="00DE3771" w:rsidR="00DE3771" w:rsidRPr="00DC7AD3">
      <w:pPr>
        <w:rPr>
          <w:rFonts w:hAnsi="CRO_Swiss-Normal" w:ascii="CRO_Swiss-Normal"/>
          <w:sz w:val="24"/>
          <w:lang w:val="hr-HR"/>
        </w:rPr>
      </w:pPr>
      <w:r w:rsidRPr="00DC7AD3">
        <w:rPr>
          <w:rFonts w:hAnsi="CRO_Swiss-Normal" w:ascii="CRO_Swiss-Normal"/>
          <w:sz w:val="24"/>
          <w:lang w:val="hr-HR"/>
        </w:rPr>
        <w:t>Stečajni upravitelj</w:t>
      </w:r>
    </w:p>
    <w:p w:rsidRDefault="00DE3771" w:rsidP="00DE3771" w:rsidR="00DE3771" w:rsidRPr="00DC7AD3">
      <w:pPr>
        <w:rPr>
          <w:rFonts w:hAnsi="CRO_Swiss-Normal" w:ascii="CRO_Swiss-Normal"/>
          <w:sz w:val="24"/>
          <w:lang w:val="hr-HR"/>
        </w:rPr>
      </w:pPr>
    </w:p>
    <w:p w:rsidRDefault="00DE3771" w:rsidP="00DE3771" w:rsidR="00DE3771" w:rsidRPr="00DC7AD3">
      <w:pPr>
        <w:rPr>
          <w:rFonts w:hAnsi="CRO_Swiss-Normal" w:ascii="CRO_Swiss-Normal"/>
          <w:sz w:val="24"/>
          <w:lang w:val="hr-HR"/>
        </w:rPr>
      </w:pPr>
      <w:r w:rsidRPr="00DC7AD3">
        <w:rPr>
          <w:rFonts w:hAnsi="CRO_Swiss-Normal" w:ascii="CRO_Swiss-Normal"/>
          <w:sz w:val="24"/>
          <w:lang w:val="hr-HR"/>
        </w:rPr>
        <w:t xml:space="preserve">Zagreb </w:t>
      </w:r>
      <w:r w:rsidR="002C0C00">
        <w:rPr>
          <w:rFonts w:hAnsi="CRO_Swiss-Normal" w:ascii="CRO_Swiss-Normal"/>
          <w:sz w:val="24"/>
          <w:lang w:val="hr-HR"/>
        </w:rPr>
        <w:t>08.</w:t>
      </w:r>
      <w:r w:rsidRPr="00DC7AD3">
        <w:rPr>
          <w:rFonts w:hAnsi="CRO_Swiss-Normal" w:ascii="CRO_Swiss-Normal"/>
          <w:sz w:val="24"/>
          <w:lang w:val="hr-HR"/>
        </w:rPr>
        <w:t>02.2018.</w:t>
      </w:r>
    </w:p>
    <w:p w:rsidRDefault="00DE3771" w:rsidP="00DE3771" w:rsidR="00DE3771" w:rsidRPr="00DC7AD3">
      <w:pPr>
        <w:jc w:val="right"/>
        <w:rPr>
          <w:rFonts w:hAnsi="CRO_Swiss-Normal" w:ascii="CRO_Swiss-Normal"/>
          <w:sz w:val="24"/>
          <w:lang w:val="hr-HR"/>
        </w:rPr>
      </w:pP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  <w:t xml:space="preserve">   TRGOVA</w:t>
      </w:r>
      <w:r w:rsidRPr="00DC7AD3">
        <w:rPr>
          <w:rFonts w:hAnsi="Arial" w:ascii="Arial"/>
          <w:sz w:val="24"/>
          <w:lang w:val="hr-HR"/>
        </w:rPr>
        <w:t>Č</w:t>
      </w:r>
      <w:r w:rsidRPr="00DC7AD3">
        <w:rPr>
          <w:rFonts w:hAnsi="CRO_Swiss-Normal" w:ascii="CRO_Swiss-Normal"/>
          <w:sz w:val="24"/>
          <w:lang w:val="hr-HR"/>
        </w:rPr>
        <w:t>KI SUD U ZAGREBU</w:t>
      </w:r>
    </w:p>
    <w:p w:rsidRDefault="00DE3771" w:rsidP="00DE3771" w:rsidR="00DE3771" w:rsidRPr="00DC7AD3">
      <w:pPr>
        <w:rPr>
          <w:rFonts w:hAnsi="CRO_Swiss-Normal" w:ascii="CRO_Swiss-Normal"/>
          <w:sz w:val="24"/>
          <w:lang w:val="hr-HR"/>
        </w:rPr>
      </w:pP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  <w:t xml:space="preserve">                      ST -14/10</w:t>
      </w:r>
    </w:p>
    <w:p w:rsidRDefault="00DE3771" w:rsidP="00DE3771" w:rsidR="00DE3771" w:rsidRPr="00DC7AD3">
      <w:pPr>
        <w:rPr>
          <w:rFonts w:hAnsi="CRO_Swiss-Normal" w:ascii="CRO_Swiss-Normal"/>
          <w:sz w:val="24"/>
          <w:lang w:val="hr-HR"/>
        </w:rPr>
      </w:pP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</w:r>
      <w:r w:rsidRPr="00DC7AD3">
        <w:rPr>
          <w:rFonts w:hAnsi="CRO_Swiss-Normal" w:ascii="CRO_Swiss-Normal"/>
          <w:sz w:val="24"/>
          <w:lang w:val="hr-HR"/>
        </w:rPr>
        <w:tab/>
        <w:t xml:space="preserve">              STE</w:t>
      </w:r>
      <w:r w:rsidRPr="00DC7AD3">
        <w:rPr>
          <w:rFonts w:hAnsi="Arial" w:ascii="Arial"/>
          <w:sz w:val="24"/>
          <w:lang w:val="hr-HR"/>
        </w:rPr>
        <w:t>Č</w:t>
      </w:r>
      <w:r w:rsidRPr="00DC7AD3">
        <w:rPr>
          <w:rFonts w:hAnsi="CRO_Swiss-Normal" w:ascii="CRO_Swiss-Normal"/>
          <w:sz w:val="24"/>
          <w:lang w:val="hr-HR"/>
        </w:rPr>
        <w:t>AJNI SUDAC</w:t>
      </w:r>
    </w:p>
    <w:p w:rsidRDefault="00DE3771" w:rsidP="00DE3771" w:rsidR="00DE3771" w:rsidRPr="00DC7AD3">
      <w:pPr>
        <w:rPr>
          <w:rFonts w:hAnsi="CRO_Swiss-Normal" w:ascii="CRO_Swiss-Normal"/>
          <w:sz w:val="24"/>
          <w:lang w:val="hr-HR"/>
        </w:rPr>
      </w:pPr>
    </w:p>
    <w:p w:rsidRDefault="00DE3771" w:rsidP="00DE3771" w:rsidR="00DE3771" w:rsidRPr="00DC7AD3">
      <w:pPr>
        <w:jc w:val="center"/>
        <w:rPr>
          <w:rFonts w:hAnsi="CRO_Swiss-Normal" w:ascii="CRO_Swiss-Normal"/>
          <w:sz w:val="24"/>
          <w:szCs w:val="24"/>
          <w:lang w:val="hr-HR"/>
        </w:rPr>
      </w:pPr>
    </w:p>
    <w:p w:rsidRDefault="00DE3771" w:rsidP="00DE3771" w:rsidR="00DE3771" w:rsidRPr="00DC7AD3">
      <w:pPr>
        <w:jc w:val="center"/>
        <w:rPr>
          <w:rFonts w:hAnsi="Arial" w:ascii="Arial"/>
          <w:b/>
          <w:sz w:val="24"/>
          <w:szCs w:val="24"/>
          <w:lang w:val="hr-HR"/>
        </w:rPr>
      </w:pPr>
    </w:p>
    <w:p w:rsidRDefault="00DE3771" w:rsidP="00DE3771" w:rsidR="00DE3771" w:rsidRPr="00DC7AD3">
      <w:pPr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>PREDMET: Izvještaj stečajnog upravitelja o unovčenju imovine stečajnog dužnika ,  i prijedlog za obustavu i zaključenje stečajnog postupka temeljem čl. 196 Stečajnog zakona</w:t>
      </w:r>
    </w:p>
    <w:p w:rsidRDefault="00DE3771" w:rsidP="00DE3771" w:rsidR="00DE3771" w:rsidRPr="00DC7AD3">
      <w:pPr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 xml:space="preserve">                </w:t>
      </w:r>
    </w:p>
    <w:p w:rsidRDefault="00DE3771" w:rsidP="00DE3771" w:rsidR="00DE3771" w:rsidRPr="00DC7AD3">
      <w:pPr>
        <w:jc w:val="center"/>
        <w:rPr>
          <w:rFonts w:hAnsi="CRO_Swiss-Normal" w:ascii="CRO_Swiss-Normal"/>
          <w:sz w:val="24"/>
          <w:szCs w:val="24"/>
          <w:lang w:val="hr-HR"/>
        </w:rPr>
      </w:pPr>
    </w:p>
    <w:p w:rsidRDefault="00DE3771" w:rsidP="00DE3771" w:rsidR="00DE3771" w:rsidRPr="00DC7AD3">
      <w:pPr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>1.PREGLED POSLOVNIH AKTIVNOSTI U TIJEKU STEČAJNOG POSTUPKA</w:t>
      </w:r>
    </w:p>
    <w:p w:rsidRDefault="00DE3771" w:rsidP="00DE3771" w:rsidR="00DE3771" w:rsidRPr="00DC7AD3">
      <w:pPr>
        <w:rPr>
          <w:rFonts w:hAnsi="CRO_Swiss-Normal" w:ascii="CRO_Swiss-Normal"/>
          <w:sz w:val="24"/>
          <w:szCs w:val="24"/>
          <w:lang w:val="hr-HR"/>
        </w:rPr>
      </w:pPr>
    </w:p>
    <w:p w:rsidRDefault="00DE3771" w:rsidP="00DE3771" w:rsidR="00DE3771" w:rsidRPr="00DC7AD3">
      <w:pPr>
        <w:jc w:val="center"/>
        <w:rPr>
          <w:rFonts w:hAnsi="CRO_Swiss-Normal" w:ascii="CRO_Swiss-Normal"/>
          <w:sz w:val="24"/>
          <w:szCs w:val="24"/>
          <w:lang w:val="hr-HR"/>
        </w:rPr>
      </w:pPr>
    </w:p>
    <w:p w:rsidRDefault="00DE3771" w:rsidP="00DE3771" w:rsidR="00DE3771" w:rsidRPr="00DC7AD3">
      <w:pPr>
        <w:jc w:val="center"/>
        <w:rPr>
          <w:rFonts w:hAnsi="CRO_Swiss-Normal" w:ascii="CRO_Swiss-Normal"/>
          <w:sz w:val="24"/>
          <w:szCs w:val="24"/>
          <w:lang w:val="hr-HR"/>
        </w:rPr>
      </w:pPr>
    </w:p>
    <w:p w:rsidRDefault="00DE3771" w:rsidP="00DE3771" w:rsidR="00DE3771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 xml:space="preserve">Prijedlog za otvaranje stečajnog postupka nad dužnikom podnijela je tvrtka ADRIATIC COAST DEVELOPMENT d.o.o. iz Zagreba, </w:t>
      </w:r>
      <w:proofErr w:type="spellStart"/>
      <w:r w:rsidRPr="00DC7AD3">
        <w:rPr>
          <w:rFonts w:hAnsi="CRO_Swiss-Normal" w:ascii="CRO_Swiss-Normal"/>
          <w:sz w:val="24"/>
          <w:szCs w:val="24"/>
          <w:lang w:val="hr-HR"/>
        </w:rPr>
        <w:t>Gundulićeva</w:t>
      </w:r>
      <w:proofErr w:type="spellEnd"/>
      <w:r w:rsidRPr="00DC7AD3">
        <w:rPr>
          <w:rFonts w:hAnsi="CRO_Swiss-Normal" w:ascii="CRO_Swiss-Normal"/>
          <w:sz w:val="24"/>
          <w:szCs w:val="24"/>
          <w:lang w:val="hr-HR"/>
        </w:rPr>
        <w:t xml:space="preserve"> 14, zbog nesposobnosti dužnika  za plaćanje, što je vidljivo iz potvrde HYPO ALPE ADRIA BANK koja je dostavila podatke o blokadi žiro računa.</w:t>
      </w:r>
    </w:p>
    <w:p w:rsidRDefault="00DE3771" w:rsidP="00DE3771" w:rsidR="00DE3771" w:rsidRPr="00DC7AD3">
      <w:pPr>
        <w:jc w:val="both"/>
        <w:rPr>
          <w:sz w:val="24"/>
          <w:szCs w:val="24"/>
          <w:lang w:val="hr-HR"/>
        </w:rPr>
      </w:pPr>
    </w:p>
    <w:p w:rsidRDefault="00DE3771" w:rsidP="00DE3771" w:rsidR="00DE3771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>Rješenjem Trgovačkog suda u Zagrebu, broj:  St-14/2010 od 01.lipnja 2010. godine, otvoren je stečajni postupak nad  trgovačkim društvom  HVAR GRAĐENJE d.o.o. Voćarska cesta 14, Zagreb, s danom 01.lipnja 2010. godine .</w:t>
      </w:r>
    </w:p>
    <w:p w:rsidRDefault="001113CB" w:rsidP="00DE3771" w:rsidR="00DE3771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 xml:space="preserve">Na navedeno rješenje uložena je žalba Hvar građenja d.o.o. zastupana po odvjetniku Zvonimiru </w:t>
      </w:r>
      <w:proofErr w:type="spellStart"/>
      <w:r w:rsidRPr="00DC7AD3">
        <w:rPr>
          <w:rFonts w:hAnsi="CRO_Swiss-Normal" w:ascii="CRO_Swiss-Normal"/>
          <w:sz w:val="24"/>
          <w:szCs w:val="24"/>
          <w:lang w:val="hr-HR"/>
        </w:rPr>
        <w:t>Hodak</w:t>
      </w:r>
      <w:proofErr w:type="spellEnd"/>
      <w:r w:rsidRPr="00DC7AD3">
        <w:rPr>
          <w:rFonts w:hAnsi="CRO_Swiss-Normal" w:ascii="CRO_Swiss-Normal"/>
          <w:sz w:val="24"/>
          <w:szCs w:val="24"/>
          <w:lang w:val="hr-HR"/>
        </w:rPr>
        <w:t>.</w:t>
      </w:r>
    </w:p>
    <w:p w:rsidRDefault="001113CB" w:rsidP="00DE3771" w:rsidR="001113CB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 xml:space="preserve">Rješenjem Visokog trgovačkog suda u Zagrebu od 06.srpnja 2010. godine pod brojem </w:t>
      </w:r>
      <w:proofErr w:type="spellStart"/>
      <w:r w:rsidRPr="00DC7AD3">
        <w:rPr>
          <w:rFonts w:hAnsi="CRO_Swiss-Normal" w:ascii="CRO_Swiss-Normal"/>
          <w:sz w:val="24"/>
          <w:szCs w:val="24"/>
          <w:lang w:val="hr-HR"/>
        </w:rPr>
        <w:t>Pž</w:t>
      </w:r>
      <w:proofErr w:type="spellEnd"/>
      <w:r w:rsidRPr="00DC7AD3">
        <w:rPr>
          <w:rFonts w:hAnsi="CRO_Swiss-Normal" w:ascii="CRO_Swiss-Normal"/>
          <w:sz w:val="24"/>
          <w:szCs w:val="24"/>
          <w:lang w:val="hr-HR"/>
        </w:rPr>
        <w:t>-4123/10, odbacuje se žalba dužnika Hvar građenje d.o.o. Zagreb izjavljena protiv rješenja Trgovačkog suda u Zagrebu poslovni broj St-14/10 od 01. lipnja 2010. godine kao nedopuštena.</w:t>
      </w:r>
    </w:p>
    <w:p w:rsidRDefault="00DE3771" w:rsidP="00DE3771" w:rsidR="00DE3771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>Oglas o otvaranju stečajnog postupka objavljen je u Narodnim novinama broj 69 od   07. lipnja 2010. godine , kojim su pozvani vjerovnici da u roku od 30 dana, od isteka osmog dana od dana objave oglasa o otvaranju stečajnog postupka u NN,</w:t>
      </w:r>
      <w:r w:rsidR="001113CB" w:rsidRPr="00DC7AD3">
        <w:rPr>
          <w:rFonts w:hAnsi="CRO_Swiss-Normal" w:ascii="CRO_Swiss-Normal"/>
          <w:sz w:val="24"/>
          <w:szCs w:val="24"/>
          <w:lang w:val="hr-HR"/>
        </w:rPr>
        <w:t xml:space="preserve"> </w:t>
      </w:r>
      <w:r w:rsidRPr="00DC7AD3">
        <w:rPr>
          <w:rFonts w:hAnsi="CRO_Swiss-Normal" w:ascii="CRO_Swiss-Normal"/>
          <w:sz w:val="24"/>
          <w:szCs w:val="24"/>
          <w:lang w:val="hr-HR"/>
        </w:rPr>
        <w:t xml:space="preserve">stečajnom upravitelju prijave svoje tražbine i </w:t>
      </w:r>
      <w:proofErr w:type="spellStart"/>
      <w:r w:rsidRPr="00DC7AD3">
        <w:rPr>
          <w:rFonts w:hAnsi="CRO_Swiss-Normal" w:ascii="CRO_Swiss-Normal"/>
          <w:sz w:val="24"/>
          <w:szCs w:val="24"/>
          <w:lang w:val="hr-HR"/>
        </w:rPr>
        <w:t>razlučna</w:t>
      </w:r>
      <w:proofErr w:type="spellEnd"/>
      <w:r w:rsidRPr="00DC7AD3">
        <w:rPr>
          <w:rFonts w:hAnsi="CRO_Swiss-Normal" w:ascii="CRO_Swiss-Normal"/>
          <w:sz w:val="24"/>
          <w:szCs w:val="24"/>
          <w:lang w:val="hr-HR"/>
        </w:rPr>
        <w:t xml:space="preserve"> prava na imovini, stvarima i pravima stečajnog dužnika. Pozvani su i dužnici da svoje obveze prema stečajnom dužniku ispune bez odlaganja uplatom na stečajni račun.</w:t>
      </w:r>
    </w:p>
    <w:p w:rsidRDefault="00DE3771" w:rsidP="00DE3771" w:rsidR="00DE3771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</w:p>
    <w:p w:rsidRDefault="001B2B3C" w:rsidP="00DE3771" w:rsidR="00DE3771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 xml:space="preserve">Održano je </w:t>
      </w:r>
      <w:r w:rsidR="00DE3771" w:rsidRPr="00DC7AD3">
        <w:rPr>
          <w:rFonts w:hAnsi="CRO_Swiss-Normal" w:ascii="CRO_Swiss-Normal"/>
          <w:sz w:val="24"/>
          <w:szCs w:val="24"/>
          <w:lang w:val="hr-HR"/>
        </w:rPr>
        <w:t xml:space="preserve"> ispitno  ročište  dan</w:t>
      </w:r>
      <w:r w:rsidRPr="00DC7AD3">
        <w:rPr>
          <w:rFonts w:hAnsi="CRO_Swiss-Normal" w:ascii="CRO_Swiss-Normal"/>
          <w:sz w:val="24"/>
          <w:szCs w:val="24"/>
          <w:lang w:val="hr-HR"/>
        </w:rPr>
        <w:t>a</w:t>
      </w:r>
      <w:r w:rsidR="00DE3771" w:rsidRPr="00DC7AD3">
        <w:rPr>
          <w:rFonts w:hAnsi="CRO_Swiss-Normal" w:ascii="CRO_Swiss-Normal"/>
          <w:sz w:val="24"/>
          <w:szCs w:val="24"/>
          <w:lang w:val="hr-HR"/>
        </w:rPr>
        <w:t xml:space="preserve"> 21. rujna 2010. godine u 10 sati,</w:t>
      </w:r>
    </w:p>
    <w:p w:rsidRDefault="001B2B3C" w:rsidP="00DE3771" w:rsidR="00DE3771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 xml:space="preserve"> a izvještajno ročište </w:t>
      </w:r>
      <w:r w:rsidR="00DE3771" w:rsidRPr="00DC7AD3">
        <w:rPr>
          <w:rFonts w:hAnsi="CRO_Swiss-Normal" w:ascii="CRO_Swiss-Normal"/>
          <w:sz w:val="24"/>
          <w:szCs w:val="24"/>
          <w:lang w:val="hr-HR"/>
        </w:rPr>
        <w:t xml:space="preserve"> isti dan u 10 sati i 15 minuta.</w:t>
      </w:r>
    </w:p>
    <w:p w:rsidRDefault="001B2B3C" w:rsidP="00DE3771" w:rsidR="00DE3771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lastRenderedPageBreak/>
        <w:t>Naknadno ispitno ročište održano je  04. listopada 2012. godine.</w:t>
      </w:r>
    </w:p>
    <w:p w:rsidRDefault="00DE3771" w:rsidP="00DE3771" w:rsidR="00DE3771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</w:p>
    <w:p w:rsidRDefault="00DE3771" w:rsidP="00DE3771" w:rsidR="00DE3771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>Ugašeni su svi stari žiro računi i  otvoren je  novi žiro-račun dužnika u stečaju i to broj:      2407000-1100352653 kod OTP banke .</w:t>
      </w:r>
    </w:p>
    <w:p w:rsidRDefault="00DE3771" w:rsidP="00DE3771" w:rsidR="00DE3771" w:rsidRPr="00DC7AD3">
      <w:pPr>
        <w:pStyle w:val="Tijeloteksta"/>
        <w:rPr>
          <w:sz w:val="24"/>
          <w:szCs w:val="24"/>
          <w:lang w:val="hr-HR"/>
        </w:rPr>
      </w:pPr>
    </w:p>
    <w:p w:rsidRDefault="00DE3771" w:rsidP="00DE3771" w:rsidR="00DE3771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>U skladu s obvezama utvrđenim odredbama SZ nakon otvaranja stečajnog postupka poduzete su slijedeće radnje:</w:t>
      </w:r>
    </w:p>
    <w:p w:rsidRDefault="00DE3771" w:rsidP="00DE3771" w:rsidR="00DE3771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</w:p>
    <w:p w:rsidRDefault="00DE3771" w:rsidP="00DE3771" w:rsidR="00DE3771" w:rsidRPr="00DC7AD3">
      <w:pPr>
        <w:numPr>
          <w:ilvl w:val="0"/>
          <w:numId w:val="5"/>
        </w:num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>otvoren je novi žiro račun i zatvoreni su stari računi</w:t>
      </w:r>
    </w:p>
    <w:p w:rsidRDefault="00DE3771" w:rsidP="00DE3771" w:rsidR="00DE3771" w:rsidRPr="00DC7AD3">
      <w:pPr>
        <w:numPr>
          <w:ilvl w:val="0"/>
          <w:numId w:val="5"/>
        </w:num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>djelatnost stečajnog dužnika, koja je bila obustavljena prije otvaranja stečajnog postupka, nije nastavljena, jer za to nisu postojali uvjeti</w:t>
      </w:r>
    </w:p>
    <w:p w:rsidRDefault="00DE3771" w:rsidP="00DE3771" w:rsidR="00DE3771" w:rsidRPr="00DC7AD3">
      <w:pPr>
        <w:numPr>
          <w:ilvl w:val="0"/>
          <w:numId w:val="5"/>
        </w:num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>izvršena je primopredaja nekretnina</w:t>
      </w:r>
    </w:p>
    <w:p w:rsidRDefault="00DE3771" w:rsidP="00DE3771" w:rsidR="00DE3771" w:rsidRPr="00DC7AD3">
      <w:pPr>
        <w:numPr>
          <w:ilvl w:val="0"/>
          <w:numId w:val="5"/>
        </w:num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 xml:space="preserve">proveden je popis (inventura) </w:t>
      </w:r>
    </w:p>
    <w:p w:rsidRDefault="00DE3771" w:rsidP="00DE3771" w:rsidR="00DE3771" w:rsidRPr="00DC7AD3">
      <w:pPr>
        <w:numPr>
          <w:ilvl w:val="0"/>
          <w:numId w:val="5"/>
        </w:num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>utvrđeno je što čini stečajnu masu, te izrađen popis imovine i obveza</w:t>
      </w:r>
    </w:p>
    <w:p w:rsidRDefault="00DE3771" w:rsidP="00DE3771" w:rsidR="00DE3771" w:rsidRPr="00DC7AD3">
      <w:pPr>
        <w:numPr>
          <w:ilvl w:val="0"/>
          <w:numId w:val="5"/>
        </w:num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>otvorena je nova poslovna godina i ugovorene knjigovodstvene usluge</w:t>
      </w:r>
    </w:p>
    <w:p w:rsidRDefault="00DE3771" w:rsidP="00DE3771" w:rsidR="00DE3771" w:rsidRPr="00DC7AD3">
      <w:pPr>
        <w:numPr>
          <w:ilvl w:val="0"/>
          <w:numId w:val="5"/>
        </w:num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 xml:space="preserve">preuzeta je knjigovodstvena dokumentacija  </w:t>
      </w:r>
    </w:p>
    <w:p w:rsidRDefault="00DE3771" w:rsidP="00DE3771" w:rsidR="00DE3771" w:rsidRPr="00DC7AD3">
      <w:pPr>
        <w:numPr>
          <w:ilvl w:val="0"/>
          <w:numId w:val="5"/>
        </w:num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>preuzete su parnice</w:t>
      </w:r>
    </w:p>
    <w:p w:rsidRDefault="00DE3771" w:rsidP="00DE3771" w:rsidR="00DE3771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 xml:space="preserve">     -     obavljena je promjena upisa subjekta u državnom statističkom zavodu</w:t>
      </w:r>
    </w:p>
    <w:p w:rsidRDefault="00DE3771" w:rsidP="00DE3771" w:rsidR="00DE3771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 xml:space="preserve">     -     ispitane su i obrađene sve prijavljene tražbine</w:t>
      </w:r>
    </w:p>
    <w:p w:rsidRDefault="00DE3771" w:rsidP="00DE3771" w:rsidR="00DE3771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 xml:space="preserve">     -     svim dužnicima poslane su opomene pred tužbu u dva navrata</w:t>
      </w:r>
    </w:p>
    <w:p w:rsidRDefault="00DE3771" w:rsidP="00DE3771" w:rsidR="00DE3771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 xml:space="preserve">     -     izvršeno usklađenje s kupcima</w:t>
      </w:r>
    </w:p>
    <w:p w:rsidRDefault="00AF7ACE" w:rsidP="00AF65D3" w:rsidR="00AF65D3" w:rsidRPr="00DC7AD3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     </w:t>
      </w:r>
      <w:r w:rsidR="00AF65D3" w:rsidRPr="00DC7AD3">
        <w:rPr>
          <w:rFonts w:hAnsi="CRO_Swiss-Normal" w:ascii="CRO_Swiss-Normal"/>
          <w:sz w:val="24"/>
          <w:szCs w:val="24"/>
          <w:lang w:val="hr-HR"/>
        </w:rPr>
        <w:t xml:space="preserve"> -     pokrenute su parnice za naplatu potraživanja</w:t>
      </w:r>
    </w:p>
    <w:p w:rsidRDefault="00AF65D3" w:rsidP="00DE3771" w:rsidR="00DE3771" w:rsidRPr="00DC7AD3">
      <w:pPr>
        <w:pStyle w:val="Tijeloteksta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      </w:t>
      </w:r>
      <w:r w:rsidR="00AF7ACE" w:rsidRPr="00DC7AD3">
        <w:rPr>
          <w:sz w:val="24"/>
          <w:szCs w:val="24"/>
          <w:lang w:val="hr-HR"/>
        </w:rPr>
        <w:t>-     angažirani sudski vještaci za procjenu nekretnina</w:t>
      </w:r>
    </w:p>
    <w:p w:rsidRDefault="00AF7ACE" w:rsidP="00DE3771" w:rsidR="00AF7ACE" w:rsidRPr="00DC7AD3">
      <w:pPr>
        <w:pStyle w:val="Tijeloteksta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     -     unovčena imovina- nekretnine</w:t>
      </w:r>
    </w:p>
    <w:p w:rsidRDefault="00AF7ACE" w:rsidP="00DE3771" w:rsidR="00DE3771" w:rsidRPr="00DC7AD3">
      <w:pPr>
        <w:pStyle w:val="Tijeloteksta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     -    poduzete radnje za naplatu potraživanja</w:t>
      </w:r>
    </w:p>
    <w:p w:rsidRDefault="00AF7ACE" w:rsidP="00DE3771" w:rsidR="00AF7ACE" w:rsidRPr="00DC7AD3">
      <w:pPr>
        <w:pStyle w:val="Tijeloteksta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     -    selektirana poslovna dokumentacija stečajnog dužnika i pripremljena za arhiviranje</w:t>
      </w:r>
    </w:p>
    <w:p w:rsidRDefault="00DD7502" w:rsidR="00DD7502" w:rsidRPr="00DC7AD3">
      <w:pPr>
        <w:rPr>
          <w:rFonts w:hAnsi="CRO_Swiss-Normal" w:ascii="CRO_Swiss-Normal"/>
          <w:sz w:val="24"/>
          <w:szCs w:val="24"/>
          <w:lang w:val="hr-HR"/>
        </w:rPr>
      </w:pPr>
    </w:p>
    <w:p w:rsidRDefault="00650F88" w:rsidP="00650F88" w:rsidR="00650F88" w:rsidRPr="00DC7AD3">
      <w:pPr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>Utvrđene tražbine na  ročišt</w:t>
      </w:r>
      <w:r w:rsidR="00EC3CCA" w:rsidRPr="00DC7AD3">
        <w:rPr>
          <w:rFonts w:hAnsi="CRO_Swiss-Normal" w:ascii="CRO_Swiss-Normal"/>
          <w:sz w:val="24"/>
          <w:szCs w:val="24"/>
          <w:lang w:val="hr-HR"/>
        </w:rPr>
        <w:t>ima</w:t>
      </w:r>
      <w:r w:rsidRPr="00DC7AD3">
        <w:rPr>
          <w:rFonts w:hAnsi="CRO_Swiss-Normal" w:ascii="CRO_Swiss-Normal"/>
          <w:sz w:val="24"/>
          <w:szCs w:val="24"/>
          <w:lang w:val="hr-HR"/>
        </w:rPr>
        <w:t xml:space="preserve"> su:</w:t>
      </w:r>
    </w:p>
    <w:p w:rsidRDefault="000818B3" w:rsidP="00650F88" w:rsidR="000818B3" w:rsidRPr="00DC7AD3">
      <w:pPr>
        <w:rPr>
          <w:rFonts w:hAnsi="CRO_Swiss-Normal" w:ascii="CRO_Swiss-Normal"/>
          <w:sz w:val="24"/>
          <w:szCs w:val="24"/>
          <w:lang w:val="hr-HR"/>
        </w:rPr>
      </w:pPr>
    </w:p>
    <w:p w:rsidRDefault="00650F88" w:rsidP="00650F88" w:rsidR="00650F88" w:rsidRPr="00DC7AD3">
      <w:pPr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>Tražbine I vi</w:t>
      </w:r>
      <w:r w:rsidR="00A8519D" w:rsidRPr="00DC7AD3">
        <w:rPr>
          <w:rFonts w:hAnsi="CRO_Swiss-Normal" w:ascii="CRO_Swiss-Normal"/>
          <w:sz w:val="24"/>
          <w:szCs w:val="24"/>
          <w:lang w:val="hr-HR"/>
        </w:rPr>
        <w:t xml:space="preserve">šeg isplatnog reda u iznosu od </w:t>
      </w:r>
      <w:r w:rsidRPr="00DC7AD3">
        <w:rPr>
          <w:rFonts w:hAnsi="CRO_Swiss-Normal" w:ascii="CRO_Swiss-Normal"/>
          <w:sz w:val="24"/>
          <w:szCs w:val="24"/>
          <w:lang w:val="hr-HR"/>
        </w:rPr>
        <w:t xml:space="preserve"> kun</w:t>
      </w:r>
      <w:r w:rsidR="00A8519D" w:rsidRPr="00DC7AD3">
        <w:rPr>
          <w:rFonts w:hAnsi="CRO_Swiss-Normal" w:ascii="CRO_Swiss-Normal"/>
          <w:sz w:val="24"/>
          <w:szCs w:val="24"/>
          <w:lang w:val="hr-HR"/>
        </w:rPr>
        <w:t>e</w:t>
      </w:r>
      <w:r w:rsidRPr="00DC7AD3">
        <w:rPr>
          <w:rFonts w:hAnsi="CRO_Swiss-Normal" w:ascii="CRO_Swiss-Normal"/>
          <w:sz w:val="24"/>
          <w:szCs w:val="24"/>
          <w:lang w:val="hr-HR"/>
        </w:rPr>
        <w:t xml:space="preserve"> </w:t>
      </w:r>
      <w:r w:rsidR="001B2B3C" w:rsidRPr="00DC7AD3">
        <w:rPr>
          <w:rFonts w:hAnsi="CRO_Swiss-Normal" w:ascii="CRO_Swiss-Normal"/>
          <w:sz w:val="24"/>
          <w:szCs w:val="24"/>
          <w:lang w:val="hr-HR"/>
        </w:rPr>
        <w:t xml:space="preserve"> 51,35</w:t>
      </w:r>
      <w:r w:rsidRPr="00DC7AD3">
        <w:rPr>
          <w:rFonts w:hAnsi="CRO_Swiss-Normal" w:ascii="CRO_Swiss-Normal"/>
          <w:sz w:val="24"/>
          <w:szCs w:val="24"/>
          <w:lang w:val="hr-HR"/>
        </w:rPr>
        <w:t xml:space="preserve"> </w:t>
      </w:r>
      <w:r w:rsidR="00EC3CCA" w:rsidRPr="00DC7AD3">
        <w:rPr>
          <w:rFonts w:hAnsi="CRO_Swiss-Normal" w:ascii="CRO_Swiss-Normal"/>
          <w:sz w:val="24"/>
          <w:szCs w:val="24"/>
          <w:lang w:val="hr-HR"/>
        </w:rPr>
        <w:t>kn</w:t>
      </w:r>
    </w:p>
    <w:p w:rsidRDefault="00650F88" w:rsidP="00650F88" w:rsidR="00650F88" w:rsidRPr="00DC7AD3">
      <w:pPr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 xml:space="preserve">tražbine II višeg isplatnog reda u iznosu  od </w:t>
      </w:r>
      <w:r w:rsidR="00DD7502" w:rsidRPr="00DC7AD3">
        <w:rPr>
          <w:rFonts w:hAnsi="CRO_Swiss-Normal" w:ascii="CRO_Swiss-Normal"/>
          <w:sz w:val="24"/>
          <w:szCs w:val="24"/>
          <w:lang w:val="hr-HR"/>
        </w:rPr>
        <w:t xml:space="preserve"> </w:t>
      </w:r>
      <w:r w:rsidR="002C0C00">
        <w:rPr>
          <w:rFonts w:hAnsi="CRO_Swiss-Normal" w:ascii="CRO_Swiss-Normal"/>
          <w:sz w:val="24"/>
          <w:szCs w:val="24"/>
          <w:lang w:val="hr-HR"/>
        </w:rPr>
        <w:t>85.120.137,83</w:t>
      </w:r>
      <w:r w:rsidRPr="00DC7AD3">
        <w:rPr>
          <w:rFonts w:hAnsi="CRO_Swiss-Normal" w:ascii="CRO_Swiss-Normal"/>
          <w:sz w:val="24"/>
          <w:szCs w:val="24"/>
          <w:lang w:val="hr-HR"/>
        </w:rPr>
        <w:t xml:space="preserve"> kun</w:t>
      </w:r>
      <w:r w:rsidR="002C0C00">
        <w:rPr>
          <w:rFonts w:hAnsi="CRO_Swiss-Normal" w:ascii="CRO_Swiss-Normal"/>
          <w:sz w:val="24"/>
          <w:szCs w:val="24"/>
          <w:lang w:val="hr-HR"/>
        </w:rPr>
        <w:t>e.</w:t>
      </w:r>
    </w:p>
    <w:p w:rsidRDefault="00650F88" w:rsidP="00650F88" w:rsidR="00650F88" w:rsidRPr="00DC7AD3">
      <w:pPr>
        <w:rPr>
          <w:sz w:val="24"/>
          <w:szCs w:val="24"/>
          <w:lang w:val="hr-HR"/>
        </w:rPr>
      </w:pPr>
    </w:p>
    <w:p w:rsidRDefault="00C97F8B" w:rsidR="00C97F8B" w:rsidRPr="00DC7AD3">
      <w:pPr>
        <w:jc w:val="both"/>
        <w:rPr>
          <w:sz w:val="24"/>
          <w:szCs w:val="24"/>
          <w:lang w:val="hr-HR"/>
        </w:rPr>
      </w:pPr>
    </w:p>
    <w:p w:rsidRDefault="00E72110" w:rsidP="0021134E" w:rsidR="00E72110" w:rsidRPr="00DC7AD3">
      <w:pPr>
        <w:ind w:left="720"/>
        <w:jc w:val="both"/>
        <w:rPr>
          <w:sz w:val="24"/>
          <w:szCs w:val="24"/>
          <w:lang w:val="hr-HR"/>
        </w:rPr>
      </w:pPr>
    </w:p>
    <w:p w:rsidRDefault="00724875" w:rsidP="00B57F8D" w:rsidR="00B57F8D" w:rsidRPr="00DC7AD3">
      <w:pPr>
        <w:jc w:val="both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2. OPIS ZATEČENOG STANJA I ZAVRŠNI IZVJEŠTAJ</w:t>
      </w:r>
    </w:p>
    <w:p w:rsidRDefault="00EE4F43" w:rsidP="00EE4F43" w:rsidR="00EE4F43" w:rsidRPr="00DC7AD3">
      <w:pPr>
        <w:jc w:val="both"/>
        <w:rPr>
          <w:b/>
          <w:bCs/>
          <w:sz w:val="24"/>
          <w:szCs w:val="24"/>
          <w:lang w:val="hr-HR"/>
        </w:rPr>
      </w:pP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jc w:val="both"/>
        <w:rPr>
          <w:b/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lang w:val="hr-HR"/>
        </w:rPr>
        <w:t>1. OSNOVNI PODACI O DUŽNIKU</w:t>
      </w:r>
    </w:p>
    <w:p w:rsidRDefault="00D02C5A" w:rsidP="00D02C5A" w:rsidR="00D02C5A" w:rsidRPr="00DC7AD3">
      <w:pPr>
        <w:jc w:val="both"/>
        <w:rPr>
          <w:b/>
          <w:bCs/>
          <w:sz w:val="24"/>
          <w:szCs w:val="24"/>
          <w:lang w:val="hr-HR"/>
        </w:rPr>
      </w:pPr>
    </w:p>
    <w:p w:rsidRDefault="00D02C5A" w:rsidP="00D02C5A" w:rsidR="00D02C5A" w:rsidRPr="00DC7AD3">
      <w:pPr>
        <w:jc w:val="both"/>
        <w:rPr>
          <w:b/>
          <w:bCs/>
          <w:sz w:val="24"/>
          <w:szCs w:val="24"/>
          <w:lang w:val="hr-HR"/>
        </w:rPr>
      </w:pP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 xml:space="preserve">Dužnik je registriran kao društvo sa ograničenom odgovornošću kod Trgovačkog suda u Zagrebu, MBS: 080512947, MB: 01908626, OIB: 52413080744 </w:t>
      </w:r>
      <w:r w:rsidRPr="00DC7AD3">
        <w:rPr>
          <w:bCs/>
          <w:sz w:val="24"/>
          <w:szCs w:val="24"/>
          <w:u w:val="single"/>
          <w:lang w:val="hr-HR"/>
        </w:rPr>
        <w:t>pod tvrtkom</w:t>
      </w:r>
      <w:r w:rsidRPr="00DC7AD3">
        <w:rPr>
          <w:bCs/>
          <w:sz w:val="24"/>
          <w:szCs w:val="24"/>
          <w:lang w:val="hr-HR"/>
        </w:rPr>
        <w:t xml:space="preserve"> HVAR GRAĐANJE d.o.o. za usluge i trgovinu.</w:t>
      </w:r>
    </w:p>
    <w:p w:rsidRDefault="00D02C5A" w:rsidP="00D02C5A" w:rsidR="00D02C5A" w:rsidRPr="00DC7AD3">
      <w:pPr>
        <w:jc w:val="both"/>
        <w:rPr>
          <w:b/>
          <w:bCs/>
          <w:sz w:val="24"/>
          <w:szCs w:val="24"/>
          <w:lang w:val="hr-HR"/>
        </w:rPr>
      </w:pP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u w:val="single"/>
          <w:lang w:val="hr-HR"/>
        </w:rPr>
        <w:t xml:space="preserve">Sjedište: </w:t>
      </w:r>
      <w:r w:rsidRPr="00DC7AD3">
        <w:rPr>
          <w:bCs/>
          <w:sz w:val="24"/>
          <w:szCs w:val="24"/>
          <w:lang w:val="hr-HR"/>
        </w:rPr>
        <w:t>dužnika registrirano je u Zagrebu, Voćarska cesta 14.</w:t>
      </w: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u w:val="single"/>
          <w:lang w:val="hr-HR"/>
        </w:rPr>
        <w:lastRenderedPageBreak/>
        <w:t>Temeljni kapital:</w:t>
      </w:r>
      <w:r w:rsidRPr="00DC7AD3">
        <w:rPr>
          <w:bCs/>
          <w:sz w:val="24"/>
          <w:szCs w:val="24"/>
          <w:lang w:val="hr-HR"/>
        </w:rPr>
        <w:t xml:space="preserve"> Društvo je registrirano sa kapitalom od 20.000,00 kuna.</w:t>
      </w: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u w:val="single"/>
          <w:lang w:val="hr-HR"/>
        </w:rPr>
        <w:t>Osnivački akti</w:t>
      </w:r>
      <w:r w:rsidRPr="00DC7AD3">
        <w:rPr>
          <w:b/>
          <w:bCs/>
          <w:sz w:val="24"/>
          <w:szCs w:val="24"/>
          <w:lang w:val="hr-HR"/>
        </w:rPr>
        <w:t>:</w:t>
      </w:r>
      <w:r w:rsidRPr="00DC7AD3">
        <w:rPr>
          <w:bCs/>
          <w:sz w:val="24"/>
          <w:szCs w:val="24"/>
          <w:lang w:val="hr-HR"/>
        </w:rPr>
        <w:t xml:space="preserve"> Izjava o osnivanju društva s ograničenom odgovornošću od 03. veljače 2005. godine.</w:t>
      </w: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u w:val="single"/>
          <w:lang w:val="hr-HR"/>
        </w:rPr>
        <w:t>Zabilježbe:</w:t>
      </w:r>
      <w:r w:rsidRPr="00DC7AD3">
        <w:rPr>
          <w:bCs/>
          <w:sz w:val="24"/>
          <w:szCs w:val="24"/>
          <w:lang w:val="hr-HR"/>
        </w:rPr>
        <w:t xml:space="preserve"> kako slijedi pod rednim brojevima:</w:t>
      </w: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ind w:left="705"/>
        <w:jc w:val="both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 xml:space="preserve">1. Temeljem Sporazuma radi osiguranja novčane tražbine zasnivanjem </w:t>
      </w:r>
      <w:r w:rsidRPr="00DC7AD3">
        <w:rPr>
          <w:b/>
          <w:bCs/>
          <w:sz w:val="24"/>
          <w:szCs w:val="24"/>
          <w:lang w:val="hr-HR"/>
        </w:rPr>
        <w:t>založnog</w:t>
      </w:r>
      <w:r w:rsidRPr="00DC7AD3">
        <w:rPr>
          <w:bCs/>
          <w:sz w:val="24"/>
          <w:szCs w:val="24"/>
          <w:lang w:val="hr-HR"/>
        </w:rPr>
        <w:t xml:space="preserve"> </w:t>
      </w:r>
      <w:r w:rsidRPr="00DC7AD3">
        <w:rPr>
          <w:b/>
          <w:bCs/>
          <w:sz w:val="24"/>
          <w:szCs w:val="24"/>
          <w:lang w:val="hr-HR"/>
        </w:rPr>
        <w:t>prava</w:t>
      </w:r>
      <w:r w:rsidRPr="00DC7AD3">
        <w:rPr>
          <w:bCs/>
          <w:sz w:val="24"/>
          <w:szCs w:val="24"/>
          <w:lang w:val="hr-HR"/>
        </w:rPr>
        <w:t xml:space="preserve"> </w:t>
      </w:r>
      <w:r w:rsidRPr="00DC7AD3">
        <w:rPr>
          <w:b/>
          <w:bCs/>
          <w:sz w:val="24"/>
          <w:szCs w:val="24"/>
          <w:lang w:val="hr-HR"/>
        </w:rPr>
        <w:t>na poslovnim udjelima</w:t>
      </w:r>
      <w:r w:rsidRPr="00DC7AD3">
        <w:rPr>
          <w:bCs/>
          <w:sz w:val="24"/>
          <w:szCs w:val="24"/>
          <w:lang w:val="hr-HR"/>
        </w:rPr>
        <w:t xml:space="preserve"> od 08. studenog 2005. g. upisano je založno pravo na poslovnim udjelima založnog dužnika društva SAMBUCA </w:t>
      </w:r>
      <w:proofErr w:type="spellStart"/>
      <w:r w:rsidRPr="00DC7AD3">
        <w:rPr>
          <w:bCs/>
          <w:sz w:val="24"/>
          <w:szCs w:val="24"/>
          <w:lang w:val="hr-HR"/>
        </w:rPr>
        <w:t>Establishment</w:t>
      </w:r>
      <w:proofErr w:type="spellEnd"/>
      <w:r w:rsidRPr="00DC7AD3">
        <w:rPr>
          <w:bCs/>
          <w:sz w:val="24"/>
          <w:szCs w:val="24"/>
          <w:lang w:val="hr-HR"/>
        </w:rPr>
        <w:t xml:space="preserve">, sa adresom Kneževina </w:t>
      </w:r>
      <w:proofErr w:type="spellStart"/>
      <w:r w:rsidRPr="00DC7AD3">
        <w:rPr>
          <w:bCs/>
          <w:sz w:val="24"/>
          <w:szCs w:val="24"/>
          <w:lang w:val="hr-HR"/>
        </w:rPr>
        <w:t>Liechtenstein</w:t>
      </w:r>
      <w:proofErr w:type="spellEnd"/>
      <w:r w:rsidRPr="00DC7AD3">
        <w:rPr>
          <w:bCs/>
          <w:sz w:val="24"/>
          <w:szCs w:val="24"/>
          <w:lang w:val="hr-HR"/>
        </w:rPr>
        <w:t xml:space="preserve">, 9490 Vaduz, </w:t>
      </w:r>
      <w:proofErr w:type="spellStart"/>
      <w:r w:rsidRPr="00DC7AD3">
        <w:rPr>
          <w:bCs/>
          <w:sz w:val="24"/>
          <w:szCs w:val="24"/>
          <w:lang w:val="hr-HR"/>
        </w:rPr>
        <w:t>Pflugstrasse</w:t>
      </w:r>
      <w:proofErr w:type="spellEnd"/>
      <w:r w:rsidRPr="00DC7AD3">
        <w:rPr>
          <w:bCs/>
          <w:sz w:val="24"/>
          <w:szCs w:val="24"/>
          <w:lang w:val="hr-HR"/>
        </w:rPr>
        <w:t xml:space="preserve"> 7, upisanog u Javni registar </w:t>
      </w:r>
      <w:proofErr w:type="spellStart"/>
      <w:r w:rsidRPr="00DC7AD3">
        <w:rPr>
          <w:bCs/>
          <w:sz w:val="24"/>
          <w:szCs w:val="24"/>
          <w:lang w:val="hr-HR"/>
        </w:rPr>
        <w:t>Liechenstein</w:t>
      </w:r>
      <w:proofErr w:type="spellEnd"/>
      <w:r w:rsidRPr="00DC7AD3">
        <w:rPr>
          <w:bCs/>
          <w:sz w:val="24"/>
          <w:szCs w:val="24"/>
          <w:lang w:val="hr-HR"/>
        </w:rPr>
        <w:t xml:space="preserve">- Glavni registar pod brojem FL- 0002.084.495-9, u iznosu od 7.030.000,00 Eura, uvećano za pripadajuće redovne i zatezne kamate, troškove i ostale </w:t>
      </w:r>
      <w:proofErr w:type="spellStart"/>
      <w:r w:rsidRPr="00DC7AD3">
        <w:rPr>
          <w:bCs/>
          <w:sz w:val="24"/>
          <w:szCs w:val="24"/>
          <w:lang w:val="hr-HR"/>
        </w:rPr>
        <w:t>nuzgrednice</w:t>
      </w:r>
      <w:proofErr w:type="spellEnd"/>
      <w:r w:rsidRPr="00DC7AD3">
        <w:rPr>
          <w:bCs/>
          <w:sz w:val="24"/>
          <w:szCs w:val="24"/>
          <w:lang w:val="hr-HR"/>
        </w:rPr>
        <w:t xml:space="preserve">, u korist društva Hypo Alpe </w:t>
      </w:r>
      <w:proofErr w:type="spellStart"/>
      <w:r w:rsidRPr="00DC7AD3">
        <w:rPr>
          <w:bCs/>
          <w:sz w:val="24"/>
          <w:szCs w:val="24"/>
          <w:lang w:val="hr-HR"/>
        </w:rPr>
        <w:t>Adria</w:t>
      </w:r>
      <w:proofErr w:type="spellEnd"/>
      <w:r w:rsidRPr="00DC7AD3">
        <w:rPr>
          <w:bCs/>
          <w:sz w:val="24"/>
          <w:szCs w:val="24"/>
          <w:lang w:val="hr-HR"/>
        </w:rPr>
        <w:t xml:space="preserve"> Bank </w:t>
      </w:r>
      <w:proofErr w:type="spellStart"/>
      <w:r w:rsidRPr="00DC7AD3">
        <w:rPr>
          <w:bCs/>
          <w:sz w:val="24"/>
          <w:szCs w:val="24"/>
          <w:lang w:val="hr-HR"/>
        </w:rPr>
        <w:t>International</w:t>
      </w:r>
      <w:proofErr w:type="spellEnd"/>
      <w:r w:rsidRPr="00DC7AD3">
        <w:rPr>
          <w:bCs/>
          <w:sz w:val="24"/>
          <w:szCs w:val="24"/>
          <w:lang w:val="hr-HR"/>
        </w:rPr>
        <w:t xml:space="preserve"> AG sa sjedištem U Republici Austriji, </w:t>
      </w:r>
      <w:proofErr w:type="spellStart"/>
      <w:r w:rsidRPr="00DC7AD3">
        <w:rPr>
          <w:bCs/>
          <w:sz w:val="24"/>
          <w:szCs w:val="24"/>
          <w:lang w:val="hr-HR"/>
        </w:rPr>
        <w:t>Klagenfurt</w:t>
      </w:r>
      <w:proofErr w:type="spellEnd"/>
      <w:r w:rsidRPr="00DC7AD3">
        <w:rPr>
          <w:bCs/>
          <w:sz w:val="24"/>
          <w:szCs w:val="24"/>
          <w:lang w:val="hr-HR"/>
        </w:rPr>
        <w:t xml:space="preserve">, </w:t>
      </w:r>
      <w:proofErr w:type="spellStart"/>
      <w:r w:rsidRPr="00DC7AD3">
        <w:rPr>
          <w:bCs/>
          <w:sz w:val="24"/>
          <w:szCs w:val="24"/>
          <w:lang w:val="hr-HR"/>
        </w:rPr>
        <w:t>Alpen</w:t>
      </w:r>
      <w:proofErr w:type="spellEnd"/>
      <w:r w:rsidRPr="00DC7AD3">
        <w:rPr>
          <w:bCs/>
          <w:sz w:val="24"/>
          <w:szCs w:val="24"/>
          <w:lang w:val="hr-HR"/>
        </w:rPr>
        <w:t>-</w:t>
      </w:r>
      <w:proofErr w:type="spellStart"/>
      <w:r w:rsidRPr="00DC7AD3">
        <w:rPr>
          <w:bCs/>
          <w:sz w:val="24"/>
          <w:szCs w:val="24"/>
          <w:lang w:val="hr-HR"/>
        </w:rPr>
        <w:t>Adria</w:t>
      </w:r>
      <w:proofErr w:type="spellEnd"/>
      <w:r w:rsidRPr="00DC7AD3">
        <w:rPr>
          <w:bCs/>
          <w:sz w:val="24"/>
          <w:szCs w:val="24"/>
          <w:lang w:val="hr-HR"/>
        </w:rPr>
        <w:t>-</w:t>
      </w:r>
      <w:proofErr w:type="spellStart"/>
      <w:r w:rsidRPr="00DC7AD3">
        <w:rPr>
          <w:bCs/>
          <w:sz w:val="24"/>
          <w:szCs w:val="24"/>
          <w:lang w:val="hr-HR"/>
        </w:rPr>
        <w:t>Platz</w:t>
      </w:r>
      <w:proofErr w:type="spellEnd"/>
      <w:r w:rsidRPr="00DC7AD3">
        <w:rPr>
          <w:bCs/>
          <w:sz w:val="24"/>
          <w:szCs w:val="24"/>
          <w:lang w:val="hr-HR"/>
        </w:rPr>
        <w:t xml:space="preserve"> 1, kao založnog vjerovnika, a radi osiguranja novčane tražbine založnog vjerovnika nastale temeljem Ugovora o kreditnom poslu s inozemstvom broj LI/1097.</w:t>
      </w:r>
    </w:p>
    <w:p w:rsidRDefault="00D02C5A" w:rsidP="00D02C5A" w:rsidR="00D02C5A" w:rsidRPr="00DC7AD3">
      <w:pPr>
        <w:ind w:left="708"/>
        <w:jc w:val="both"/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ind w:left="708"/>
        <w:jc w:val="both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 xml:space="preserve">2. Temeljem Sporazuma radi osiguranja novčane tražbine zasnivanjem </w:t>
      </w:r>
      <w:r w:rsidRPr="00DC7AD3">
        <w:rPr>
          <w:b/>
          <w:bCs/>
          <w:sz w:val="24"/>
          <w:szCs w:val="24"/>
          <w:lang w:val="hr-HR"/>
        </w:rPr>
        <w:t>založnog</w:t>
      </w:r>
      <w:r w:rsidRPr="00DC7AD3">
        <w:rPr>
          <w:bCs/>
          <w:sz w:val="24"/>
          <w:szCs w:val="24"/>
          <w:lang w:val="hr-HR"/>
        </w:rPr>
        <w:t xml:space="preserve"> </w:t>
      </w:r>
      <w:r w:rsidRPr="00DC7AD3">
        <w:rPr>
          <w:b/>
          <w:bCs/>
          <w:sz w:val="24"/>
          <w:szCs w:val="24"/>
          <w:lang w:val="hr-HR"/>
        </w:rPr>
        <w:t>prava</w:t>
      </w:r>
      <w:r w:rsidRPr="00DC7AD3">
        <w:rPr>
          <w:bCs/>
          <w:sz w:val="24"/>
          <w:szCs w:val="24"/>
          <w:lang w:val="hr-HR"/>
        </w:rPr>
        <w:t xml:space="preserve"> </w:t>
      </w:r>
      <w:r w:rsidRPr="00DC7AD3">
        <w:rPr>
          <w:b/>
          <w:bCs/>
          <w:sz w:val="24"/>
          <w:szCs w:val="24"/>
          <w:lang w:val="hr-HR"/>
        </w:rPr>
        <w:t>na nekretninama i zasnivanjem založnog prava na udjelima</w:t>
      </w:r>
      <w:r w:rsidRPr="00DC7AD3">
        <w:rPr>
          <w:bCs/>
          <w:sz w:val="24"/>
          <w:szCs w:val="24"/>
          <w:lang w:val="hr-HR"/>
        </w:rPr>
        <w:t xml:space="preserve"> od 13. srpnja 2006. g. upisano je založno pravo na poslovnim udjelima založnog dužnika društva SAMBUCA </w:t>
      </w:r>
      <w:proofErr w:type="spellStart"/>
      <w:r w:rsidRPr="00DC7AD3">
        <w:rPr>
          <w:bCs/>
          <w:sz w:val="24"/>
          <w:szCs w:val="24"/>
          <w:lang w:val="hr-HR"/>
        </w:rPr>
        <w:t>Establishment</w:t>
      </w:r>
      <w:proofErr w:type="spellEnd"/>
      <w:r w:rsidRPr="00DC7AD3">
        <w:rPr>
          <w:bCs/>
          <w:sz w:val="24"/>
          <w:szCs w:val="24"/>
          <w:lang w:val="hr-HR"/>
        </w:rPr>
        <w:t xml:space="preserve">, sa adresom Kneževina </w:t>
      </w:r>
      <w:proofErr w:type="spellStart"/>
      <w:r w:rsidRPr="00DC7AD3">
        <w:rPr>
          <w:bCs/>
          <w:sz w:val="24"/>
          <w:szCs w:val="24"/>
          <w:lang w:val="hr-HR"/>
        </w:rPr>
        <w:t>Liechtenstein</w:t>
      </w:r>
      <w:proofErr w:type="spellEnd"/>
      <w:r w:rsidRPr="00DC7AD3">
        <w:rPr>
          <w:bCs/>
          <w:sz w:val="24"/>
          <w:szCs w:val="24"/>
          <w:lang w:val="hr-HR"/>
        </w:rPr>
        <w:t xml:space="preserve">, 9490 Vaduz, </w:t>
      </w:r>
      <w:proofErr w:type="spellStart"/>
      <w:r w:rsidRPr="00DC7AD3">
        <w:rPr>
          <w:bCs/>
          <w:sz w:val="24"/>
          <w:szCs w:val="24"/>
          <w:lang w:val="hr-HR"/>
        </w:rPr>
        <w:t>Pflugstrasse</w:t>
      </w:r>
      <w:proofErr w:type="spellEnd"/>
      <w:r w:rsidRPr="00DC7AD3">
        <w:rPr>
          <w:bCs/>
          <w:sz w:val="24"/>
          <w:szCs w:val="24"/>
          <w:lang w:val="hr-HR"/>
        </w:rPr>
        <w:t xml:space="preserve"> 7, upisanog u Javni registar </w:t>
      </w:r>
      <w:proofErr w:type="spellStart"/>
      <w:r w:rsidRPr="00DC7AD3">
        <w:rPr>
          <w:bCs/>
          <w:sz w:val="24"/>
          <w:szCs w:val="24"/>
          <w:lang w:val="hr-HR"/>
        </w:rPr>
        <w:t>Liechenstein</w:t>
      </w:r>
      <w:proofErr w:type="spellEnd"/>
      <w:r w:rsidRPr="00DC7AD3">
        <w:rPr>
          <w:bCs/>
          <w:sz w:val="24"/>
          <w:szCs w:val="24"/>
          <w:lang w:val="hr-HR"/>
        </w:rPr>
        <w:t xml:space="preserve">- Glavni registar pod brojem FL- 0002.084.495-9, u iznosu od 11.300.000,00 Eura, uvećano za pripadajuće redovne i zatezne kamate, troškove i ostale </w:t>
      </w:r>
      <w:proofErr w:type="spellStart"/>
      <w:r w:rsidRPr="00DC7AD3">
        <w:rPr>
          <w:bCs/>
          <w:sz w:val="24"/>
          <w:szCs w:val="24"/>
          <w:lang w:val="hr-HR"/>
        </w:rPr>
        <w:t>nuzgrednice</w:t>
      </w:r>
      <w:proofErr w:type="spellEnd"/>
      <w:r w:rsidRPr="00DC7AD3">
        <w:rPr>
          <w:bCs/>
          <w:sz w:val="24"/>
          <w:szCs w:val="24"/>
          <w:lang w:val="hr-HR"/>
        </w:rPr>
        <w:t xml:space="preserve">, u korist društva Hypo Alpe </w:t>
      </w:r>
      <w:proofErr w:type="spellStart"/>
      <w:r w:rsidRPr="00DC7AD3">
        <w:rPr>
          <w:bCs/>
          <w:sz w:val="24"/>
          <w:szCs w:val="24"/>
          <w:lang w:val="hr-HR"/>
        </w:rPr>
        <w:t>Adria</w:t>
      </w:r>
      <w:proofErr w:type="spellEnd"/>
      <w:r w:rsidRPr="00DC7AD3">
        <w:rPr>
          <w:bCs/>
          <w:sz w:val="24"/>
          <w:szCs w:val="24"/>
          <w:lang w:val="hr-HR"/>
        </w:rPr>
        <w:t xml:space="preserve"> Bank </w:t>
      </w:r>
      <w:proofErr w:type="spellStart"/>
      <w:r w:rsidRPr="00DC7AD3">
        <w:rPr>
          <w:bCs/>
          <w:sz w:val="24"/>
          <w:szCs w:val="24"/>
          <w:lang w:val="hr-HR"/>
        </w:rPr>
        <w:t>International</w:t>
      </w:r>
      <w:proofErr w:type="spellEnd"/>
      <w:r w:rsidRPr="00DC7AD3">
        <w:rPr>
          <w:bCs/>
          <w:sz w:val="24"/>
          <w:szCs w:val="24"/>
          <w:lang w:val="hr-HR"/>
        </w:rPr>
        <w:t xml:space="preserve"> AG sa sjedištem U Republici Austriji, </w:t>
      </w:r>
      <w:proofErr w:type="spellStart"/>
      <w:r w:rsidRPr="00DC7AD3">
        <w:rPr>
          <w:bCs/>
          <w:sz w:val="24"/>
          <w:szCs w:val="24"/>
          <w:lang w:val="hr-HR"/>
        </w:rPr>
        <w:t>Klagenfurt</w:t>
      </w:r>
      <w:proofErr w:type="spellEnd"/>
      <w:r w:rsidRPr="00DC7AD3">
        <w:rPr>
          <w:bCs/>
          <w:sz w:val="24"/>
          <w:szCs w:val="24"/>
          <w:lang w:val="hr-HR"/>
        </w:rPr>
        <w:t xml:space="preserve">, </w:t>
      </w:r>
      <w:proofErr w:type="spellStart"/>
      <w:r w:rsidRPr="00DC7AD3">
        <w:rPr>
          <w:bCs/>
          <w:sz w:val="24"/>
          <w:szCs w:val="24"/>
          <w:lang w:val="hr-HR"/>
        </w:rPr>
        <w:t>Alpen</w:t>
      </w:r>
      <w:proofErr w:type="spellEnd"/>
      <w:r w:rsidRPr="00DC7AD3">
        <w:rPr>
          <w:bCs/>
          <w:sz w:val="24"/>
          <w:szCs w:val="24"/>
          <w:lang w:val="hr-HR"/>
        </w:rPr>
        <w:t>-</w:t>
      </w:r>
      <w:proofErr w:type="spellStart"/>
      <w:r w:rsidRPr="00DC7AD3">
        <w:rPr>
          <w:bCs/>
          <w:sz w:val="24"/>
          <w:szCs w:val="24"/>
          <w:lang w:val="hr-HR"/>
        </w:rPr>
        <w:t>Adria</w:t>
      </w:r>
      <w:proofErr w:type="spellEnd"/>
      <w:r w:rsidRPr="00DC7AD3">
        <w:rPr>
          <w:bCs/>
          <w:sz w:val="24"/>
          <w:szCs w:val="24"/>
          <w:lang w:val="hr-HR"/>
        </w:rPr>
        <w:t>-</w:t>
      </w:r>
      <w:proofErr w:type="spellStart"/>
      <w:r w:rsidRPr="00DC7AD3">
        <w:rPr>
          <w:bCs/>
          <w:sz w:val="24"/>
          <w:szCs w:val="24"/>
          <w:lang w:val="hr-HR"/>
        </w:rPr>
        <w:t>Platz</w:t>
      </w:r>
      <w:proofErr w:type="spellEnd"/>
      <w:r w:rsidRPr="00DC7AD3">
        <w:rPr>
          <w:bCs/>
          <w:sz w:val="24"/>
          <w:szCs w:val="24"/>
          <w:lang w:val="hr-HR"/>
        </w:rPr>
        <w:t xml:space="preserve"> 1, kao založnog vjerovnika, a radi osiguranja novčane tražbine založnog vjerovnika nastale temeljem Ugovora o kreditnom poslu s inozemstvom broj HR/1314.</w:t>
      </w: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u w:val="single"/>
          <w:lang w:val="hr-HR"/>
        </w:rPr>
        <w:t xml:space="preserve">Članovi društva/osnivači: </w:t>
      </w:r>
      <w:r w:rsidRPr="00DC7AD3">
        <w:rPr>
          <w:bCs/>
          <w:sz w:val="24"/>
          <w:szCs w:val="24"/>
          <w:lang w:val="hr-HR"/>
        </w:rPr>
        <w:t xml:space="preserve">SAMBUCA </w:t>
      </w:r>
      <w:proofErr w:type="spellStart"/>
      <w:r w:rsidRPr="00DC7AD3">
        <w:rPr>
          <w:bCs/>
          <w:sz w:val="24"/>
          <w:szCs w:val="24"/>
          <w:lang w:val="hr-HR"/>
        </w:rPr>
        <w:t>Establishment</w:t>
      </w:r>
      <w:proofErr w:type="spellEnd"/>
      <w:r w:rsidRPr="00DC7AD3">
        <w:rPr>
          <w:bCs/>
          <w:sz w:val="24"/>
          <w:szCs w:val="24"/>
          <w:lang w:val="hr-HR"/>
        </w:rPr>
        <w:t xml:space="preserve">, </w:t>
      </w:r>
      <w:proofErr w:type="spellStart"/>
      <w:r w:rsidRPr="00DC7AD3">
        <w:rPr>
          <w:bCs/>
          <w:sz w:val="24"/>
          <w:szCs w:val="24"/>
          <w:lang w:val="hr-HR"/>
        </w:rPr>
        <w:t>Liechtenstein</w:t>
      </w:r>
      <w:proofErr w:type="spellEnd"/>
      <w:r w:rsidRPr="00DC7AD3">
        <w:rPr>
          <w:bCs/>
          <w:sz w:val="24"/>
          <w:szCs w:val="24"/>
          <w:lang w:val="hr-HR"/>
        </w:rPr>
        <w:t xml:space="preserve">, Broj iz registra: H-1111/78, Naziv registra: Sudski registar Kneževine </w:t>
      </w:r>
      <w:proofErr w:type="spellStart"/>
      <w:r w:rsidRPr="00DC7AD3">
        <w:rPr>
          <w:bCs/>
          <w:sz w:val="24"/>
          <w:szCs w:val="24"/>
          <w:lang w:val="hr-HR"/>
        </w:rPr>
        <w:t>Liechtenstein</w:t>
      </w:r>
      <w:proofErr w:type="spellEnd"/>
      <w:r w:rsidRPr="00DC7AD3">
        <w:rPr>
          <w:bCs/>
          <w:sz w:val="24"/>
          <w:szCs w:val="24"/>
          <w:lang w:val="hr-HR"/>
        </w:rPr>
        <w:t xml:space="preserve">, Nadležno tijelo: Sudski registar Kneževine </w:t>
      </w:r>
      <w:proofErr w:type="spellStart"/>
      <w:r w:rsidRPr="00DC7AD3">
        <w:rPr>
          <w:bCs/>
          <w:sz w:val="24"/>
          <w:szCs w:val="24"/>
          <w:lang w:val="hr-HR"/>
        </w:rPr>
        <w:t>Liechtenstein</w:t>
      </w:r>
      <w:proofErr w:type="spellEnd"/>
      <w:r w:rsidRPr="00DC7AD3">
        <w:rPr>
          <w:bCs/>
          <w:sz w:val="24"/>
          <w:szCs w:val="24"/>
          <w:lang w:val="hr-HR"/>
        </w:rPr>
        <w:t xml:space="preserve">, </w:t>
      </w:r>
      <w:proofErr w:type="spellStart"/>
      <w:r w:rsidRPr="00DC7AD3">
        <w:rPr>
          <w:bCs/>
          <w:sz w:val="24"/>
          <w:szCs w:val="24"/>
          <w:lang w:val="hr-HR"/>
        </w:rPr>
        <w:t>Liechtenstein</w:t>
      </w:r>
      <w:proofErr w:type="spellEnd"/>
      <w:r w:rsidRPr="00DC7AD3">
        <w:rPr>
          <w:bCs/>
          <w:sz w:val="24"/>
          <w:szCs w:val="24"/>
          <w:lang w:val="hr-HR"/>
        </w:rPr>
        <w:t xml:space="preserve">, FL-9490 Vaduz, </w:t>
      </w:r>
      <w:proofErr w:type="spellStart"/>
      <w:r w:rsidRPr="00DC7AD3">
        <w:rPr>
          <w:bCs/>
          <w:sz w:val="24"/>
          <w:szCs w:val="24"/>
          <w:lang w:val="hr-HR"/>
        </w:rPr>
        <w:t>Pflugstrasse</w:t>
      </w:r>
      <w:proofErr w:type="spellEnd"/>
      <w:r w:rsidRPr="00DC7AD3">
        <w:rPr>
          <w:bCs/>
          <w:sz w:val="24"/>
          <w:szCs w:val="24"/>
          <w:lang w:val="hr-HR"/>
        </w:rPr>
        <w:t xml:space="preserve"> 7</w:t>
      </w: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-Jedini član d.o.o.</w:t>
      </w: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u w:val="single"/>
          <w:lang w:val="hr-HR"/>
        </w:rPr>
        <w:t>Članovi uprave/likvidator ( direktor):</w:t>
      </w:r>
      <w:r w:rsidRPr="00DC7AD3">
        <w:rPr>
          <w:bCs/>
          <w:sz w:val="24"/>
          <w:szCs w:val="24"/>
          <w:lang w:val="hr-HR"/>
        </w:rPr>
        <w:t xml:space="preserve"> </w:t>
      </w: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 xml:space="preserve">Roman </w:t>
      </w:r>
      <w:proofErr w:type="spellStart"/>
      <w:r w:rsidRPr="00DC7AD3">
        <w:rPr>
          <w:bCs/>
          <w:sz w:val="24"/>
          <w:szCs w:val="24"/>
          <w:lang w:val="hr-HR"/>
        </w:rPr>
        <w:t>Binder</w:t>
      </w:r>
      <w:proofErr w:type="spellEnd"/>
      <w:r w:rsidRPr="00DC7AD3">
        <w:rPr>
          <w:bCs/>
          <w:sz w:val="24"/>
          <w:szCs w:val="24"/>
          <w:lang w:val="hr-HR"/>
        </w:rPr>
        <w:t>, rođen 17.07.1956. g.</w:t>
      </w: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Zagreb, R. J: Boškovića 23</w:t>
      </w: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-direktor</w:t>
      </w: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u w:val="single"/>
          <w:lang w:val="hr-HR"/>
        </w:rPr>
        <w:t>Radni odnosi</w:t>
      </w:r>
      <w:r w:rsidRPr="00DC7AD3">
        <w:rPr>
          <w:b/>
          <w:bCs/>
          <w:sz w:val="24"/>
          <w:szCs w:val="24"/>
          <w:lang w:val="hr-HR"/>
        </w:rPr>
        <w:t xml:space="preserve">: </w:t>
      </w:r>
      <w:r w:rsidRPr="00DC7AD3">
        <w:rPr>
          <w:bCs/>
          <w:sz w:val="24"/>
          <w:szCs w:val="24"/>
          <w:lang w:val="hr-HR"/>
        </w:rPr>
        <w:t>kod dužnika nema  zaposlenih radnika</w:t>
      </w:r>
    </w:p>
    <w:p w:rsidRDefault="00D02C5A" w:rsidP="00D02C5A" w:rsidR="00D02C5A" w:rsidRPr="00DC7AD3">
      <w:pPr>
        <w:jc w:val="both"/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rPr>
          <w:b/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ab/>
      </w:r>
      <w:r w:rsidRPr="00DC7AD3">
        <w:rPr>
          <w:bCs/>
          <w:sz w:val="24"/>
          <w:szCs w:val="24"/>
          <w:lang w:val="hr-HR"/>
        </w:rPr>
        <w:tab/>
      </w:r>
      <w:r w:rsidRPr="00DC7AD3">
        <w:rPr>
          <w:bCs/>
          <w:sz w:val="24"/>
          <w:szCs w:val="24"/>
          <w:lang w:val="hr-HR"/>
        </w:rPr>
        <w:tab/>
      </w:r>
      <w:r w:rsidRPr="00DC7AD3">
        <w:rPr>
          <w:b/>
          <w:bCs/>
          <w:sz w:val="24"/>
          <w:szCs w:val="24"/>
          <w:lang w:val="hr-HR"/>
        </w:rPr>
        <w:t>.</w:t>
      </w:r>
    </w:p>
    <w:p w:rsidRDefault="00D02C5A" w:rsidP="00D02C5A" w:rsidR="00D02C5A" w:rsidRPr="00DC7AD3">
      <w:pPr>
        <w:rPr>
          <w:b/>
          <w:bCs/>
          <w:sz w:val="24"/>
          <w:szCs w:val="24"/>
          <w:lang w:val="hr-HR"/>
        </w:rPr>
      </w:pP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u w:val="single"/>
          <w:lang w:val="hr-HR"/>
        </w:rPr>
        <w:lastRenderedPageBreak/>
        <w:t>Potpisni kartoni:</w:t>
      </w:r>
      <w:r w:rsidRPr="00DC7AD3">
        <w:rPr>
          <w:bCs/>
          <w:sz w:val="24"/>
          <w:szCs w:val="24"/>
          <w:lang w:val="hr-HR"/>
        </w:rPr>
        <w:t xml:space="preserve"> za potpisivanje dokumentacije platnog prometa ovlašteni potpisnik na žiro računu Hypo Alpe </w:t>
      </w:r>
      <w:proofErr w:type="spellStart"/>
      <w:r w:rsidRPr="00DC7AD3">
        <w:rPr>
          <w:bCs/>
          <w:sz w:val="24"/>
          <w:szCs w:val="24"/>
          <w:lang w:val="hr-HR"/>
        </w:rPr>
        <w:t>Adria</w:t>
      </w:r>
      <w:proofErr w:type="spellEnd"/>
      <w:r w:rsidRPr="00DC7AD3">
        <w:rPr>
          <w:bCs/>
          <w:sz w:val="24"/>
          <w:szCs w:val="24"/>
          <w:lang w:val="hr-HR"/>
        </w:rPr>
        <w:t xml:space="preserve"> Bank d.d. broj 2500009-1101185459 je direktor društva gospodin Roman </w:t>
      </w:r>
      <w:proofErr w:type="spellStart"/>
      <w:r w:rsidRPr="00DC7AD3">
        <w:rPr>
          <w:bCs/>
          <w:sz w:val="24"/>
          <w:szCs w:val="24"/>
          <w:lang w:val="hr-HR"/>
        </w:rPr>
        <w:t>Binder</w:t>
      </w:r>
      <w:proofErr w:type="spellEnd"/>
      <w:r w:rsidRPr="00DC7AD3">
        <w:rPr>
          <w:bCs/>
          <w:sz w:val="24"/>
          <w:szCs w:val="24"/>
          <w:lang w:val="hr-HR"/>
        </w:rPr>
        <w:t xml:space="preserve"> iz Zagreba.</w:t>
      </w:r>
    </w:p>
    <w:p w:rsidRDefault="00D02C5A" w:rsidP="00D02C5A" w:rsidR="00D02C5A" w:rsidRPr="00DC7AD3">
      <w:pPr>
        <w:rPr>
          <w:b/>
          <w:bCs/>
          <w:sz w:val="24"/>
          <w:szCs w:val="24"/>
          <w:u w:val="single"/>
          <w:lang w:val="hr-HR"/>
        </w:rPr>
      </w:pPr>
    </w:p>
    <w:p w:rsidRDefault="00D02C5A" w:rsidP="00D02C5A" w:rsidR="00D02C5A" w:rsidRPr="00DC7AD3">
      <w:pPr>
        <w:rPr>
          <w:b/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lang w:val="hr-HR"/>
        </w:rPr>
        <w:t>Račun je određen za evidentiranje nepodmirenih obveza.</w:t>
      </w:r>
    </w:p>
    <w:p w:rsidRDefault="00D02C5A" w:rsidP="00D02C5A" w:rsidR="00D02C5A" w:rsidRPr="00DC7AD3">
      <w:pPr>
        <w:rPr>
          <w:b/>
          <w:bCs/>
          <w:sz w:val="24"/>
          <w:szCs w:val="24"/>
          <w:lang w:val="hr-HR"/>
        </w:rPr>
      </w:pPr>
    </w:p>
    <w:p w:rsidRDefault="00D02C5A" w:rsidP="00D02C5A" w:rsidR="00D02C5A" w:rsidRPr="00DC7AD3">
      <w:pPr>
        <w:rPr>
          <w:b/>
          <w:bCs/>
          <w:sz w:val="24"/>
          <w:szCs w:val="24"/>
          <w:u w:val="single"/>
          <w:lang w:val="hr-HR"/>
        </w:rPr>
      </w:pPr>
    </w:p>
    <w:p w:rsidRDefault="00D02C5A" w:rsidP="00D02C5A" w:rsidR="00D02C5A" w:rsidRPr="00DC7AD3">
      <w:pPr>
        <w:rPr>
          <w:b/>
          <w:bCs/>
          <w:sz w:val="24"/>
          <w:szCs w:val="24"/>
          <w:u w:val="single"/>
          <w:lang w:val="hr-HR"/>
        </w:rPr>
      </w:pPr>
    </w:p>
    <w:p w:rsidRDefault="00D02C5A" w:rsidP="00D02C5A" w:rsidR="00D02C5A" w:rsidRPr="00DC7AD3">
      <w:pPr>
        <w:rPr>
          <w:b/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lang w:val="hr-HR"/>
        </w:rPr>
        <w:t>2. POSLOVANJE DUŽNIKA</w:t>
      </w:r>
    </w:p>
    <w:p w:rsidRDefault="00D02C5A" w:rsidP="00D02C5A" w:rsidR="00D02C5A" w:rsidRPr="00DC7AD3">
      <w:pPr>
        <w:rPr>
          <w:b/>
          <w:bCs/>
          <w:sz w:val="24"/>
          <w:szCs w:val="24"/>
          <w:lang w:val="hr-HR"/>
        </w:rPr>
      </w:pPr>
    </w:p>
    <w:p w:rsidRDefault="00D02C5A" w:rsidP="00D02C5A" w:rsidR="00D02C5A" w:rsidRPr="00DC7AD3">
      <w:pPr>
        <w:rPr>
          <w:b/>
          <w:bCs/>
          <w:sz w:val="24"/>
          <w:szCs w:val="24"/>
          <w:lang w:val="hr-HR"/>
        </w:rPr>
      </w:pP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HVAR GRAĐANJE d.o.o. osnovan je u veljači 2005. godine.</w:t>
      </w: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Od osnivanja tvrtka je poslovala s gubitkom. Tvrtka ne ostvaruje prihode od osnovne djelatnosti, razlog je što nisu stvoreni uvjeti tj. nije završena izgradnja apartmanskog naselja.</w:t>
      </w: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Prema dostupnoj dokumentaciji izvršena je analiza poslovanja za period od 2007. godine do ožujka 2010. godine.</w:t>
      </w: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lang w:val="hr-HR"/>
        </w:rPr>
        <w:t xml:space="preserve">Aktivu u 2007. godini </w:t>
      </w:r>
      <w:r w:rsidRPr="00DC7AD3">
        <w:rPr>
          <w:bCs/>
          <w:sz w:val="24"/>
          <w:szCs w:val="24"/>
          <w:lang w:val="hr-HR"/>
        </w:rPr>
        <w:t>činila je imovina u iznosu od 79.435.598 kuna, sastojala se od dugotrajne imovine u ukupnom iznosu od 56.166.660 kuna ( poljoprivredno zemljište na otoku Hvaru 175.257 m</w:t>
      </w:r>
      <w:r w:rsidRPr="00DC7AD3">
        <w:rPr>
          <w:bCs/>
          <w:sz w:val="24"/>
          <w:szCs w:val="24"/>
          <w:vertAlign w:val="superscript"/>
          <w:lang w:val="hr-HR"/>
        </w:rPr>
        <w:t>2</w:t>
      </w:r>
      <w:r w:rsidRPr="00DC7AD3">
        <w:rPr>
          <w:bCs/>
          <w:sz w:val="24"/>
          <w:szCs w:val="24"/>
          <w:lang w:val="hr-HR"/>
        </w:rPr>
        <w:t xml:space="preserve">  ukupne vrijednosti 56.175.063 kuna ), kratkotrajne imovine u iznosu od 6.174.479 kuna ( novac na žiro računu i blagajni u iznosu od 736.952 kuna ) i gubitka iznad visine kapitala u iznosu od 17.094.460 kuna.</w:t>
      </w: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lang w:val="hr-HR"/>
        </w:rPr>
        <w:t xml:space="preserve">Pasivu u 2007. godini </w:t>
      </w:r>
      <w:r w:rsidRPr="00DC7AD3">
        <w:rPr>
          <w:bCs/>
          <w:sz w:val="24"/>
          <w:szCs w:val="24"/>
          <w:lang w:val="hr-HR"/>
        </w:rPr>
        <w:t xml:space="preserve"> u visi od 79.435.598 kuna čini kapital i rezerve u visini od 0 kuna, dugoročne obveze u iznosu od 78.826.362 kuna, kratkoročne obveze u iznosu od 609.236 kuna.</w:t>
      </w:r>
    </w:p>
    <w:p w:rsidRDefault="00D02C5A" w:rsidP="00D02C5A" w:rsidR="00D02C5A" w:rsidRPr="00DC7AD3">
      <w:pPr>
        <w:rPr>
          <w:b/>
          <w:bCs/>
          <w:sz w:val="24"/>
          <w:szCs w:val="24"/>
          <w:lang w:val="hr-HR"/>
        </w:rPr>
      </w:pP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lang w:val="hr-HR"/>
        </w:rPr>
        <w:t xml:space="preserve">Aktivu u 2008. godini </w:t>
      </w:r>
      <w:r w:rsidRPr="00DC7AD3">
        <w:rPr>
          <w:bCs/>
          <w:sz w:val="24"/>
          <w:szCs w:val="24"/>
          <w:lang w:val="hr-HR"/>
        </w:rPr>
        <w:t>činila je imovina u iznosu od 83.654.339 kuna, sastojala se od dugotrajne imovine u ukupnom iznosu od 56.175.063 kuna ( poljoprivredno zemljište na otoku Hvaru 175.257 m</w:t>
      </w:r>
      <w:r w:rsidRPr="00DC7AD3">
        <w:rPr>
          <w:bCs/>
          <w:sz w:val="24"/>
          <w:szCs w:val="24"/>
          <w:vertAlign w:val="superscript"/>
          <w:lang w:val="hr-HR"/>
        </w:rPr>
        <w:t>2</w:t>
      </w:r>
      <w:r w:rsidRPr="00DC7AD3">
        <w:rPr>
          <w:bCs/>
          <w:sz w:val="24"/>
          <w:szCs w:val="24"/>
          <w:lang w:val="hr-HR"/>
        </w:rPr>
        <w:t xml:space="preserve"> ukupne vrijednosti 56.175.063 kuna ), kratkotrajne imovine u iznosu od 6.100.258 kuna ( novac na žiro računu i blagajni u iznosu od 237.871 kuna ), potraživanja od države za PDV u iznosu od 83.972 kuna, kratkotrajne pozajmice u iznosu od 3.013.287 kuna, potraživanja od kupaca 519.249 kuna, potraživanja za dane predujmove u iznosu od 75.783 kuna, zalihe u iznosu od 2.329.851 kuna s naslova proizvodnje u tijeku koju čine troškovi pripremnih bušenja i ispitivanja tla te ekološka studija na zemljištu na otoku Hvaru i gubitka iznad visine kapitala u iznosu od 21.379.018 kuna.</w:t>
      </w: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lang w:val="hr-HR"/>
        </w:rPr>
        <w:t xml:space="preserve">Pasivu u 2008. godini </w:t>
      </w:r>
      <w:r w:rsidRPr="00DC7AD3">
        <w:rPr>
          <w:bCs/>
          <w:sz w:val="24"/>
          <w:szCs w:val="24"/>
          <w:lang w:val="hr-HR"/>
        </w:rPr>
        <w:t xml:space="preserve"> u visi od 83.816.434 kuna čini kapital i rezerve u visini od 0 kuna, dugoročne obveze u iznosu od 82.861.265 kuna ( 950.000,00 Eura s naslova zajma matičnog društva, te 8.847.699,38 Eura za kupnju zemljišta na otoku Hvaru uz EUROBOR 6% godišnje), kratkoročne obveze u iznosu od 955.169 kuna ( obveze prema dobavljačima, zaposlenicima ).</w:t>
      </w: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lang w:val="hr-HR"/>
        </w:rPr>
        <w:t xml:space="preserve">Aktivu u 2009. godini </w:t>
      </w:r>
      <w:r w:rsidRPr="00DC7AD3">
        <w:rPr>
          <w:bCs/>
          <w:sz w:val="24"/>
          <w:szCs w:val="24"/>
          <w:lang w:val="hr-HR"/>
        </w:rPr>
        <w:t>činila je imovina u iznosu od  88.981.631,00 kuna, sastojala se od dugotrajne imovine u ukupnom iznosu od 56.175.063 kuna ( poljoprivredno zemljište na otoku Hvaru 175.257 m</w:t>
      </w:r>
      <w:r w:rsidRPr="00DC7AD3">
        <w:rPr>
          <w:bCs/>
          <w:sz w:val="24"/>
          <w:szCs w:val="24"/>
          <w:vertAlign w:val="superscript"/>
          <w:lang w:val="hr-HR"/>
        </w:rPr>
        <w:t>2</w:t>
      </w:r>
      <w:r w:rsidRPr="00DC7AD3">
        <w:rPr>
          <w:bCs/>
          <w:sz w:val="24"/>
          <w:szCs w:val="24"/>
          <w:lang w:val="hr-HR"/>
        </w:rPr>
        <w:t xml:space="preserve"> ukupne vrijednosti 56.175.063 kuna ), kratkotrajne imovine u iznosu od 11.403.846,00    kuna.(proizvodnja u tijeku 7.604.574,kratkotrajne pozajmice u iznosu od 3.013.287,00  kuna, potraživanja od kupaca 734.749,00 kuna,  ostala potraživanja 48.512,00 kuna i potraživanja od države 2.724,00 kuna - (proizvodnje u tijeku koju čine troškovi pripremnih bušenja i ispitivanja tla te ekološka studija na zemljištu na otoku Hvaru) i gubitka iznad visine kapitala u iznosu od  21.402.722,00 kuna.</w:t>
      </w: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lang w:val="hr-HR"/>
        </w:rPr>
        <w:t xml:space="preserve">Pasivu u 2009. godini </w:t>
      </w:r>
      <w:r w:rsidRPr="00DC7AD3">
        <w:rPr>
          <w:bCs/>
          <w:sz w:val="24"/>
          <w:szCs w:val="24"/>
          <w:lang w:val="hr-HR"/>
        </w:rPr>
        <w:t xml:space="preserve"> u visi od 88.981.632,00 kuna čini kapital i rezerve u visini od 0 kuna, dugoročne obveze u iznosu od  88.434.467,00  kuna (  s naslova zajma matičnog društva, te  iznosa za kupnju zemljišta na otoku Hvaru uz EUROBOR 6% godišnje), kratkoročne obveze u iznosu od 547.165,00  kuna ( obveze prema dobavljačima, zaposlenicima ).</w:t>
      </w: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Na dan 31.12.2009. godine obveze  u odnosu na imovinu veće su za 21.402.722,00  kuna.</w:t>
      </w:r>
    </w:p>
    <w:p w:rsidRDefault="000A41D3" w:rsidP="00D02C5A" w:rsidR="000A41D3" w:rsidRPr="00DC7AD3">
      <w:pPr>
        <w:rPr>
          <w:bCs/>
          <w:sz w:val="24"/>
          <w:szCs w:val="24"/>
          <w:lang w:val="hr-HR"/>
        </w:rPr>
      </w:pPr>
    </w:p>
    <w:p w:rsidRDefault="003E7C5C" w:rsidP="00D02C5A" w:rsidR="003E7C5C" w:rsidRPr="00DC7AD3">
      <w:pPr>
        <w:rPr>
          <w:bCs/>
          <w:sz w:val="24"/>
          <w:szCs w:val="24"/>
          <w:lang w:val="hr-HR"/>
        </w:rPr>
      </w:pPr>
    </w:p>
    <w:p w:rsidRDefault="003E7C5C" w:rsidP="00D02C5A" w:rsidR="003E7C5C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ZAVRŠNO STEČAJNO IZVJEŠĆE</w:t>
      </w:r>
    </w:p>
    <w:p w:rsidRDefault="003E7C5C" w:rsidP="00D02C5A" w:rsidR="003E7C5C" w:rsidRPr="00DC7AD3">
      <w:pPr>
        <w:rPr>
          <w:bCs/>
          <w:sz w:val="24"/>
          <w:szCs w:val="24"/>
          <w:lang w:val="hr-HR"/>
        </w:rPr>
      </w:pPr>
    </w:p>
    <w:p w:rsidRDefault="003E7C5C" w:rsidP="000A41D3" w:rsidR="003E7C5C" w:rsidRPr="00DC7AD3">
      <w:pPr>
        <w:ind w:left="360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Imovina stečajnog dužnika</w:t>
      </w:r>
      <w:r w:rsidR="000A41D3" w:rsidRPr="00DC7AD3">
        <w:rPr>
          <w:bCs/>
          <w:sz w:val="24"/>
          <w:szCs w:val="24"/>
          <w:lang w:val="hr-HR"/>
        </w:rPr>
        <w:t xml:space="preserve"> </w:t>
      </w:r>
      <w:r w:rsidRPr="00DC7AD3">
        <w:rPr>
          <w:bCs/>
          <w:sz w:val="24"/>
          <w:szCs w:val="24"/>
          <w:lang w:val="hr-HR"/>
        </w:rPr>
        <w:t>na početku</w:t>
      </w:r>
      <w:r w:rsidR="000A41D3" w:rsidRPr="00DC7AD3">
        <w:rPr>
          <w:bCs/>
          <w:sz w:val="24"/>
          <w:szCs w:val="24"/>
          <w:lang w:val="hr-HR"/>
        </w:rPr>
        <w:t xml:space="preserve"> </w:t>
      </w:r>
      <w:r w:rsidRPr="00DC7AD3">
        <w:rPr>
          <w:bCs/>
          <w:sz w:val="24"/>
          <w:szCs w:val="24"/>
          <w:lang w:val="hr-HR"/>
        </w:rPr>
        <w:t>stečajnog postupka</w:t>
      </w:r>
      <w:r w:rsidR="0032625B" w:rsidRPr="00DC7AD3">
        <w:rPr>
          <w:bCs/>
          <w:sz w:val="24"/>
          <w:szCs w:val="24"/>
          <w:lang w:val="hr-HR"/>
        </w:rPr>
        <w:t xml:space="preserve"> i unovčenje</w:t>
      </w:r>
    </w:p>
    <w:p w:rsidRDefault="00FC368E" w:rsidP="000A41D3" w:rsidR="00FC368E" w:rsidRPr="00DC7AD3">
      <w:pPr>
        <w:ind w:left="360"/>
        <w:rPr>
          <w:bCs/>
          <w:sz w:val="24"/>
          <w:szCs w:val="24"/>
          <w:lang w:val="hr-HR"/>
        </w:rPr>
      </w:pPr>
    </w:p>
    <w:p w:rsidRDefault="00FC368E" w:rsidP="00D02C5A" w:rsidR="00D02C5A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DUGOTRAJNA IMOVINA</w:t>
      </w:r>
    </w:p>
    <w:p w:rsidRDefault="00FC368E" w:rsidP="00D02C5A" w:rsidR="00FC368E" w:rsidRPr="00DC7AD3">
      <w:pPr>
        <w:rPr>
          <w:bCs/>
          <w:sz w:val="24"/>
          <w:szCs w:val="24"/>
          <w:lang w:val="hr-HR"/>
        </w:rPr>
      </w:pPr>
    </w:p>
    <w:p w:rsidRDefault="001A0E28" w:rsidP="00D02C5A" w:rsidR="000A41D3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NEKRETNINE</w:t>
      </w:r>
      <w:r w:rsidR="00FC368E" w:rsidRPr="00DC7AD3">
        <w:rPr>
          <w:bCs/>
          <w:sz w:val="24"/>
          <w:szCs w:val="24"/>
          <w:lang w:val="hr-HR"/>
        </w:rPr>
        <w:t>- zemljišta</w:t>
      </w:r>
      <w:r w:rsidRPr="00DC7AD3">
        <w:rPr>
          <w:bCs/>
          <w:sz w:val="24"/>
          <w:szCs w:val="24"/>
          <w:lang w:val="hr-HR"/>
        </w:rPr>
        <w:t>:</w:t>
      </w:r>
    </w:p>
    <w:p w:rsidRDefault="001A0E28" w:rsidP="00D02C5A" w:rsidR="001A0E28" w:rsidRPr="00DC7AD3">
      <w:pPr>
        <w:rPr>
          <w:bCs/>
          <w:sz w:val="24"/>
          <w:szCs w:val="24"/>
          <w:lang w:val="hr-HR"/>
        </w:rPr>
      </w:pPr>
    </w:p>
    <w:p w:rsidRDefault="005C608B" w:rsidP="005C608B" w:rsidR="005C608B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Stečajni dužnik je bio vlasnik nekretnina- zemljišta na otoku Hvaru površine 155.886 m</w:t>
      </w:r>
      <w:r w:rsidRPr="00DC7AD3">
        <w:rPr>
          <w:bCs/>
          <w:sz w:val="24"/>
          <w:szCs w:val="24"/>
          <w:vertAlign w:val="superscript"/>
          <w:lang w:val="hr-HR"/>
        </w:rPr>
        <w:t>2</w:t>
      </w:r>
      <w:r w:rsidRPr="00DC7AD3">
        <w:rPr>
          <w:bCs/>
          <w:sz w:val="24"/>
          <w:szCs w:val="24"/>
          <w:lang w:val="hr-HR"/>
        </w:rPr>
        <w:t xml:space="preserve"> ( na 127.326 m</w:t>
      </w:r>
      <w:r w:rsidRPr="00DC7AD3">
        <w:rPr>
          <w:bCs/>
          <w:sz w:val="24"/>
          <w:szCs w:val="24"/>
          <w:vertAlign w:val="superscript"/>
          <w:lang w:val="hr-HR"/>
        </w:rPr>
        <w:t>2</w:t>
      </w:r>
      <w:r w:rsidRPr="00DC7AD3">
        <w:rPr>
          <w:bCs/>
          <w:sz w:val="24"/>
          <w:szCs w:val="24"/>
          <w:lang w:val="hr-HR"/>
        </w:rPr>
        <w:t xml:space="preserve"> prostora upisan je teret u visini od 18.330.000,00 Eura, a na 28.560 m</w:t>
      </w:r>
      <w:r w:rsidRPr="00DC7AD3">
        <w:rPr>
          <w:bCs/>
          <w:sz w:val="24"/>
          <w:szCs w:val="24"/>
          <w:vertAlign w:val="superscript"/>
          <w:lang w:val="hr-HR"/>
        </w:rPr>
        <w:t>2</w:t>
      </w:r>
      <w:r w:rsidRPr="00DC7AD3">
        <w:rPr>
          <w:bCs/>
          <w:sz w:val="24"/>
          <w:szCs w:val="24"/>
          <w:lang w:val="hr-HR"/>
        </w:rPr>
        <w:t xml:space="preserve"> teret u visini od 7.030.000,00 Eura ).</w:t>
      </w:r>
    </w:p>
    <w:p w:rsidRDefault="005C608B" w:rsidP="005C608B" w:rsidR="005C608B" w:rsidRPr="00DC7AD3">
      <w:pPr>
        <w:rPr>
          <w:bCs/>
          <w:sz w:val="24"/>
          <w:szCs w:val="24"/>
          <w:lang w:val="hr-HR"/>
        </w:rPr>
      </w:pPr>
    </w:p>
    <w:p w:rsidRDefault="005C608B" w:rsidP="005C608B" w:rsidR="005C608B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Svi tereti upisani su u korist HYPO ALPE ADRIA BANK INTERNATIONAL AG, Republika Austrija</w:t>
      </w:r>
      <w:r w:rsidR="00B67259" w:rsidRPr="00DC7AD3">
        <w:rPr>
          <w:bCs/>
          <w:sz w:val="24"/>
          <w:szCs w:val="24"/>
          <w:lang w:val="hr-HR"/>
        </w:rPr>
        <w:t xml:space="preserve"> sada HETA ASSET RESOLUTION AG</w:t>
      </w:r>
    </w:p>
    <w:p w:rsidRDefault="005C608B" w:rsidP="005C608B" w:rsidR="005C608B" w:rsidRPr="00DC7AD3">
      <w:pPr>
        <w:rPr>
          <w:bCs/>
          <w:sz w:val="24"/>
          <w:szCs w:val="24"/>
          <w:lang w:val="hr-HR"/>
        </w:rPr>
      </w:pPr>
    </w:p>
    <w:p w:rsidRDefault="001A0E28" w:rsidP="00D02C5A" w:rsidR="001A0E28" w:rsidRPr="00DC7AD3">
      <w:pPr>
        <w:rPr>
          <w:bCs/>
          <w:sz w:val="24"/>
          <w:szCs w:val="24"/>
          <w:lang w:val="hr-HR"/>
        </w:rPr>
      </w:pPr>
    </w:p>
    <w:p w:rsidRDefault="001A0E28" w:rsidP="00D02C5A" w:rsidR="001A0E28" w:rsidRPr="00DC7AD3">
      <w:pPr>
        <w:rPr>
          <w:bCs/>
          <w:sz w:val="24"/>
          <w:szCs w:val="24"/>
          <w:lang w:val="hr-HR"/>
        </w:rPr>
      </w:pPr>
    </w:p>
    <w:p w:rsidRDefault="00B67259" w:rsidP="00D02C5A" w:rsidR="001A0E28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Nadalje utvrđeno je vlasništvo zemljišta od  874m2 na kojem nije upisana hipoteka</w:t>
      </w:r>
    </w:p>
    <w:p w:rsidRDefault="001A0E28" w:rsidP="00D02C5A" w:rsidR="001A0E28" w:rsidRPr="00DC7AD3">
      <w:pPr>
        <w:rPr>
          <w:bCs/>
          <w:sz w:val="24"/>
          <w:szCs w:val="24"/>
          <w:lang w:val="hr-HR"/>
        </w:rPr>
      </w:pPr>
    </w:p>
    <w:p w:rsidRDefault="001A0E28" w:rsidP="00D02C5A" w:rsidR="001A0E28" w:rsidRPr="00DC7AD3">
      <w:pPr>
        <w:rPr>
          <w:bCs/>
          <w:sz w:val="24"/>
          <w:szCs w:val="24"/>
          <w:lang w:val="hr-HR"/>
        </w:rPr>
      </w:pPr>
    </w:p>
    <w:p w:rsidRDefault="006E329A" w:rsidP="00D02C5A" w:rsidR="001A0E28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 xml:space="preserve">Nekretnine su po prijedlogu </w:t>
      </w:r>
      <w:proofErr w:type="spellStart"/>
      <w:r w:rsidRPr="00DC7AD3">
        <w:rPr>
          <w:bCs/>
          <w:sz w:val="24"/>
          <w:szCs w:val="24"/>
          <w:lang w:val="hr-HR"/>
        </w:rPr>
        <w:t>razlučnog</w:t>
      </w:r>
      <w:proofErr w:type="spellEnd"/>
      <w:r w:rsidRPr="00DC7AD3">
        <w:rPr>
          <w:bCs/>
          <w:sz w:val="24"/>
          <w:szCs w:val="24"/>
          <w:lang w:val="hr-HR"/>
        </w:rPr>
        <w:t xml:space="preserve"> vjerovnika prodavane u ovršnom postupku na Općinskom sudu u Starom Gradu na Hvaru </w:t>
      </w:r>
      <w:proofErr w:type="spellStart"/>
      <w:r w:rsidRPr="00DC7AD3">
        <w:rPr>
          <w:bCs/>
          <w:sz w:val="24"/>
          <w:szCs w:val="24"/>
          <w:lang w:val="hr-HR"/>
        </w:rPr>
        <w:t>Ovr</w:t>
      </w:r>
      <w:proofErr w:type="spellEnd"/>
      <w:r w:rsidRPr="00DC7AD3">
        <w:rPr>
          <w:bCs/>
          <w:sz w:val="24"/>
          <w:szCs w:val="24"/>
          <w:lang w:val="hr-HR"/>
        </w:rPr>
        <w:t>-131/10</w:t>
      </w:r>
    </w:p>
    <w:p w:rsidRDefault="006E329A" w:rsidP="00D02C5A" w:rsidR="006E329A" w:rsidRPr="00DC7AD3">
      <w:pPr>
        <w:rPr>
          <w:bCs/>
          <w:sz w:val="24"/>
          <w:szCs w:val="24"/>
          <w:lang w:val="hr-HR"/>
        </w:rPr>
      </w:pPr>
    </w:p>
    <w:p w:rsidRDefault="006E329A" w:rsidP="00D02C5A" w:rsidR="006E329A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Dana 16.03.2012. na Općinskom sudu u Starom Gradu na Hvaru  održano je</w:t>
      </w:r>
      <w:r w:rsidR="006C65D3">
        <w:rPr>
          <w:bCs/>
          <w:sz w:val="24"/>
          <w:szCs w:val="24"/>
          <w:lang w:val="hr-HR"/>
        </w:rPr>
        <w:t xml:space="preserve"> </w:t>
      </w:r>
      <w:r w:rsidRPr="00DC7AD3">
        <w:rPr>
          <w:bCs/>
          <w:sz w:val="24"/>
          <w:szCs w:val="24"/>
          <w:lang w:val="hr-HR"/>
        </w:rPr>
        <w:t>ročište za identifikaciju i procjenu nekretnina -zemljišta.</w:t>
      </w:r>
    </w:p>
    <w:p w:rsidRDefault="006E329A" w:rsidP="00D02C5A" w:rsidR="006E329A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lastRenderedPageBreak/>
        <w:t>Dana 05.04.2012. godine ponovno održano ročište za identifikaciju obzirom da na prethodno ročište nije došao mjernik.</w:t>
      </w:r>
    </w:p>
    <w:p w:rsidRDefault="006E329A" w:rsidP="00D02C5A" w:rsidR="006E329A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Dana 15.07.2013. godine održana prva javna dražba na kojoj nije bilo kupaca.</w:t>
      </w:r>
    </w:p>
    <w:p w:rsidRDefault="006E329A" w:rsidP="00D02C5A" w:rsidR="006E329A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Dana 03.12.2013. godine održana druga javna dražba na kojoj nije bilo kupaca.</w:t>
      </w:r>
    </w:p>
    <w:p w:rsidRDefault="006E329A" w:rsidP="00D02C5A" w:rsidR="006E329A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 xml:space="preserve">Rješenjem Općinskog suda u Starom Gradu od 18.12.2013. godine obustavljena je ovrha. </w:t>
      </w:r>
    </w:p>
    <w:p w:rsidRDefault="006E329A" w:rsidP="00D02C5A" w:rsidR="006E329A" w:rsidRPr="00DC7AD3">
      <w:pPr>
        <w:rPr>
          <w:bCs/>
          <w:sz w:val="24"/>
          <w:szCs w:val="24"/>
          <w:lang w:val="hr-HR"/>
        </w:rPr>
      </w:pPr>
    </w:p>
    <w:p w:rsidRDefault="006E329A" w:rsidP="00D02C5A" w:rsidR="001A0E28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Nakon toga dat je prijedlog za prodaju nekretnina- zemljišta u stečajnom postupku.</w:t>
      </w:r>
    </w:p>
    <w:p w:rsidRDefault="006E329A" w:rsidP="00D02C5A" w:rsidR="006E329A" w:rsidRPr="00DC7AD3">
      <w:p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Na dijelu nekretnina su bile upisane zabilježbe sporova.</w:t>
      </w:r>
    </w:p>
    <w:p w:rsidRDefault="006E329A" w:rsidP="00D02C5A" w:rsidR="006E329A" w:rsidRPr="00DC7AD3">
      <w:pPr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rPr>
          <w:b/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lang w:val="hr-HR"/>
        </w:rPr>
        <w:t>Prema podacima iz zemljišnih knjiga</w:t>
      </w:r>
      <w:r w:rsidR="00D11EA4" w:rsidRPr="00DC7AD3">
        <w:rPr>
          <w:b/>
          <w:bCs/>
          <w:sz w:val="24"/>
          <w:szCs w:val="24"/>
          <w:lang w:val="hr-HR"/>
        </w:rPr>
        <w:t xml:space="preserve"> Općinskog suda u Starom Gradu</w:t>
      </w:r>
      <w:r w:rsidRPr="00DC7AD3">
        <w:rPr>
          <w:b/>
          <w:bCs/>
          <w:sz w:val="24"/>
          <w:szCs w:val="24"/>
          <w:lang w:val="hr-HR"/>
        </w:rPr>
        <w:t xml:space="preserve"> nekretnine dužnika su: </w:t>
      </w:r>
    </w:p>
    <w:p w:rsidRDefault="0011065E" w:rsidP="00D02C5A" w:rsidR="0011065E" w:rsidRPr="00DC7AD3">
      <w:pPr>
        <w:rPr>
          <w:b/>
          <w:bCs/>
          <w:sz w:val="24"/>
          <w:szCs w:val="24"/>
          <w:lang w:val="hr-HR"/>
        </w:rPr>
      </w:pPr>
    </w:p>
    <w:p w:rsidRDefault="0011065E" w:rsidP="00D02C5A" w:rsidR="0011065E" w:rsidRPr="00DC7AD3">
      <w:pPr>
        <w:rPr>
          <w:b/>
          <w:bCs/>
          <w:sz w:val="24"/>
          <w:szCs w:val="24"/>
          <w:lang w:val="hr-HR"/>
        </w:rPr>
      </w:pPr>
    </w:p>
    <w:p w:rsidRDefault="0005680E" w:rsidP="0005680E" w:rsidR="0005680E" w:rsidRPr="00DC7AD3">
      <w:pPr>
        <w:pStyle w:val="Tijeloteksta"/>
        <w:numPr>
          <w:ilvl w:val="0"/>
          <w:numId w:val="15"/>
        </w:numPr>
        <w:rPr>
          <w:rFonts w:hAnsi="Times New Roman" w:ascii="Times New Roman"/>
          <w:sz w:val="24"/>
          <w:szCs w:val="24"/>
          <w:lang w:val="hr-HR"/>
        </w:rPr>
      </w:pPr>
      <w:r w:rsidRPr="00DC7AD3">
        <w:rPr>
          <w:rFonts w:hAnsi="Times New Roman" w:ascii="Times New Roman"/>
          <w:bCs/>
          <w:sz w:val="24"/>
          <w:szCs w:val="24"/>
          <w:lang w:val="hr-HR"/>
        </w:rPr>
        <w:t>Nekretnine</w:t>
      </w:r>
      <w:r w:rsidR="0011065E" w:rsidRPr="00DC7AD3">
        <w:rPr>
          <w:rFonts w:hAnsi="Times New Roman" w:ascii="Times New Roman"/>
          <w:bCs/>
          <w:sz w:val="24"/>
          <w:szCs w:val="24"/>
          <w:lang w:val="hr-HR"/>
        </w:rPr>
        <w:t xml:space="preserve"> </w:t>
      </w:r>
      <w:r w:rsidRPr="00DC7AD3">
        <w:rPr>
          <w:rFonts w:hAnsi="Times New Roman" w:ascii="Times New Roman"/>
          <w:bCs/>
          <w:sz w:val="24"/>
          <w:szCs w:val="24"/>
          <w:lang w:val="hr-HR"/>
        </w:rPr>
        <w:t>na kojima</w:t>
      </w:r>
      <w:r w:rsidR="0011065E" w:rsidRPr="00DC7AD3">
        <w:rPr>
          <w:rFonts w:hAnsi="Times New Roman" w:ascii="Times New Roman"/>
          <w:bCs/>
          <w:sz w:val="24"/>
          <w:szCs w:val="24"/>
          <w:lang w:val="hr-HR"/>
        </w:rPr>
        <w:t xml:space="preserve"> </w:t>
      </w:r>
      <w:r w:rsidRPr="00DC7AD3">
        <w:rPr>
          <w:rFonts w:hAnsi="Times New Roman" w:ascii="Times New Roman"/>
          <w:bCs/>
          <w:sz w:val="24"/>
          <w:szCs w:val="24"/>
          <w:lang w:val="hr-HR"/>
        </w:rPr>
        <w:t>nema zabilježbe spora</w:t>
      </w:r>
    </w:p>
    <w:p w:rsidRDefault="0005680E" w:rsidP="0005680E" w:rsidR="0005680E" w:rsidRPr="00DC7AD3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11065E" w:rsidP="0011065E" w:rsidR="0011065E" w:rsidRPr="00DC7AD3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tbl>
      <w:tblPr>
        <w:tblW w:type="dxa" w:w="8560"/>
        <w:tblInd w:type="dxa" w:w="93"/>
        <w:tblLook w:val="04A0" w:noVBand="1" w:noHBand="0" w:lastColumn="0" w:firstColumn="1" w:lastRow="0" w:firstRow="1"/>
      </w:tblPr>
      <w:tblGrid>
        <w:gridCol w:w="737"/>
        <w:gridCol w:w="4263"/>
        <w:gridCol w:w="1977"/>
        <w:gridCol w:w="1583"/>
      </w:tblGrid>
      <w:tr w:rsidTr="00236AD4" w:rsidR="0011065E" w:rsidRPr="00DC7AD3">
        <w:trPr>
          <w:trHeight w:val="620"/>
        </w:trPr>
        <w:tc>
          <w:tcPr>
            <w:tcW w:type="dxa" w:w="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center"/>
              <w:rPr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type="dxa" w:w="4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center"/>
              <w:rPr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b/>
                <w:bCs/>
                <w:color w:val="000000"/>
                <w:sz w:val="24"/>
                <w:szCs w:val="24"/>
                <w:lang w:val="hr-HR"/>
              </w:rPr>
              <w:t>PROCJENJENA VRIJEDNOST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PRODANO </w:t>
            </w:r>
          </w:p>
          <w:p w:rsidRDefault="0011065E" w:rsidP="00236AD4" w:rsidR="0011065E" w:rsidRPr="00DC7AD3">
            <w:pPr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b/>
                <w:bCs/>
                <w:color w:val="000000"/>
                <w:sz w:val="24"/>
                <w:szCs w:val="24"/>
                <w:lang w:val="hr-HR"/>
              </w:rPr>
              <w:t>NA 12.</w:t>
            </w:r>
          </w:p>
          <w:p w:rsidRDefault="0011065E" w:rsidP="00236AD4" w:rsidR="0011065E" w:rsidRPr="00DC7AD3">
            <w:pPr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JAVNOJ DRAŽBI  </w:t>
            </w:r>
          </w:p>
        </w:tc>
      </w:tr>
      <w:tr w:rsidTr="00236AD4" w:rsidR="0011065E" w:rsidRPr="00DC7AD3">
        <w:trPr>
          <w:trHeight w:val="450"/>
        </w:trPr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t>I.) a.)</w:t>
            </w:r>
          </w:p>
        </w:tc>
        <w:tc>
          <w:tcPr>
            <w:tcW w:type="dxa" w:w="459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rPr>
                <w:color w:val="000000"/>
                <w:sz w:val="24"/>
                <w:szCs w:val="24"/>
                <w:lang w:val="hr-HR"/>
              </w:rPr>
            </w:pPr>
            <w:proofErr w:type="spellStart"/>
            <w:r w:rsidRPr="00DC7AD3">
              <w:rPr>
                <w:color w:val="000000"/>
                <w:sz w:val="24"/>
                <w:szCs w:val="24"/>
                <w:lang w:val="hr-HR"/>
              </w:rPr>
              <w:t>zk</w:t>
            </w:r>
            <w:proofErr w:type="spellEnd"/>
            <w:r w:rsidRPr="00DC7AD3">
              <w:rPr>
                <w:color w:val="000000"/>
                <w:sz w:val="24"/>
                <w:szCs w:val="24"/>
                <w:lang w:val="hr-HR"/>
              </w:rPr>
              <w:t xml:space="preserve">. ul. 972, </w:t>
            </w:r>
            <w:proofErr w:type="spellStart"/>
            <w:r w:rsidRPr="00DC7AD3">
              <w:rPr>
                <w:color w:val="000000"/>
                <w:sz w:val="24"/>
                <w:szCs w:val="24"/>
                <w:lang w:val="hr-HR"/>
              </w:rPr>
              <w:t>k.o</w:t>
            </w:r>
            <w:proofErr w:type="spellEnd"/>
            <w:r w:rsidRPr="00DC7AD3">
              <w:rPr>
                <w:color w:val="000000"/>
                <w:sz w:val="24"/>
                <w:szCs w:val="24"/>
                <w:lang w:val="hr-HR"/>
              </w:rPr>
              <w:t xml:space="preserve"> Grablje, kat.čest.br. 926 - pašnjak površine 374 m2, kat.čest.br. 927 - vinograd površine 500 m2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t>721.050,00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t>74.904,75</w:t>
            </w:r>
          </w:p>
        </w:tc>
      </w:tr>
      <w:tr w:rsidTr="00236AD4" w:rsidR="0011065E" w:rsidRPr="00DC7AD3">
        <w:trPr>
          <w:trHeight w:val="1125"/>
        </w:trPr>
        <w:tc>
          <w:tcPr>
            <w:tcW w:type="dxa" w:w="7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t>I.) b.) 1.)</w:t>
            </w:r>
          </w:p>
        </w:tc>
        <w:tc>
          <w:tcPr>
            <w:tcW w:type="dxa" w:w="459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rPr>
                <w:color w:val="000000"/>
                <w:sz w:val="24"/>
                <w:szCs w:val="24"/>
                <w:lang w:val="hr-HR"/>
              </w:rPr>
            </w:pPr>
            <w:proofErr w:type="spellStart"/>
            <w:r w:rsidRPr="00DC7AD3">
              <w:rPr>
                <w:color w:val="000000"/>
                <w:sz w:val="24"/>
                <w:szCs w:val="24"/>
                <w:lang w:val="hr-HR"/>
              </w:rPr>
              <w:t>zk</w:t>
            </w:r>
            <w:proofErr w:type="spellEnd"/>
            <w:r w:rsidRPr="00DC7AD3">
              <w:rPr>
                <w:color w:val="000000"/>
                <w:sz w:val="24"/>
                <w:szCs w:val="24"/>
                <w:lang w:val="hr-HR"/>
              </w:rPr>
              <w:t xml:space="preserve">. ul. 919, </w:t>
            </w:r>
            <w:proofErr w:type="spellStart"/>
            <w:r w:rsidRPr="00DC7AD3">
              <w:rPr>
                <w:color w:val="000000"/>
                <w:sz w:val="24"/>
                <w:szCs w:val="24"/>
                <w:lang w:val="hr-HR"/>
              </w:rPr>
              <w:t>k.o</w:t>
            </w:r>
            <w:proofErr w:type="spellEnd"/>
            <w:r w:rsidRPr="00DC7AD3">
              <w:rPr>
                <w:color w:val="000000"/>
                <w:sz w:val="24"/>
                <w:szCs w:val="24"/>
                <w:lang w:val="hr-HR"/>
              </w:rPr>
              <w:t xml:space="preserve"> Grablje, kat. čest. br. 815 - šuma površine 1097 m2, kat. čest. br. 817 - šuma površine 1701 m2, kat. čest. br. 819 - pašnjak površine 1618 m2,  kat. čest. br. 827 - šuma površine 16968 m2,  kat. čest. br. 913/10 - šuma površine 9906 m2,  kat. čest. br. 922/2 - šuma površine 3207 m2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1065E" w:rsidP="00236AD4" w:rsidR="0011065E" w:rsidRPr="00DC7AD3">
            <w:pPr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t>28.460.025,00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t>2.956.499,19</w:t>
            </w:r>
          </w:p>
        </w:tc>
      </w:tr>
      <w:tr w:rsidTr="00236AD4" w:rsidR="0011065E" w:rsidRPr="00DC7AD3">
        <w:trPr>
          <w:trHeight w:val="255"/>
        </w:trPr>
        <w:tc>
          <w:tcPr>
            <w:tcW w:type="dxa" w:w="7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t>I.) b.) 2.)</w:t>
            </w:r>
          </w:p>
        </w:tc>
        <w:tc>
          <w:tcPr>
            <w:tcW w:type="dxa" w:w="459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rPr>
                <w:color w:val="000000"/>
                <w:sz w:val="24"/>
                <w:szCs w:val="24"/>
                <w:lang w:val="hr-HR"/>
              </w:rPr>
            </w:pPr>
            <w:proofErr w:type="spellStart"/>
            <w:r w:rsidRPr="00DC7AD3">
              <w:rPr>
                <w:color w:val="000000"/>
                <w:sz w:val="24"/>
                <w:szCs w:val="24"/>
                <w:lang w:val="hr-HR"/>
              </w:rPr>
              <w:t>zk</w:t>
            </w:r>
            <w:proofErr w:type="spellEnd"/>
            <w:r w:rsidRPr="00DC7AD3">
              <w:rPr>
                <w:color w:val="000000"/>
                <w:sz w:val="24"/>
                <w:szCs w:val="24"/>
                <w:lang w:val="hr-HR"/>
              </w:rPr>
              <w:t xml:space="preserve">. ul. 889, </w:t>
            </w:r>
            <w:proofErr w:type="spellStart"/>
            <w:r w:rsidRPr="00DC7AD3">
              <w:rPr>
                <w:color w:val="000000"/>
                <w:sz w:val="24"/>
                <w:szCs w:val="24"/>
                <w:lang w:val="hr-HR"/>
              </w:rPr>
              <w:t>k.o</w:t>
            </w:r>
            <w:proofErr w:type="spellEnd"/>
            <w:r w:rsidRPr="00DC7AD3">
              <w:rPr>
                <w:color w:val="000000"/>
                <w:sz w:val="24"/>
                <w:szCs w:val="24"/>
                <w:lang w:val="hr-HR"/>
              </w:rPr>
              <w:t xml:space="preserve"> Grablje, kat. čest. br. 833/6 pašnjak pov. 19380 m2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t>15.096.210,00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t>1.568.232,09</w:t>
            </w:r>
          </w:p>
        </w:tc>
      </w:tr>
      <w:tr w:rsidTr="00236AD4" w:rsidR="0011065E" w:rsidRPr="00DC7AD3">
        <w:trPr>
          <w:trHeight w:val="450"/>
        </w:trPr>
        <w:tc>
          <w:tcPr>
            <w:tcW w:type="dxa" w:w="7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t>I.) b.)  3.)</w:t>
            </w:r>
          </w:p>
        </w:tc>
        <w:tc>
          <w:tcPr>
            <w:tcW w:type="dxa" w:w="459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t xml:space="preserve">zk.ul.921, </w:t>
            </w:r>
            <w:proofErr w:type="spellStart"/>
            <w:r w:rsidRPr="00DC7AD3">
              <w:rPr>
                <w:color w:val="000000"/>
                <w:sz w:val="24"/>
                <w:szCs w:val="24"/>
                <w:lang w:val="hr-HR"/>
              </w:rPr>
              <w:t>k.o</w:t>
            </w:r>
            <w:proofErr w:type="spellEnd"/>
            <w:r w:rsidRPr="00DC7AD3">
              <w:rPr>
                <w:color w:val="000000"/>
                <w:sz w:val="24"/>
                <w:szCs w:val="24"/>
                <w:lang w:val="hr-HR"/>
              </w:rPr>
              <w:t xml:space="preserve"> Grablje, 12254/24408 dijela kat.čest.br. 913/5 – pašnjak   površine 24408 m2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t>5.270.587,50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t>547.522,74</w:t>
            </w:r>
          </w:p>
        </w:tc>
      </w:tr>
      <w:tr w:rsidTr="00236AD4" w:rsidR="0011065E" w:rsidRPr="00DC7AD3">
        <w:trPr>
          <w:trHeight w:val="480"/>
        </w:trPr>
        <w:tc>
          <w:tcPr>
            <w:tcW w:type="dxa" w:w="7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t> </w:t>
            </w:r>
          </w:p>
        </w:tc>
        <w:tc>
          <w:tcPr>
            <w:tcW w:type="dxa" w:w="4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t>UKUPNO: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1065E" w:rsidP="00236AD4" w:rsidR="0011065E" w:rsidRPr="00DC7AD3">
            <w:pPr>
              <w:jc w:val="right"/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t>49.547.872,50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1065E" w:rsidP="00236AD4" w:rsidR="0011065E" w:rsidRPr="00DC7AD3">
            <w:pPr>
              <w:jc w:val="center"/>
              <w:rPr>
                <w:color w:val="000000"/>
                <w:sz w:val="24"/>
                <w:szCs w:val="24"/>
                <w:lang w:val="hr-HR"/>
              </w:rPr>
            </w:pPr>
          </w:p>
          <w:p w:rsidRDefault="0011065E" w:rsidP="00236AD4" w:rsidR="0011065E" w:rsidRPr="00DC7AD3">
            <w:pPr>
              <w:jc w:val="center"/>
              <w:rPr>
                <w:noProof/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fldChar w:fldCharType="begin"/>
            </w:r>
            <w:r w:rsidRPr="00DC7AD3">
              <w:rPr>
                <w:color w:val="000000"/>
                <w:sz w:val="24"/>
                <w:szCs w:val="24"/>
                <w:lang w:val="hr-HR"/>
              </w:rPr>
              <w:instrText xml:space="preserve"> =SUM(ABOVE) \# "#.##0,00" </w:instrText>
            </w:r>
            <w:r w:rsidRPr="00DC7AD3">
              <w:rPr>
                <w:color w:val="000000"/>
                <w:sz w:val="24"/>
                <w:szCs w:val="24"/>
                <w:lang w:val="hr-HR"/>
              </w:rPr>
              <w:fldChar w:fldCharType="separate"/>
            </w:r>
            <w:r w:rsidRPr="00DC7AD3">
              <w:rPr>
                <w:noProof/>
                <w:color w:val="000000"/>
                <w:sz w:val="24"/>
                <w:szCs w:val="24"/>
                <w:lang w:val="hr-HR"/>
              </w:rPr>
              <w:t xml:space="preserve">5.147.158,77 </w:t>
            </w:r>
          </w:p>
          <w:p w:rsidRDefault="0011065E" w:rsidP="00236AD4" w:rsidR="0011065E" w:rsidRPr="00DC7AD3">
            <w:pPr>
              <w:jc w:val="center"/>
              <w:rPr>
                <w:color w:val="000000"/>
                <w:sz w:val="24"/>
                <w:szCs w:val="24"/>
                <w:lang w:val="hr-HR"/>
              </w:rPr>
            </w:pPr>
            <w:r w:rsidRPr="00DC7AD3">
              <w:rPr>
                <w:color w:val="000000"/>
                <w:sz w:val="24"/>
                <w:szCs w:val="24"/>
                <w:lang w:val="hr-HR"/>
              </w:rPr>
              <w:fldChar w:fldCharType="end"/>
            </w:r>
          </w:p>
        </w:tc>
      </w:tr>
    </w:tbl>
    <w:p w:rsidRDefault="0011065E" w:rsidP="0011065E" w:rsidR="0011065E" w:rsidRPr="00DC7AD3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11065E" w:rsidP="0011065E" w:rsidR="0011065E" w:rsidRPr="00DC7AD3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05680E" w:rsidP="0005680E" w:rsidR="0005680E" w:rsidRPr="00DC7AD3">
      <w:pPr>
        <w:pStyle w:val="Tijeloteksta"/>
        <w:ind w:left="720"/>
        <w:rPr>
          <w:rFonts w:hAnsi="Times New Roman" w:ascii="Times New Roman"/>
          <w:sz w:val="24"/>
          <w:szCs w:val="24"/>
          <w:lang w:val="hr-HR"/>
        </w:rPr>
      </w:pPr>
    </w:p>
    <w:p w:rsidRDefault="001113CB" w:rsidP="0005680E" w:rsidR="001113CB" w:rsidRPr="00DC7AD3">
      <w:pPr>
        <w:pStyle w:val="Tijeloteksta"/>
        <w:ind w:left="720"/>
        <w:rPr>
          <w:rFonts w:hAnsi="Times New Roman" w:ascii="Times New Roman"/>
          <w:sz w:val="24"/>
          <w:szCs w:val="24"/>
          <w:lang w:val="hr-HR"/>
        </w:rPr>
      </w:pPr>
    </w:p>
    <w:p w:rsidRDefault="001113CB" w:rsidP="0005680E" w:rsidR="001113CB" w:rsidRPr="00DC7AD3">
      <w:pPr>
        <w:pStyle w:val="Tijeloteksta"/>
        <w:ind w:left="720"/>
        <w:rPr>
          <w:rFonts w:hAnsi="Times New Roman" w:ascii="Times New Roman"/>
          <w:sz w:val="24"/>
          <w:szCs w:val="24"/>
          <w:lang w:val="hr-HR"/>
        </w:rPr>
      </w:pPr>
    </w:p>
    <w:p w:rsidRDefault="005C608B" w:rsidP="0005680E" w:rsidR="005C608B" w:rsidRPr="00DC7AD3">
      <w:pPr>
        <w:pStyle w:val="Tijeloteksta"/>
        <w:ind w:left="720"/>
        <w:rPr>
          <w:rFonts w:hAnsi="Times New Roman" w:ascii="Times New Roman"/>
          <w:sz w:val="24"/>
          <w:szCs w:val="24"/>
          <w:lang w:val="hr-HR"/>
        </w:rPr>
      </w:pPr>
    </w:p>
    <w:p w:rsidRDefault="005C608B" w:rsidP="005C608B" w:rsidR="000A41D3" w:rsidRPr="00DC7AD3">
      <w:pPr>
        <w:numPr>
          <w:ilvl w:val="0"/>
          <w:numId w:val="15"/>
        </w:num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lastRenderedPageBreak/>
        <w:t>Nekretnine na kojima su upisane zabilježbe spora</w:t>
      </w:r>
    </w:p>
    <w:p w:rsidRDefault="000A41D3" w:rsidP="000A41D3" w:rsidR="000A41D3" w:rsidRPr="00DC7AD3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 xml:space="preserve">       </w:t>
      </w:r>
    </w:p>
    <w:p w:rsidRDefault="000A41D3" w:rsidP="000A41D3" w:rsidR="000A41D3" w:rsidRPr="00DC7AD3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DC7AD3">
        <w:rPr>
          <w:rFonts w:hAnsi="Times New Roman" w:ascii="Times New Roman"/>
          <w:sz w:val="24"/>
          <w:szCs w:val="24"/>
          <w:lang w:val="hr-HR"/>
        </w:rPr>
        <w:t xml:space="preserve">Zabilježbe spora  su upisane  na slijedećim nekretninama vlasništvo stečajnog dužnika </w:t>
      </w:r>
    </w:p>
    <w:p w:rsidRDefault="000A41D3" w:rsidP="000A41D3" w:rsidR="000A41D3" w:rsidRPr="00DC7AD3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DC7AD3">
        <w:rPr>
          <w:rFonts w:hAnsi="Times New Roman" w:ascii="Times New Roman"/>
          <w:sz w:val="24"/>
          <w:szCs w:val="24"/>
          <w:lang w:val="hr-HR"/>
        </w:rPr>
        <w:t>Upisanih u zemljišnim knjigama Općinskog suda u Starom Gradu na Hvaru</w:t>
      </w:r>
    </w:p>
    <w:p w:rsidRDefault="000A41D3" w:rsidP="000A41D3" w:rsidR="000A41D3" w:rsidRPr="00DC7AD3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0A41D3" w:rsidP="000A41D3" w:rsidR="000A41D3" w:rsidRPr="00DC7AD3">
      <w:pPr>
        <w:numPr>
          <w:ilvl w:val="0"/>
          <w:numId w:val="13"/>
        </w:numPr>
        <w:rPr>
          <w:bCs/>
          <w:sz w:val="24"/>
          <w:szCs w:val="24"/>
          <w:lang w:val="hr-HR"/>
        </w:rPr>
      </w:pPr>
      <w:proofErr w:type="spellStart"/>
      <w:r w:rsidRPr="00DC7AD3">
        <w:rPr>
          <w:bCs/>
          <w:sz w:val="24"/>
          <w:szCs w:val="24"/>
          <w:lang w:val="hr-HR"/>
        </w:rPr>
        <w:t>zk</w:t>
      </w:r>
      <w:proofErr w:type="spellEnd"/>
      <w:r w:rsidRPr="00DC7AD3">
        <w:rPr>
          <w:bCs/>
          <w:sz w:val="24"/>
          <w:szCs w:val="24"/>
          <w:lang w:val="hr-HR"/>
        </w:rPr>
        <w:t xml:space="preserve">. ul. 919, k.o. Grablje, katastarska čestica 922/1 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šuma površine 2875m2</w:t>
      </w:r>
    </w:p>
    <w:p w:rsidRDefault="000A41D3" w:rsidP="000A41D3" w:rsidR="000A41D3" w:rsidRPr="00DC7AD3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0A41D3" w:rsidP="000A41D3" w:rsidR="000A41D3" w:rsidRPr="00DC7AD3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DC7AD3">
        <w:rPr>
          <w:rFonts w:hAnsi="Times New Roman" w:ascii="Times New Roman"/>
          <w:sz w:val="24"/>
          <w:szCs w:val="24"/>
          <w:lang w:val="hr-HR"/>
        </w:rPr>
        <w:tab/>
        <w:t>Na temelju tužbe I.P.735/07 od 19.studenog 2007. God. na č.zem.922/1</w:t>
      </w:r>
    </w:p>
    <w:p w:rsidRDefault="000A41D3" w:rsidP="000A41D3" w:rsidR="000A41D3" w:rsidRPr="00DC7AD3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DC7AD3">
        <w:rPr>
          <w:rFonts w:hAnsi="Times New Roman" w:ascii="Times New Roman"/>
          <w:sz w:val="24"/>
          <w:szCs w:val="24"/>
          <w:lang w:val="hr-HR"/>
        </w:rPr>
        <w:tab/>
        <w:t xml:space="preserve">Z,ul.919. k.o. Grablje ZABILJEŽUJE SE SPOR </w:t>
      </w:r>
      <w:proofErr w:type="spellStart"/>
      <w:r w:rsidRPr="00DC7AD3">
        <w:rPr>
          <w:rFonts w:hAnsi="Times New Roman" w:ascii="Times New Roman"/>
          <w:sz w:val="24"/>
          <w:szCs w:val="24"/>
          <w:lang w:val="hr-HR"/>
        </w:rPr>
        <w:t>Kuzmanić</w:t>
      </w:r>
      <w:proofErr w:type="spellEnd"/>
      <w:r w:rsidRPr="00DC7AD3">
        <w:rPr>
          <w:rFonts w:hAnsi="Times New Roman" w:ascii="Times New Roman"/>
          <w:sz w:val="24"/>
          <w:szCs w:val="24"/>
          <w:lang w:val="hr-HR"/>
        </w:rPr>
        <w:t xml:space="preserve"> Nenada iz Splita</w:t>
      </w:r>
    </w:p>
    <w:p w:rsidRDefault="000A41D3" w:rsidP="000A41D3" w:rsidR="000A41D3" w:rsidRPr="00DC7AD3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DC7AD3">
        <w:rPr>
          <w:rFonts w:hAnsi="Times New Roman" w:ascii="Times New Roman"/>
          <w:sz w:val="24"/>
          <w:szCs w:val="24"/>
          <w:lang w:val="hr-HR"/>
        </w:rPr>
        <w:tab/>
        <w:t>Radi uknjižbe prava vlasništva.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</w:p>
    <w:p w:rsidRDefault="000A41D3" w:rsidP="000A41D3" w:rsidR="000A41D3" w:rsidRPr="00DC7AD3">
      <w:pPr>
        <w:numPr>
          <w:ilvl w:val="0"/>
          <w:numId w:val="13"/>
        </w:numPr>
        <w:rPr>
          <w:bCs/>
          <w:sz w:val="24"/>
          <w:szCs w:val="24"/>
          <w:lang w:val="hr-HR"/>
        </w:rPr>
      </w:pPr>
      <w:proofErr w:type="spellStart"/>
      <w:r w:rsidRPr="00DC7AD3">
        <w:rPr>
          <w:bCs/>
          <w:sz w:val="24"/>
          <w:szCs w:val="24"/>
          <w:lang w:val="hr-HR"/>
        </w:rPr>
        <w:t>zk</w:t>
      </w:r>
      <w:proofErr w:type="spellEnd"/>
      <w:r w:rsidRPr="00DC7AD3">
        <w:rPr>
          <w:bCs/>
          <w:sz w:val="24"/>
          <w:szCs w:val="24"/>
          <w:lang w:val="hr-HR"/>
        </w:rPr>
        <w:t>. ul. 63, k.o. Grablje, katastarska čestica 816 udio vlasništva: 28446/36096,šuma površine 36096m2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 xml:space="preserve">Na temelju tužbe </w:t>
      </w:r>
      <w:proofErr w:type="spellStart"/>
      <w:r w:rsidRPr="00DC7AD3">
        <w:rPr>
          <w:bCs/>
          <w:sz w:val="24"/>
          <w:szCs w:val="24"/>
          <w:lang w:val="hr-HR"/>
        </w:rPr>
        <w:t>posl</w:t>
      </w:r>
      <w:proofErr w:type="spellEnd"/>
      <w:r w:rsidRPr="00DC7AD3">
        <w:rPr>
          <w:bCs/>
          <w:sz w:val="24"/>
          <w:szCs w:val="24"/>
          <w:lang w:val="hr-HR"/>
        </w:rPr>
        <w:t xml:space="preserve">. Br. P-474/10 od 15.12.2010. godine a po odredbi čl. 81. I 82. ZZK, </w:t>
      </w:r>
      <w:proofErr w:type="spellStart"/>
      <w:r w:rsidRPr="00DC7AD3">
        <w:rPr>
          <w:bCs/>
          <w:sz w:val="24"/>
          <w:szCs w:val="24"/>
          <w:lang w:val="hr-HR"/>
        </w:rPr>
        <w:t>zabilježuje</w:t>
      </w:r>
      <w:proofErr w:type="spellEnd"/>
      <w:r w:rsidRPr="00DC7AD3">
        <w:rPr>
          <w:bCs/>
          <w:sz w:val="24"/>
          <w:szCs w:val="24"/>
          <w:lang w:val="hr-HR"/>
        </w:rPr>
        <w:t xml:space="preserve"> se spor na č.zem.816, tužitelja Starina nekretnine d.o.o. Zagreb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</w:p>
    <w:p w:rsidRDefault="000A41D3" w:rsidP="000A41D3" w:rsidR="000A41D3" w:rsidRPr="00DC7AD3">
      <w:pPr>
        <w:numPr>
          <w:ilvl w:val="0"/>
          <w:numId w:val="13"/>
        </w:numPr>
        <w:rPr>
          <w:bCs/>
          <w:sz w:val="24"/>
          <w:szCs w:val="24"/>
          <w:lang w:val="hr-HR"/>
        </w:rPr>
      </w:pPr>
      <w:proofErr w:type="spellStart"/>
      <w:r w:rsidRPr="00DC7AD3">
        <w:rPr>
          <w:bCs/>
          <w:sz w:val="24"/>
          <w:szCs w:val="24"/>
          <w:lang w:val="hr-HR"/>
        </w:rPr>
        <w:t>zk</w:t>
      </w:r>
      <w:proofErr w:type="spellEnd"/>
      <w:r w:rsidRPr="00DC7AD3">
        <w:rPr>
          <w:bCs/>
          <w:sz w:val="24"/>
          <w:szCs w:val="24"/>
          <w:lang w:val="hr-HR"/>
        </w:rPr>
        <w:t>. ul. 64, k.o. Grablje, katastarska čestica 825, udio vlasništva: 5010/5751,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 xml:space="preserve">pašnjak površine 5751m2 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 xml:space="preserve"> Na temelju tužbe </w:t>
      </w:r>
      <w:proofErr w:type="spellStart"/>
      <w:r w:rsidRPr="00DC7AD3">
        <w:rPr>
          <w:bCs/>
          <w:sz w:val="24"/>
          <w:szCs w:val="24"/>
          <w:lang w:val="hr-HR"/>
        </w:rPr>
        <w:t>posl</w:t>
      </w:r>
      <w:proofErr w:type="spellEnd"/>
      <w:r w:rsidRPr="00DC7AD3">
        <w:rPr>
          <w:bCs/>
          <w:sz w:val="24"/>
          <w:szCs w:val="24"/>
          <w:lang w:val="hr-HR"/>
        </w:rPr>
        <w:t xml:space="preserve">. Br. P-474/10 od 15.12.2010. godine a po odredbi čl. 81. I 82. ZZK, </w:t>
      </w:r>
      <w:proofErr w:type="spellStart"/>
      <w:r w:rsidRPr="00DC7AD3">
        <w:rPr>
          <w:bCs/>
          <w:sz w:val="24"/>
          <w:szCs w:val="24"/>
          <w:lang w:val="hr-HR"/>
        </w:rPr>
        <w:t>zabilježuje</w:t>
      </w:r>
      <w:proofErr w:type="spellEnd"/>
      <w:r w:rsidRPr="00DC7AD3">
        <w:rPr>
          <w:bCs/>
          <w:sz w:val="24"/>
          <w:szCs w:val="24"/>
          <w:lang w:val="hr-HR"/>
        </w:rPr>
        <w:t xml:space="preserve"> se spor na č.zem.825, tužitelja Starina nekretnine d.o.o. Zagreb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</w:p>
    <w:p w:rsidRDefault="000A41D3" w:rsidP="000A41D3" w:rsidR="000A41D3" w:rsidRPr="00DC7AD3">
      <w:pPr>
        <w:numPr>
          <w:ilvl w:val="0"/>
          <w:numId w:val="13"/>
        </w:numPr>
        <w:rPr>
          <w:bCs/>
          <w:sz w:val="24"/>
          <w:szCs w:val="24"/>
          <w:lang w:val="hr-HR"/>
        </w:rPr>
      </w:pPr>
      <w:proofErr w:type="spellStart"/>
      <w:r w:rsidRPr="00DC7AD3">
        <w:rPr>
          <w:bCs/>
          <w:sz w:val="24"/>
          <w:szCs w:val="24"/>
          <w:lang w:val="hr-HR"/>
        </w:rPr>
        <w:t>zk</w:t>
      </w:r>
      <w:proofErr w:type="spellEnd"/>
      <w:r w:rsidRPr="00DC7AD3">
        <w:rPr>
          <w:bCs/>
          <w:sz w:val="24"/>
          <w:szCs w:val="24"/>
          <w:lang w:val="hr-HR"/>
        </w:rPr>
        <w:t>. ul. 891, k.o. Grablje, katastarska čestica 828, udio vlasništva: 5690/23918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šuma površine 23918m2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 xml:space="preserve">Na temelju tužbe </w:t>
      </w:r>
      <w:proofErr w:type="spellStart"/>
      <w:r w:rsidRPr="00DC7AD3">
        <w:rPr>
          <w:bCs/>
          <w:sz w:val="24"/>
          <w:szCs w:val="24"/>
          <w:lang w:val="hr-HR"/>
        </w:rPr>
        <w:t>posl</w:t>
      </w:r>
      <w:proofErr w:type="spellEnd"/>
      <w:r w:rsidRPr="00DC7AD3">
        <w:rPr>
          <w:bCs/>
          <w:sz w:val="24"/>
          <w:szCs w:val="24"/>
          <w:lang w:val="hr-HR"/>
        </w:rPr>
        <w:t xml:space="preserve">. Br. P-474/10 od 15.12.2010. godine a po odredbi čl. 81. I 82. ZZK, </w:t>
      </w:r>
      <w:proofErr w:type="spellStart"/>
      <w:r w:rsidRPr="00DC7AD3">
        <w:rPr>
          <w:bCs/>
          <w:sz w:val="24"/>
          <w:szCs w:val="24"/>
          <w:lang w:val="hr-HR"/>
        </w:rPr>
        <w:t>zabilježuje</w:t>
      </w:r>
      <w:proofErr w:type="spellEnd"/>
      <w:r w:rsidRPr="00DC7AD3">
        <w:rPr>
          <w:bCs/>
          <w:sz w:val="24"/>
          <w:szCs w:val="24"/>
          <w:lang w:val="hr-HR"/>
        </w:rPr>
        <w:t xml:space="preserve"> se spor na č.zem.828, tužitelja Starina nekretnine d.o.o. Zagreb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</w:p>
    <w:p w:rsidRDefault="000A41D3" w:rsidP="000A41D3" w:rsidR="000A41D3" w:rsidRPr="00DC7AD3">
      <w:pPr>
        <w:numPr>
          <w:ilvl w:val="0"/>
          <w:numId w:val="13"/>
        </w:numPr>
        <w:rPr>
          <w:bCs/>
          <w:sz w:val="24"/>
          <w:szCs w:val="24"/>
          <w:lang w:val="hr-HR"/>
        </w:rPr>
      </w:pPr>
      <w:proofErr w:type="spellStart"/>
      <w:r w:rsidRPr="00DC7AD3">
        <w:rPr>
          <w:bCs/>
          <w:sz w:val="24"/>
          <w:szCs w:val="24"/>
          <w:lang w:val="hr-HR"/>
        </w:rPr>
        <w:t>zk</w:t>
      </w:r>
      <w:proofErr w:type="spellEnd"/>
      <w:r w:rsidRPr="00DC7AD3">
        <w:rPr>
          <w:bCs/>
          <w:sz w:val="24"/>
          <w:szCs w:val="24"/>
          <w:lang w:val="hr-HR"/>
        </w:rPr>
        <w:t>. ul. 920, k.o. Grablje, katastarska čestica 913/6, udio vlasništva: 1/1, šuma površine 10.301 m</w:t>
      </w:r>
      <w:r w:rsidRPr="00DC7AD3">
        <w:rPr>
          <w:bCs/>
          <w:sz w:val="24"/>
          <w:szCs w:val="24"/>
          <w:vertAlign w:val="superscript"/>
          <w:lang w:val="hr-HR"/>
        </w:rPr>
        <w:t>2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 xml:space="preserve">  </w:t>
      </w:r>
    </w:p>
    <w:p w:rsidRDefault="000A41D3" w:rsidP="000A41D3" w:rsidR="000A41D3" w:rsidRPr="00DC7AD3">
      <w:pPr>
        <w:pStyle w:val="Tijeloteksta"/>
        <w:ind w:firstLine="360" w:left="360"/>
        <w:rPr>
          <w:rFonts w:hAnsi="Times New Roman" w:ascii="Times New Roman"/>
          <w:sz w:val="24"/>
          <w:szCs w:val="24"/>
          <w:lang w:val="hr-HR"/>
        </w:rPr>
      </w:pPr>
      <w:r w:rsidRPr="00DC7AD3">
        <w:rPr>
          <w:rFonts w:hAnsi="Times New Roman" w:ascii="Times New Roman"/>
          <w:sz w:val="24"/>
          <w:szCs w:val="24"/>
          <w:lang w:val="hr-HR"/>
        </w:rPr>
        <w:t>Na temelju tužbe I.P.735/07 od 19.studenog 2007. God. na č.zem.913/6</w:t>
      </w:r>
    </w:p>
    <w:p w:rsidRDefault="000A41D3" w:rsidP="000A41D3" w:rsidR="000A41D3" w:rsidRPr="00DC7AD3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DC7AD3">
        <w:rPr>
          <w:rFonts w:hAnsi="Times New Roman" w:ascii="Times New Roman"/>
          <w:sz w:val="24"/>
          <w:szCs w:val="24"/>
          <w:lang w:val="hr-HR"/>
        </w:rPr>
        <w:tab/>
        <w:t xml:space="preserve">Z,ul.920. k.o. Grablje ZABILJEŽUJE SE SPOR </w:t>
      </w:r>
      <w:proofErr w:type="spellStart"/>
      <w:r w:rsidRPr="00DC7AD3">
        <w:rPr>
          <w:rFonts w:hAnsi="Times New Roman" w:ascii="Times New Roman"/>
          <w:sz w:val="24"/>
          <w:szCs w:val="24"/>
          <w:lang w:val="hr-HR"/>
        </w:rPr>
        <w:t>Kuzmanić</w:t>
      </w:r>
      <w:proofErr w:type="spellEnd"/>
      <w:r w:rsidRPr="00DC7AD3">
        <w:rPr>
          <w:rFonts w:hAnsi="Times New Roman" w:ascii="Times New Roman"/>
          <w:sz w:val="24"/>
          <w:szCs w:val="24"/>
          <w:lang w:val="hr-HR"/>
        </w:rPr>
        <w:t xml:space="preserve"> Nenada iz Splita</w:t>
      </w:r>
    </w:p>
    <w:p w:rsidRDefault="000A41D3" w:rsidP="000A41D3" w:rsidR="000A41D3" w:rsidRPr="00DC7AD3">
      <w:pPr>
        <w:pStyle w:val="Tijeloteksta"/>
        <w:ind w:left="720"/>
        <w:rPr>
          <w:rFonts w:hAnsi="Times New Roman" w:ascii="Times New Roman"/>
          <w:sz w:val="24"/>
          <w:szCs w:val="24"/>
          <w:lang w:val="hr-HR"/>
        </w:rPr>
      </w:pPr>
      <w:r w:rsidRPr="00DC7AD3">
        <w:rPr>
          <w:rFonts w:hAnsi="Times New Roman" w:ascii="Times New Roman"/>
          <w:sz w:val="24"/>
          <w:szCs w:val="24"/>
          <w:lang w:val="hr-HR"/>
        </w:rPr>
        <w:t>Radi uknjižbe prava vlasništva.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</w:p>
    <w:p w:rsidRDefault="000A41D3" w:rsidP="000A41D3" w:rsidR="000A41D3" w:rsidRPr="00DC7AD3">
      <w:pPr>
        <w:numPr>
          <w:ilvl w:val="0"/>
          <w:numId w:val="13"/>
        </w:numPr>
        <w:rPr>
          <w:bCs/>
          <w:sz w:val="24"/>
          <w:szCs w:val="24"/>
          <w:lang w:val="hr-HR"/>
        </w:rPr>
      </w:pPr>
      <w:proofErr w:type="spellStart"/>
      <w:r w:rsidRPr="00DC7AD3">
        <w:rPr>
          <w:bCs/>
          <w:sz w:val="24"/>
          <w:szCs w:val="24"/>
          <w:lang w:val="hr-HR"/>
        </w:rPr>
        <w:t>zk</w:t>
      </w:r>
      <w:proofErr w:type="spellEnd"/>
      <w:r w:rsidRPr="00DC7AD3">
        <w:rPr>
          <w:bCs/>
          <w:sz w:val="24"/>
          <w:szCs w:val="24"/>
          <w:lang w:val="hr-HR"/>
        </w:rPr>
        <w:t xml:space="preserve">. ul. 922, k.o. Grablje, katastarska čestica 814/1 udio vlasništva: 28560/129097 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šuma površine 129097m2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lastRenderedPageBreak/>
        <w:t xml:space="preserve">Na temelju tužbe </w:t>
      </w:r>
      <w:proofErr w:type="spellStart"/>
      <w:r w:rsidRPr="00DC7AD3">
        <w:rPr>
          <w:bCs/>
          <w:sz w:val="24"/>
          <w:szCs w:val="24"/>
          <w:lang w:val="hr-HR"/>
        </w:rPr>
        <w:t>posl</w:t>
      </w:r>
      <w:proofErr w:type="spellEnd"/>
      <w:r w:rsidRPr="00DC7AD3">
        <w:rPr>
          <w:bCs/>
          <w:sz w:val="24"/>
          <w:szCs w:val="24"/>
          <w:lang w:val="hr-HR"/>
        </w:rPr>
        <w:t xml:space="preserve">. Br. P-474/10 od 15.12.2010. godine a po odredbi čl. 81. I 82. ZZK, </w:t>
      </w:r>
      <w:proofErr w:type="spellStart"/>
      <w:r w:rsidRPr="00DC7AD3">
        <w:rPr>
          <w:bCs/>
          <w:sz w:val="24"/>
          <w:szCs w:val="24"/>
          <w:lang w:val="hr-HR"/>
        </w:rPr>
        <w:t>zabilježuje</w:t>
      </w:r>
      <w:proofErr w:type="spellEnd"/>
      <w:r w:rsidRPr="00DC7AD3">
        <w:rPr>
          <w:bCs/>
          <w:sz w:val="24"/>
          <w:szCs w:val="24"/>
          <w:lang w:val="hr-HR"/>
        </w:rPr>
        <w:t xml:space="preserve"> se spor na č.zem.814/1, tužitelja Starina nekretnine d.o.o. Zagreb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</w:p>
    <w:p w:rsidRDefault="000A41D3" w:rsidP="000A41D3" w:rsidR="000A41D3" w:rsidRPr="00DC7AD3">
      <w:pPr>
        <w:numPr>
          <w:ilvl w:val="0"/>
          <w:numId w:val="13"/>
        </w:numPr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zk.ul.892 k.o. Grablje , k.č.br. 930/1, udio vlasništva 8873/19492, pašnjak površine 19.492m2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 xml:space="preserve">Brisana zabilježba spora sa </w:t>
      </w:r>
      <w:proofErr w:type="spellStart"/>
      <w:r w:rsidRPr="00DC7AD3">
        <w:rPr>
          <w:bCs/>
          <w:sz w:val="24"/>
          <w:szCs w:val="24"/>
          <w:lang w:val="hr-HR"/>
        </w:rPr>
        <w:t>zk.ul</w:t>
      </w:r>
      <w:proofErr w:type="spellEnd"/>
      <w:r w:rsidRPr="00DC7AD3">
        <w:rPr>
          <w:bCs/>
          <w:sz w:val="24"/>
          <w:szCs w:val="24"/>
          <w:lang w:val="hr-HR"/>
        </w:rPr>
        <w:t>. 892</w:t>
      </w: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ab/>
      </w:r>
    </w:p>
    <w:p w:rsidRDefault="002F6D8E" w:rsidP="000A41D3" w:rsidR="000A41D3" w:rsidRPr="00DC7AD3">
      <w:pPr>
        <w:rPr>
          <w:b/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lang w:val="hr-HR"/>
        </w:rPr>
        <w:t>Procijenjena vrijednos</w:t>
      </w:r>
      <w:r w:rsidR="0005680E" w:rsidRPr="00DC7AD3">
        <w:rPr>
          <w:b/>
          <w:bCs/>
          <w:sz w:val="24"/>
          <w:szCs w:val="24"/>
          <w:lang w:val="hr-HR"/>
        </w:rPr>
        <w:t>t gore navedenih nekretnina</w:t>
      </w:r>
      <w:r w:rsidR="006E329A" w:rsidRPr="00DC7AD3">
        <w:rPr>
          <w:b/>
          <w:bCs/>
          <w:sz w:val="24"/>
          <w:szCs w:val="24"/>
          <w:lang w:val="hr-HR"/>
        </w:rPr>
        <w:t xml:space="preserve"> bila</w:t>
      </w:r>
      <w:r w:rsidR="0005680E" w:rsidRPr="00DC7AD3">
        <w:rPr>
          <w:b/>
          <w:bCs/>
          <w:sz w:val="24"/>
          <w:szCs w:val="24"/>
          <w:lang w:val="hr-HR"/>
        </w:rPr>
        <w:t xml:space="preserve"> </w:t>
      </w:r>
      <w:r w:rsidRPr="00DC7AD3">
        <w:rPr>
          <w:b/>
          <w:bCs/>
          <w:sz w:val="24"/>
          <w:szCs w:val="24"/>
          <w:lang w:val="hr-HR"/>
        </w:rPr>
        <w:t xml:space="preserve"> je 21.</w:t>
      </w:r>
      <w:r w:rsidR="0005680E" w:rsidRPr="00DC7AD3">
        <w:rPr>
          <w:b/>
          <w:bCs/>
          <w:sz w:val="24"/>
          <w:szCs w:val="24"/>
          <w:lang w:val="hr-HR"/>
        </w:rPr>
        <w:t>240.000,00 kuna</w:t>
      </w:r>
    </w:p>
    <w:p w:rsidRDefault="0005680E" w:rsidP="000A41D3" w:rsidR="0005680E" w:rsidRPr="00DC7AD3">
      <w:pPr>
        <w:rPr>
          <w:b/>
          <w:bCs/>
          <w:sz w:val="24"/>
          <w:szCs w:val="24"/>
          <w:lang w:val="hr-HR"/>
        </w:rPr>
      </w:pPr>
    </w:p>
    <w:p w:rsidRDefault="0005680E" w:rsidP="000A41D3" w:rsidR="0005680E" w:rsidRPr="00DC7AD3">
      <w:pPr>
        <w:rPr>
          <w:b/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lang w:val="hr-HR"/>
        </w:rPr>
        <w:t xml:space="preserve">Gore navedene nekretnine prodane su na VI javnoj dražbi za iznos od </w:t>
      </w:r>
    </w:p>
    <w:p w:rsidRDefault="0005680E" w:rsidP="000A41D3" w:rsidR="0005680E" w:rsidRPr="00DC7AD3">
      <w:pPr>
        <w:rPr>
          <w:b/>
          <w:bCs/>
          <w:sz w:val="24"/>
          <w:szCs w:val="24"/>
          <w:lang w:val="hr-HR"/>
        </w:rPr>
      </w:pPr>
      <w:r w:rsidRPr="00DC7AD3">
        <w:rPr>
          <w:b/>
          <w:bCs/>
          <w:sz w:val="24"/>
          <w:szCs w:val="24"/>
          <w:lang w:val="hr-HR"/>
        </w:rPr>
        <w:t xml:space="preserve">11.440.000,00 kuna. </w:t>
      </w:r>
    </w:p>
    <w:p w:rsidRDefault="000A41D3" w:rsidP="000A41D3" w:rsidR="000A41D3" w:rsidRPr="00DC7AD3">
      <w:pPr>
        <w:ind w:left="720"/>
        <w:rPr>
          <w:b/>
          <w:bCs/>
          <w:sz w:val="24"/>
          <w:szCs w:val="24"/>
          <w:lang w:val="hr-HR"/>
        </w:rPr>
      </w:pPr>
    </w:p>
    <w:p w:rsidRDefault="000A41D3" w:rsidP="000A41D3" w:rsidR="000A41D3" w:rsidRPr="00DC7AD3">
      <w:pPr>
        <w:ind w:left="720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ab/>
      </w:r>
    </w:p>
    <w:p w:rsidRDefault="00CF0F50" w:rsidP="00CF0F50" w:rsidR="00CF0F50" w:rsidRPr="00DC7AD3">
      <w:pPr>
        <w:ind w:left="720"/>
        <w:jc w:val="both"/>
        <w:rPr>
          <w:b/>
          <w:sz w:val="24"/>
          <w:szCs w:val="24"/>
          <w:lang w:val="hr-HR"/>
        </w:rPr>
      </w:pPr>
    </w:p>
    <w:p w:rsidRDefault="00CF0F50" w:rsidP="00CF0F50" w:rsidR="00CF0F50" w:rsidRPr="00DC7AD3">
      <w:pPr>
        <w:ind w:left="720"/>
        <w:jc w:val="both"/>
        <w:rPr>
          <w:b/>
          <w:sz w:val="24"/>
          <w:szCs w:val="24"/>
          <w:lang w:val="hr-HR"/>
        </w:rPr>
      </w:pPr>
    </w:p>
    <w:p w:rsidRDefault="00CF0F50" w:rsidP="00CF0F50" w:rsidR="00CF0F50" w:rsidRPr="00DC7AD3">
      <w:pPr>
        <w:jc w:val="both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KRATKOTRAJNA IMOVINA</w:t>
      </w:r>
    </w:p>
    <w:p w:rsidRDefault="00CF0F50" w:rsidP="00CF0F50" w:rsidR="00CF0F50" w:rsidRPr="00DC7AD3">
      <w:pPr>
        <w:jc w:val="both"/>
        <w:rPr>
          <w:sz w:val="24"/>
          <w:szCs w:val="24"/>
          <w:lang w:val="hr-HR"/>
        </w:rPr>
      </w:pPr>
    </w:p>
    <w:p w:rsidRDefault="00CF0F50" w:rsidP="00CF0F50" w:rsidR="00CF0F50" w:rsidRPr="00DC7AD3">
      <w:pPr>
        <w:jc w:val="both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-proizvodnja u tijeku 7.604.574,00 kuna</w:t>
      </w:r>
    </w:p>
    <w:p w:rsidRDefault="00CF0F50" w:rsidP="00CF0F50" w:rsidR="00CF0F50" w:rsidRPr="00DC7AD3">
      <w:pPr>
        <w:jc w:val="both"/>
        <w:rPr>
          <w:sz w:val="24"/>
          <w:szCs w:val="24"/>
          <w:lang w:val="hr-HR"/>
        </w:rPr>
      </w:pPr>
    </w:p>
    <w:p w:rsidRDefault="00CF0F50" w:rsidP="00CF0F50" w:rsidR="00CF0F50" w:rsidRPr="00DC7AD3">
      <w:pPr>
        <w:jc w:val="both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Nema mogućnosti naplate obzirom da se to odnosi na uložena sredstva u kupljena zemljišta – odnosno plaćene račune za obavljanje poslova stručnog nadzora i tehničkog savjetovanja investitora na realizaciji izgradnje turističkog naselja PLAŽA Nadalje na navedenom kontu knjižene su kamate po kreditu a zbog neiskorištenosti kompletnog iznosa kredita i odgode plaćanja anuiteta kredita knjižene su na kontu proizvodnja u tijeku. trošak će nastati tek po iskorištenom kreditu i knjižiti će se na obveze.</w:t>
      </w:r>
    </w:p>
    <w:p w:rsidRDefault="00CF0F50" w:rsidP="00CF0F50" w:rsidR="00CF0F50" w:rsidRPr="00DC7AD3">
      <w:pPr>
        <w:jc w:val="both"/>
        <w:rPr>
          <w:sz w:val="24"/>
          <w:szCs w:val="24"/>
          <w:lang w:val="hr-HR"/>
        </w:rPr>
      </w:pPr>
    </w:p>
    <w:p w:rsidRDefault="00CF0F50" w:rsidP="00CF0F50" w:rsidR="00CF0F50" w:rsidRPr="00DC7AD3">
      <w:pPr>
        <w:jc w:val="both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- potraživanja od kupaca 734.749,00 kuna</w:t>
      </w:r>
      <w:r w:rsidR="00D11EA4" w:rsidRPr="00DC7AD3">
        <w:rPr>
          <w:sz w:val="24"/>
          <w:szCs w:val="24"/>
          <w:lang w:val="hr-HR"/>
        </w:rPr>
        <w:t xml:space="preserve"> - </w:t>
      </w:r>
    </w:p>
    <w:p w:rsidRDefault="00CF0F50" w:rsidP="00CF0F50" w:rsidR="00CF0F50" w:rsidRPr="00DC7AD3">
      <w:pPr>
        <w:ind w:left="360"/>
        <w:jc w:val="both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 </w:t>
      </w:r>
    </w:p>
    <w:p w:rsidRDefault="00CF0F50" w:rsidP="00CF0F50" w:rsidR="00CF0F50" w:rsidRPr="00DC7AD3">
      <w:pPr>
        <w:jc w:val="both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potraživanja od kupaca su 180.979,63 kune i to od   </w:t>
      </w:r>
      <w:proofErr w:type="spellStart"/>
      <w:r w:rsidRPr="00DC7AD3">
        <w:rPr>
          <w:sz w:val="24"/>
          <w:szCs w:val="24"/>
          <w:lang w:val="hr-HR"/>
        </w:rPr>
        <w:t>Adriatica</w:t>
      </w:r>
      <w:proofErr w:type="spellEnd"/>
      <w:r w:rsidRPr="00DC7AD3">
        <w:rPr>
          <w:sz w:val="24"/>
          <w:szCs w:val="24"/>
          <w:lang w:val="hr-HR"/>
        </w:rPr>
        <w:t xml:space="preserve"> </w:t>
      </w:r>
      <w:proofErr w:type="spellStart"/>
      <w:r w:rsidRPr="00DC7AD3">
        <w:rPr>
          <w:sz w:val="24"/>
          <w:szCs w:val="24"/>
          <w:lang w:val="hr-HR"/>
        </w:rPr>
        <w:t>coast</w:t>
      </w:r>
      <w:proofErr w:type="spellEnd"/>
      <w:r w:rsidRPr="00DC7AD3">
        <w:rPr>
          <w:sz w:val="24"/>
          <w:szCs w:val="24"/>
          <w:lang w:val="hr-HR"/>
        </w:rPr>
        <w:t xml:space="preserve"> </w:t>
      </w:r>
      <w:proofErr w:type="spellStart"/>
      <w:r w:rsidRPr="00DC7AD3">
        <w:rPr>
          <w:sz w:val="24"/>
          <w:szCs w:val="24"/>
          <w:lang w:val="hr-HR"/>
        </w:rPr>
        <w:t>development</w:t>
      </w:r>
      <w:proofErr w:type="spellEnd"/>
      <w:r w:rsidRPr="00DC7AD3">
        <w:rPr>
          <w:sz w:val="24"/>
          <w:szCs w:val="24"/>
          <w:lang w:val="hr-HR"/>
        </w:rPr>
        <w:t xml:space="preserve"> d.o.o. koja su u zatari</w:t>
      </w:r>
    </w:p>
    <w:p w:rsidRDefault="00CF0F50" w:rsidP="00CF0F50" w:rsidR="00CF0F50" w:rsidRPr="00DC7AD3">
      <w:pPr>
        <w:jc w:val="both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nadalje na kartici potraživanja od kupaca su knjižene i kamate na date kredite u iznosu od 640.630,26 kuna</w:t>
      </w:r>
    </w:p>
    <w:p w:rsidRDefault="00CF0F50" w:rsidP="00CF0F50" w:rsidR="00CF0F50" w:rsidRPr="00DC7AD3">
      <w:pPr>
        <w:jc w:val="both"/>
        <w:rPr>
          <w:sz w:val="24"/>
          <w:szCs w:val="24"/>
          <w:lang w:val="hr-HR"/>
        </w:rPr>
      </w:pPr>
    </w:p>
    <w:p w:rsidRDefault="00CF0F50" w:rsidP="00A13CEA" w:rsidR="00CF0F50" w:rsidRPr="00DC7AD3">
      <w:pPr>
        <w:jc w:val="both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 - potraživanja za dane kredite 3.013.287,00 kuna</w:t>
      </w:r>
      <w:r w:rsidR="00330925" w:rsidRPr="00DC7AD3">
        <w:rPr>
          <w:sz w:val="24"/>
          <w:szCs w:val="24"/>
          <w:lang w:val="hr-HR"/>
        </w:rPr>
        <w:t xml:space="preserve">  </w:t>
      </w:r>
    </w:p>
    <w:p w:rsidRDefault="00CF0F50" w:rsidP="00CF0F50" w:rsidR="00CF0F50" w:rsidRPr="00DC7AD3">
      <w:pPr>
        <w:ind w:left="720"/>
        <w:jc w:val="both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nakon što smo izvršili mogući prijeboj potraživanja svim dužnicima poslane su </w:t>
      </w:r>
      <w:r w:rsidR="00330925" w:rsidRPr="00DC7AD3">
        <w:rPr>
          <w:sz w:val="24"/>
          <w:szCs w:val="24"/>
          <w:lang w:val="hr-HR"/>
        </w:rPr>
        <w:t xml:space="preserve">dva puta </w:t>
      </w:r>
      <w:r w:rsidRPr="00DC7AD3">
        <w:rPr>
          <w:sz w:val="24"/>
          <w:szCs w:val="24"/>
          <w:lang w:val="hr-HR"/>
        </w:rPr>
        <w:t>opomene.</w:t>
      </w:r>
      <w:r w:rsidR="00D13A47">
        <w:rPr>
          <w:sz w:val="24"/>
          <w:szCs w:val="24"/>
          <w:lang w:val="hr-HR"/>
        </w:rPr>
        <w:t xml:space="preserve"> </w:t>
      </w:r>
      <w:r w:rsidR="00330925" w:rsidRPr="00DC7AD3">
        <w:rPr>
          <w:sz w:val="24"/>
          <w:szCs w:val="24"/>
          <w:lang w:val="hr-HR"/>
        </w:rPr>
        <w:t>Nakon toga pokrenute su parnice za naplatu potraživanja  D</w:t>
      </w:r>
      <w:r w:rsidRPr="00DC7AD3">
        <w:rPr>
          <w:sz w:val="24"/>
          <w:szCs w:val="24"/>
          <w:lang w:val="hr-HR"/>
        </w:rPr>
        <w:t>užnici</w:t>
      </w:r>
      <w:r w:rsidR="00330925" w:rsidRPr="00DC7AD3">
        <w:rPr>
          <w:sz w:val="24"/>
          <w:szCs w:val="24"/>
          <w:lang w:val="hr-HR"/>
        </w:rPr>
        <w:t xml:space="preserve"> su </w:t>
      </w:r>
      <w:r w:rsidRPr="00DC7AD3">
        <w:rPr>
          <w:sz w:val="24"/>
          <w:szCs w:val="24"/>
          <w:lang w:val="hr-HR"/>
        </w:rPr>
        <w:t xml:space="preserve"> uglavnom</w:t>
      </w:r>
      <w:r w:rsidRPr="00DC7AD3">
        <w:rPr>
          <w:b/>
          <w:sz w:val="24"/>
          <w:szCs w:val="24"/>
          <w:lang w:val="hr-HR"/>
        </w:rPr>
        <w:t xml:space="preserve"> </w:t>
      </w:r>
      <w:r w:rsidRPr="00DC7AD3">
        <w:rPr>
          <w:sz w:val="24"/>
          <w:szCs w:val="24"/>
          <w:lang w:val="hr-HR"/>
        </w:rPr>
        <w:t>trgovačka</w:t>
      </w:r>
      <w:r w:rsidRPr="00DC7AD3">
        <w:rPr>
          <w:b/>
          <w:sz w:val="24"/>
          <w:szCs w:val="24"/>
          <w:lang w:val="hr-HR"/>
        </w:rPr>
        <w:t xml:space="preserve"> </w:t>
      </w:r>
      <w:r w:rsidRPr="00DC7AD3">
        <w:rPr>
          <w:sz w:val="24"/>
          <w:szCs w:val="24"/>
          <w:lang w:val="hr-HR"/>
        </w:rPr>
        <w:t xml:space="preserve">društva koja su također u vlasništvu istog osnivača kao i stečajnog dužnika </w:t>
      </w:r>
      <w:r w:rsidR="00330925" w:rsidRPr="00DC7AD3">
        <w:rPr>
          <w:sz w:val="24"/>
          <w:szCs w:val="24"/>
          <w:lang w:val="hr-HR"/>
        </w:rPr>
        <w:t>.</w:t>
      </w:r>
    </w:p>
    <w:p w:rsidRDefault="00A13CEA" w:rsidP="00A13CEA" w:rsidR="00A13CEA" w:rsidRPr="00DC7AD3">
      <w:pPr>
        <w:jc w:val="both"/>
        <w:rPr>
          <w:sz w:val="24"/>
          <w:szCs w:val="24"/>
          <w:lang w:val="hr-HR"/>
        </w:rPr>
      </w:pPr>
    </w:p>
    <w:p w:rsidRDefault="00A13CEA" w:rsidP="00A13CEA" w:rsidR="00A13CEA" w:rsidRPr="00DC7AD3">
      <w:pPr>
        <w:jc w:val="both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   Naplaćena su potraživanja od dužnika prije stečaja u iznosu od  </w:t>
      </w:r>
      <w:r w:rsidR="00D04CE5" w:rsidRPr="00DC7AD3">
        <w:rPr>
          <w:sz w:val="24"/>
          <w:szCs w:val="24"/>
          <w:lang w:val="hr-HR"/>
        </w:rPr>
        <w:t>758.299,46 kuna.</w:t>
      </w:r>
    </w:p>
    <w:p w:rsidRDefault="00A13CEA" w:rsidP="00241E9A" w:rsidR="00241E9A" w:rsidRPr="00DC7AD3">
      <w:pPr>
        <w:jc w:val="both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   Prijavljena i priznata potraživanje </w:t>
      </w:r>
      <w:r w:rsidR="00241E9A" w:rsidRPr="00DC7AD3">
        <w:rPr>
          <w:sz w:val="24"/>
          <w:szCs w:val="24"/>
          <w:lang w:val="hr-HR"/>
        </w:rPr>
        <w:t>od dužnika prije stečaja u otvorenim</w:t>
      </w:r>
    </w:p>
    <w:p w:rsidRDefault="00241E9A" w:rsidP="00241E9A" w:rsidR="00A13CEA" w:rsidRPr="00DC7AD3">
      <w:pPr>
        <w:jc w:val="both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   stečajnim postupcima  </w:t>
      </w:r>
      <w:r w:rsidR="00A13CEA" w:rsidRPr="00DC7AD3">
        <w:rPr>
          <w:sz w:val="24"/>
          <w:szCs w:val="24"/>
          <w:lang w:val="hr-HR"/>
        </w:rPr>
        <w:t>3.470.477,19 kuna</w:t>
      </w:r>
    </w:p>
    <w:p w:rsidRDefault="00A13CEA" w:rsidP="00A13CEA" w:rsidR="00A13CEA" w:rsidRPr="00DC7AD3">
      <w:pPr>
        <w:ind w:left="720"/>
        <w:jc w:val="both"/>
        <w:rPr>
          <w:sz w:val="24"/>
          <w:szCs w:val="24"/>
          <w:lang w:val="hr-HR"/>
        </w:rPr>
      </w:pPr>
    </w:p>
    <w:p w:rsidRDefault="00E3279C" w:rsidP="00E3279C" w:rsidR="00E3279C" w:rsidRPr="00DC7AD3">
      <w:pPr>
        <w:ind w:right="-625"/>
        <w:rPr>
          <w:rFonts w:hAnsi="CRO_Swiss-Normal" w:ascii="CRO_Swiss-Normal"/>
          <w:lang w:val="hr-HR"/>
        </w:rPr>
      </w:pPr>
    </w:p>
    <w:p w:rsidRDefault="00CF0F50" w:rsidP="00CF0F50" w:rsidR="00CF0F50" w:rsidRPr="00DC7AD3">
      <w:pPr>
        <w:jc w:val="both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lastRenderedPageBreak/>
        <w:t>- potraživanja od države 2.723,58 kuna</w:t>
      </w:r>
    </w:p>
    <w:p w:rsidRDefault="00CF0F50" w:rsidP="00CF0F50" w:rsidR="00CF0F50" w:rsidRPr="00DC7AD3">
      <w:pPr>
        <w:ind w:left="720"/>
        <w:jc w:val="both"/>
        <w:rPr>
          <w:sz w:val="24"/>
          <w:szCs w:val="24"/>
          <w:lang w:val="hr-HR"/>
        </w:rPr>
      </w:pPr>
    </w:p>
    <w:p w:rsidRDefault="00CF0F50" w:rsidP="00CF0F50" w:rsidR="00CF0F50" w:rsidRPr="00DC7AD3">
      <w:pPr>
        <w:ind w:left="720"/>
        <w:jc w:val="both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nema mogućnosti naplate država izvršila prijeboj</w:t>
      </w:r>
    </w:p>
    <w:p w:rsidRDefault="00CF0F50" w:rsidP="00CF0F50" w:rsidR="00CF0F50" w:rsidRPr="00DC7AD3">
      <w:pPr>
        <w:ind w:left="720"/>
        <w:jc w:val="both"/>
        <w:rPr>
          <w:sz w:val="24"/>
          <w:szCs w:val="24"/>
          <w:lang w:val="hr-HR"/>
        </w:rPr>
      </w:pPr>
    </w:p>
    <w:p w:rsidRDefault="00CF0F50" w:rsidP="00CF0F50" w:rsidR="00CF0F50" w:rsidRPr="00DC7AD3">
      <w:pPr>
        <w:jc w:val="both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- ostala potraživanja 48.511,54 kune</w:t>
      </w:r>
    </w:p>
    <w:p w:rsidRDefault="00C82C48" w:rsidP="00CF0F50" w:rsidR="00CF0F50" w:rsidRPr="00DC7AD3">
      <w:pPr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nema mogućnosti naplate</w:t>
      </w:r>
    </w:p>
    <w:p w:rsidRDefault="00C82C48" w:rsidP="00CF0F50" w:rsidR="00C82C48" w:rsidRPr="00DC7AD3">
      <w:pPr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nakon provjere</w:t>
      </w:r>
      <w:r w:rsidR="008F7E80" w:rsidRPr="00DC7AD3">
        <w:rPr>
          <w:sz w:val="24"/>
          <w:szCs w:val="24"/>
          <w:lang w:val="hr-HR"/>
        </w:rPr>
        <w:t xml:space="preserve"> </w:t>
      </w:r>
      <w:r w:rsidRPr="00DC7AD3">
        <w:rPr>
          <w:sz w:val="24"/>
          <w:szCs w:val="24"/>
          <w:lang w:val="hr-HR"/>
        </w:rPr>
        <w:t>u knjigovodstvu vidljivo je da nisu predani računi na knjiženje pa je iz tog</w:t>
      </w:r>
      <w:r w:rsidR="008F7E80" w:rsidRPr="00DC7AD3">
        <w:rPr>
          <w:sz w:val="24"/>
          <w:szCs w:val="24"/>
          <w:lang w:val="hr-HR"/>
        </w:rPr>
        <w:t xml:space="preserve"> </w:t>
      </w:r>
      <w:r w:rsidRPr="00DC7AD3">
        <w:rPr>
          <w:sz w:val="24"/>
          <w:szCs w:val="24"/>
          <w:lang w:val="hr-HR"/>
        </w:rPr>
        <w:t>razloga nastalo potraživanje za preplate</w:t>
      </w:r>
    </w:p>
    <w:p w:rsidRDefault="00CF0F50" w:rsidP="00CF0F50" w:rsidR="00CF0F50" w:rsidRPr="00DC7AD3">
      <w:pPr>
        <w:ind w:firstLine="720" w:left="720"/>
        <w:rPr>
          <w:sz w:val="24"/>
          <w:szCs w:val="24"/>
          <w:lang w:val="hr-HR"/>
        </w:rPr>
      </w:pPr>
    </w:p>
    <w:p w:rsidRDefault="0053042D" w:rsidP="0053042D" w:rsidR="0053042D" w:rsidRPr="00DC7AD3">
      <w:pPr>
        <w:jc w:val="both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Parnice: Pregled parnica u kojima smo bili ovrhovo</w:t>
      </w:r>
      <w:r w:rsidR="00594AB0" w:rsidRPr="00DC7AD3">
        <w:rPr>
          <w:bCs/>
          <w:sz w:val="24"/>
          <w:szCs w:val="24"/>
          <w:lang w:val="hr-HR"/>
        </w:rPr>
        <w:t>ditelji ili tužitelji</w:t>
      </w:r>
    </w:p>
    <w:p w:rsidRDefault="00243CDC" w:rsidP="0053042D" w:rsidR="00243CDC" w:rsidRPr="00DC7AD3">
      <w:pPr>
        <w:jc w:val="both"/>
        <w:rPr>
          <w:bCs/>
          <w:sz w:val="24"/>
          <w:szCs w:val="24"/>
          <w:lang w:val="hr-HR"/>
        </w:rPr>
      </w:pPr>
    </w:p>
    <w:tbl>
      <w:tblPr>
        <w:tblW w:type="dxa" w:w="10207"/>
        <w:tblInd w:type="dxa" w:w="-176"/>
        <w:tblLayout w:type="fixed"/>
        <w:tblLook w:val="04A0" w:noVBand="1" w:noHBand="0" w:lastColumn="0" w:firstColumn="1" w:lastRow="0" w:firstRow="1"/>
      </w:tblPr>
      <w:tblGrid>
        <w:gridCol w:w="426"/>
        <w:gridCol w:w="9781"/>
      </w:tblGrid>
      <w:tr w:rsidTr="00DC7AD3" w:rsidR="009252B4" w:rsidRPr="00DC7AD3">
        <w:tc>
          <w:tcPr>
            <w:tcW w:type="dxa" w:w="426"/>
          </w:tcPr>
          <w:p w:rsidRDefault="009252B4" w:rsidP="008268D5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9781"/>
            <w:vAlign w:val="center"/>
          </w:tcPr>
          <w:p w:rsidRDefault="009252B4" w:rsidP="007552F0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TUŽITELJ: HVAR GRAĐENJE d.o.o. u stečaju, Zagreb, Voćarska cesta 14</w:t>
            </w:r>
          </w:p>
          <w:p w:rsidRDefault="009252B4" w:rsidP="007552F0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TUŽENIK: Rovinj građenje d.o.o. iz Zagreba, Voćarska cesta 14</w:t>
            </w:r>
          </w:p>
          <w:p w:rsidRDefault="009252B4" w:rsidP="00594AB0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Blokada 07.07.2016. g.</w:t>
            </w:r>
          </w:p>
        </w:tc>
      </w:tr>
      <w:tr w:rsidTr="00DC7AD3" w:rsidR="009252B4" w:rsidRPr="00DC7AD3">
        <w:tc>
          <w:tcPr>
            <w:tcW w:type="dxa" w:w="426"/>
          </w:tcPr>
          <w:p w:rsidRDefault="009252B4" w:rsidP="008268D5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781"/>
            <w:vAlign w:val="center"/>
          </w:tcPr>
          <w:p w:rsidRDefault="009252B4" w:rsidP="009252B4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75. P-8278/2010 TS Z</w:t>
            </w:r>
            <w:r w:rsidR="00087095" w:rsidRPr="00DC7AD3">
              <w:rPr>
                <w:rFonts w:hAnsi="Times New Roman" w:ascii="Times New Roman"/>
                <w:sz w:val="24"/>
                <w:szCs w:val="24"/>
              </w:rPr>
              <w:t>a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>g</w:t>
            </w:r>
            <w:r w:rsidR="00087095" w:rsidRPr="00DC7AD3">
              <w:rPr>
                <w:rFonts w:hAnsi="Times New Roman" w:ascii="Times New Roman"/>
                <w:sz w:val="24"/>
                <w:szCs w:val="24"/>
              </w:rPr>
              <w:t>re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>b</w:t>
            </w:r>
          </w:p>
          <w:p w:rsidRDefault="009252B4" w:rsidP="009252B4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St-1488/2017-TS Z</w:t>
            </w:r>
            <w:r w:rsidR="00DE3B27" w:rsidRPr="00DC7AD3">
              <w:rPr>
                <w:rFonts w:hAnsi="Times New Roman" w:ascii="Times New Roman"/>
                <w:sz w:val="24"/>
                <w:szCs w:val="24"/>
              </w:rPr>
              <w:t>a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>g</w:t>
            </w:r>
            <w:r w:rsidR="00DE3B27" w:rsidRPr="00DC7AD3">
              <w:rPr>
                <w:rFonts w:hAnsi="Times New Roman" w:ascii="Times New Roman"/>
                <w:sz w:val="24"/>
                <w:szCs w:val="24"/>
              </w:rPr>
              <w:t>reb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 xml:space="preserve"> Stalna služba u Karlovcu</w:t>
            </w:r>
          </w:p>
          <w:p w:rsidRDefault="009252B4" w:rsidP="009252B4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21.11.2017. g.</w:t>
            </w:r>
          </w:p>
        </w:tc>
      </w:tr>
      <w:tr w:rsidTr="00DC7AD3" w:rsidR="009252B4" w:rsidRPr="00DC7AD3">
        <w:tc>
          <w:tcPr>
            <w:tcW w:type="dxa" w:w="426"/>
          </w:tcPr>
          <w:p w:rsidRDefault="009252B4" w:rsidP="008268D5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781"/>
            <w:vAlign w:val="center"/>
          </w:tcPr>
          <w:p w:rsidRDefault="009252B4" w:rsidP="009252B4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Tužba radi isplate 101.958,26 kn.</w:t>
            </w:r>
          </w:p>
          <w:p w:rsidRDefault="009252B4" w:rsidP="009252B4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Pristojba od 1.470,00 kn plaćena 14.05.2012</w:t>
            </w:r>
          </w:p>
          <w:p w:rsidRDefault="009252B4" w:rsidP="009252B4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Pristojba na presudu 685,00 kn plaćena 14.01.2013.</w:t>
            </w:r>
          </w:p>
          <w:p w:rsidRDefault="009252B4" w:rsidP="009252B4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Presudom od 31.12.2012. naloženo tuženiku da plati. Dužnik nema imovine izuzev nekretnina koje su sve pod hipotekom</w:t>
            </w:r>
          </w:p>
          <w:p w:rsidRDefault="009252B4" w:rsidP="009252B4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24.02.2016.g. Zahtjev za izravnu naplatu predan Fini</w:t>
            </w:r>
          </w:p>
          <w:p w:rsidRDefault="009252B4" w:rsidP="009252B4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26.02.2016.g. Zahtjev za izravnu naplatu vraćen zbog krivog OIB-a u Presudi od 31.12.2012.g.</w:t>
            </w:r>
          </w:p>
          <w:p w:rsidRDefault="009252B4" w:rsidP="009252B4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 xml:space="preserve">07.07.2016. g. Zahtjev za izravnu naplatu ponovno predan Fini </w:t>
            </w:r>
          </w:p>
          <w:p w:rsidRDefault="009252B4" w:rsidP="009252B4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 xml:space="preserve">06.09.2016. g. naplaćeno 6.780,73 kn </w:t>
            </w:r>
          </w:p>
          <w:p w:rsidRDefault="009252B4" w:rsidP="009252B4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Dana  4. studenog 2016. godine FINA- podnosi zahtjev za provedbu skraćenog stečajnog postupka nad tuženikom.</w:t>
            </w:r>
          </w:p>
          <w:p w:rsidRDefault="009252B4" w:rsidP="00594AB0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Dana 10. veljače 2017. godine Trgovački sud u Osijeku donosi Oglas u skraćenom stečajnom postupku.</w:t>
            </w:r>
          </w:p>
          <w:p w:rsidRDefault="009252B4" w:rsidP="00594AB0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04.travnja 2017. g. TS Osijek donio Rješenje o obustavi skraćenog stečajnog postupka</w:t>
            </w:r>
          </w:p>
          <w:p w:rsidRDefault="009252B4" w:rsidP="00594AB0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29.03.2017. Vjerovnik HETA ASSET RESOLUTION AG ( ranije Hypo banka) podnio prijedlog za otvaranje stečajnog postupka TS u Osijeku na broj St-252/17</w:t>
            </w:r>
          </w:p>
          <w:p w:rsidRDefault="009252B4" w:rsidP="00594AB0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11.08.2017. g. TS Z</w:t>
            </w:r>
            <w:r w:rsidR="006D0F82" w:rsidRPr="00DC7AD3">
              <w:rPr>
                <w:rFonts w:hAnsi="Times New Roman" w:ascii="Times New Roman"/>
                <w:sz w:val="24"/>
                <w:szCs w:val="24"/>
              </w:rPr>
              <w:t>a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>g</w:t>
            </w:r>
            <w:r w:rsidR="006D0F82" w:rsidRPr="00DC7AD3">
              <w:rPr>
                <w:rFonts w:hAnsi="Times New Roman" w:ascii="Times New Roman"/>
                <w:sz w:val="24"/>
                <w:szCs w:val="24"/>
              </w:rPr>
              <w:t>reb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>, SS Karlovac donio Rješenje i Zaključak –pokreće se prethodni postupak, ročište se zakazuje za 07.11.2017. g.</w:t>
            </w:r>
          </w:p>
          <w:p w:rsidRDefault="00BF7B51" w:rsidP="00BF7B51" w:rsidR="00BF7B51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Rješenjem TS Z</w:t>
            </w:r>
            <w:r w:rsidR="006D0F82" w:rsidRPr="00DC7AD3">
              <w:rPr>
                <w:rFonts w:hAnsi="Times New Roman" w:ascii="Times New Roman"/>
                <w:sz w:val="24"/>
                <w:szCs w:val="24"/>
              </w:rPr>
              <w:t>agreb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 xml:space="preserve"> SS Karlovac od 21.11.2017. g. otvoren stečajni postupak nad Rovinj građenjem </w:t>
            </w:r>
            <w:proofErr w:type="spellStart"/>
            <w:r w:rsidRPr="00DC7AD3">
              <w:rPr>
                <w:rFonts w:hAnsi="Times New Roman" w:ascii="Times New Roman"/>
                <w:sz w:val="24"/>
                <w:szCs w:val="24"/>
              </w:rPr>
              <w:t>br</w:t>
            </w:r>
            <w:proofErr w:type="spellEnd"/>
            <w:r w:rsidRPr="00DC7AD3">
              <w:rPr>
                <w:rFonts w:hAnsi="Times New Roman" w:ascii="Times New Roman"/>
                <w:sz w:val="24"/>
                <w:szCs w:val="24"/>
              </w:rPr>
              <w:t xml:space="preserve">, St-1488/17 i zakazano ispitno i izvještajno ročište za dan 13.03.2018. g. </w:t>
            </w:r>
          </w:p>
          <w:p w:rsidRDefault="00BF7B51" w:rsidP="00BF7B51" w:rsidR="009252B4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Dana 24.11.2017. g. izvršena prijava tražbine u ukupnom iznosu od 241.211,99 kn</w:t>
            </w:r>
          </w:p>
        </w:tc>
      </w:tr>
      <w:tr w:rsidTr="00DC7AD3" w:rsidR="00BF7B51" w:rsidRPr="00DC7AD3">
        <w:tc>
          <w:tcPr>
            <w:tcW w:type="dxa" w:w="426"/>
          </w:tcPr>
          <w:p w:rsidRDefault="00BF7B51" w:rsidP="008268D5" w:rsidR="00BF7B51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781"/>
            <w:vAlign w:val="center"/>
          </w:tcPr>
          <w:p w:rsidRDefault="00BF7B51" w:rsidP="009252B4" w:rsidR="00BF7B51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C7AD3" w:rsidR="002E3DC6" w:rsidRPr="00DC7AD3">
        <w:tc>
          <w:tcPr>
            <w:tcW w:type="dxa" w:w="426"/>
          </w:tcPr>
          <w:p w:rsidRDefault="002E3DC6" w:rsidP="008268D5" w:rsidR="002E3DC6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9781"/>
            <w:vAlign w:val="center"/>
          </w:tcPr>
          <w:p w:rsidRDefault="00560D0B" w:rsidP="009252B4" w:rsidR="00560D0B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TUŽITELJ: HVAR GRAĐENJE d.o.o. u stečaju, Zagreb, Voćarska cesta 14</w:t>
            </w:r>
          </w:p>
          <w:p w:rsidRDefault="00560D0B" w:rsidP="009252B4" w:rsidR="002E3DC6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 xml:space="preserve">TUŽENIK : </w:t>
            </w:r>
            <w:r w:rsidR="002E3DC6" w:rsidRPr="00DC7AD3">
              <w:rPr>
                <w:rFonts w:hAnsi="Times New Roman" w:ascii="Times New Roman"/>
                <w:sz w:val="24"/>
                <w:szCs w:val="24"/>
              </w:rPr>
              <w:t>Odvjetnik Krešimir Krsnik iz Zagreba, Boškovićeva 8</w:t>
            </w:r>
          </w:p>
        </w:tc>
      </w:tr>
      <w:tr w:rsidTr="00DC7AD3" w:rsidR="002E3DC6" w:rsidRPr="00DC7AD3">
        <w:tc>
          <w:tcPr>
            <w:tcW w:type="dxa" w:w="426"/>
          </w:tcPr>
          <w:p w:rsidRDefault="002E3DC6" w:rsidP="008268D5" w:rsidR="002E3DC6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781"/>
            <w:vAlign w:val="center"/>
          </w:tcPr>
          <w:p w:rsidRDefault="002E3DC6" w:rsidP="002E3DC6" w:rsidR="002E3DC6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P-7872/2010   TS Z</w:t>
            </w:r>
            <w:r w:rsidR="006D0F82" w:rsidRPr="00DC7AD3">
              <w:rPr>
                <w:rFonts w:hAnsi="Times New Roman" w:ascii="Times New Roman"/>
                <w:sz w:val="24"/>
                <w:szCs w:val="24"/>
              </w:rPr>
              <w:t>a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>g</w:t>
            </w:r>
            <w:r w:rsidR="006D0F82" w:rsidRPr="00DC7AD3">
              <w:rPr>
                <w:rFonts w:hAnsi="Times New Roman" w:ascii="Times New Roman"/>
                <w:sz w:val="24"/>
                <w:szCs w:val="24"/>
              </w:rPr>
              <w:t>re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>b</w:t>
            </w:r>
          </w:p>
          <w:p w:rsidRDefault="002E3DC6" w:rsidP="002E3DC6" w:rsidR="002E3DC6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C7AD3" w:rsidR="002E3DC6" w:rsidRPr="00DC7AD3">
        <w:tc>
          <w:tcPr>
            <w:tcW w:type="dxa" w:w="426"/>
          </w:tcPr>
          <w:p w:rsidRDefault="002E3DC6" w:rsidP="008268D5" w:rsidR="002E3DC6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781"/>
            <w:vAlign w:val="center"/>
          </w:tcPr>
          <w:p w:rsidRDefault="002E3DC6" w:rsidP="002E3DC6" w:rsidR="002E3DC6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Radi isplate 93.759,91 kn. Odgovor tuženika od 16/02-11 na tužbu tužitelja.</w:t>
            </w:r>
          </w:p>
          <w:p w:rsidRDefault="002E3DC6" w:rsidP="002E3DC6" w:rsidR="002E3DC6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Ročište 18.10.2012. Podnesak tuženika od 31.12.2012.</w:t>
            </w:r>
          </w:p>
          <w:p w:rsidRDefault="002E3DC6" w:rsidP="002E3DC6" w:rsidR="002E3DC6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 xml:space="preserve">Ročište 14.06.2016, rješenjem naloženo tužitelju da specificira  tužbeni zahtjev, tuženik predložio </w:t>
            </w:r>
            <w:r w:rsidRPr="00DC7AD3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vještačenje i svjedoke </w:t>
            </w:r>
          </w:p>
          <w:p w:rsidRDefault="002E3DC6" w:rsidP="002E3DC6" w:rsidR="002E3DC6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Podnesak tužitelja kojim specificira tužbeni zahtjev poslan na sud i tuženiku 27.06.2016.</w:t>
            </w:r>
          </w:p>
          <w:p w:rsidRDefault="001A03C7" w:rsidP="002E3DC6" w:rsidR="001A03C7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Podnesak tuženika u kojem prilaže fakture i kompen</w:t>
            </w:r>
            <w:r w:rsidR="00377962" w:rsidRPr="00DC7AD3">
              <w:rPr>
                <w:rFonts w:hAnsi="Times New Roman" w:ascii="Times New Roman"/>
                <w:sz w:val="24"/>
                <w:szCs w:val="24"/>
              </w:rPr>
              <w:t>zaciju koja nije bila provedena u poslovnim knjigama stečajnog dužnika.</w:t>
            </w:r>
          </w:p>
          <w:p w:rsidRDefault="002E3DC6" w:rsidP="002E3DC6" w:rsidR="002E3DC6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Dana 22. veljače 2017. godine, zaprimljen poziv za glavnu raspravu određen za dan 23. ožujka 2017. godine.</w:t>
            </w:r>
          </w:p>
          <w:p w:rsidRDefault="002E3DC6" w:rsidP="002E3DC6" w:rsidR="002E3DC6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Zapisnik sa ročišta od 23. ožujka 2017. godine – tužitelj povlači tužbeni zahtjev . Na zapisnik doneseno Rješenje kojim sud nalaže svakoj stranci snositi svoj trošak.</w:t>
            </w:r>
          </w:p>
          <w:p w:rsidRDefault="002E3DC6" w:rsidP="002E3DC6" w:rsidR="002E3DC6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A/</w:t>
            </w:r>
            <w:proofErr w:type="spellStart"/>
            <w:r w:rsidRPr="00DC7AD3">
              <w:rPr>
                <w:rFonts w:hAnsi="Times New Roman" w:ascii="Times New Roman"/>
                <w:sz w:val="24"/>
                <w:szCs w:val="24"/>
              </w:rPr>
              <w:t>A</w:t>
            </w:r>
            <w:proofErr w:type="spellEnd"/>
          </w:p>
        </w:tc>
      </w:tr>
      <w:tr w:rsidTr="00DC7AD3" w:rsidR="00CC485D" w:rsidRPr="00DC7AD3">
        <w:tc>
          <w:tcPr>
            <w:tcW w:type="dxa" w:w="426"/>
          </w:tcPr>
          <w:p w:rsidRDefault="00CC485D" w:rsidP="008268D5" w:rsidR="00CC485D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781"/>
            <w:vAlign w:val="center"/>
          </w:tcPr>
          <w:p w:rsidRDefault="00CC485D" w:rsidP="002E3DC6" w:rsidR="00CC485D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C7AD3" w:rsidR="008268D5" w:rsidRPr="00DC7AD3">
        <w:tc>
          <w:tcPr>
            <w:tcW w:type="dxa" w:w="426"/>
          </w:tcPr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9781"/>
            <w:vAlign w:val="center"/>
          </w:tcPr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TUŽITELJ:  HVAR GRAĐENJE d.o.o. u stečaju, Zagreb, Voćarska cesta 14</w:t>
            </w:r>
          </w:p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TUŽENIK: TRINITRY ULAGANJA d.o.o. iz Zagreba, Voćarska cesta 14</w:t>
            </w:r>
          </w:p>
        </w:tc>
      </w:tr>
      <w:tr w:rsidTr="00DC7AD3" w:rsidR="008268D5" w:rsidRPr="00DC7AD3">
        <w:tc>
          <w:tcPr>
            <w:tcW w:type="dxa" w:w="426"/>
          </w:tcPr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781"/>
            <w:vAlign w:val="center"/>
          </w:tcPr>
          <w:p w:rsidRDefault="008268D5" w:rsidP="007552F0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P-8533/2010   TS Z</w:t>
            </w:r>
            <w:r w:rsidR="00E72179" w:rsidRPr="00DC7AD3">
              <w:rPr>
                <w:rFonts w:hAnsi="Times New Roman" w:ascii="Times New Roman"/>
                <w:sz w:val="24"/>
                <w:szCs w:val="24"/>
              </w:rPr>
              <w:t>agreb</w:t>
            </w:r>
          </w:p>
          <w:p w:rsidRDefault="008268D5" w:rsidP="007552F0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C7AD3">
              <w:rPr>
                <w:rFonts w:hAnsi="Times New Roman" w:ascii="Times New Roman"/>
                <w:sz w:val="24"/>
                <w:szCs w:val="24"/>
              </w:rPr>
              <w:t>Pž</w:t>
            </w:r>
            <w:proofErr w:type="spellEnd"/>
            <w:r w:rsidRPr="00DC7AD3">
              <w:rPr>
                <w:rFonts w:hAnsi="Times New Roman" w:ascii="Times New Roman"/>
                <w:sz w:val="24"/>
                <w:szCs w:val="24"/>
              </w:rPr>
              <w:t>-10401/2013 VTS</w:t>
            </w:r>
          </w:p>
          <w:p w:rsidRDefault="008268D5" w:rsidP="007552F0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09.12.2013. g.</w:t>
            </w:r>
          </w:p>
        </w:tc>
      </w:tr>
      <w:tr w:rsidTr="00DC7AD3" w:rsidR="008268D5" w:rsidRPr="00DC7AD3">
        <w:tc>
          <w:tcPr>
            <w:tcW w:type="dxa" w:w="426"/>
          </w:tcPr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781"/>
            <w:vAlign w:val="center"/>
          </w:tcPr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 xml:space="preserve">Tužba radi isplate 404.211,90 kn. </w:t>
            </w:r>
          </w:p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 xml:space="preserve">Odgovor tuženika od 18.01.11 na tužbu tužitelja. </w:t>
            </w:r>
          </w:p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Očitovanje tužitelja na podnesak tuženika od 18.01</w:t>
            </w:r>
            <w:r w:rsidR="001F3D5F" w:rsidRPr="00DC7AD3">
              <w:rPr>
                <w:rFonts w:hAnsi="Times New Roman" w:ascii="Times New Roman"/>
                <w:sz w:val="24"/>
                <w:szCs w:val="24"/>
              </w:rPr>
              <w:t>.11.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>, 03.02.2011.</w:t>
            </w:r>
          </w:p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Pozi</w:t>
            </w:r>
            <w:r w:rsidR="00377962" w:rsidRPr="00DC7AD3">
              <w:rPr>
                <w:rFonts w:hAnsi="Times New Roman" w:ascii="Times New Roman"/>
                <w:sz w:val="24"/>
                <w:szCs w:val="24"/>
              </w:rPr>
              <w:t>v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 xml:space="preserve"> za pripremno ročište od  31.07.2013. za dan </w:t>
            </w:r>
            <w:r w:rsidR="001F3D5F" w:rsidRPr="00DC7AD3">
              <w:rPr>
                <w:rFonts w:hAnsi="Times New Roman" w:ascii="Times New Roman"/>
                <w:sz w:val="24"/>
                <w:szCs w:val="24"/>
              </w:rPr>
              <w:t>01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>.10.2013.g.</w:t>
            </w:r>
          </w:p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Zapisnik pripremno ročište 01.10.2013.</w:t>
            </w:r>
          </w:p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Zapisnik s ročišta za objavu presude od 18.10.2013.g.</w:t>
            </w:r>
          </w:p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 xml:space="preserve">Presudom od 18.10.2013. naloženo tuženiku da plati tužitelju 401.158,69 kn </w:t>
            </w:r>
            <w:r w:rsidR="001F3D5F" w:rsidRPr="00DC7AD3">
              <w:rPr>
                <w:rFonts w:hAnsi="Times New Roman" w:ascii="Times New Roman"/>
                <w:sz w:val="24"/>
                <w:szCs w:val="24"/>
              </w:rPr>
              <w:t>s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>a troškom od 8.712,00 kn</w:t>
            </w:r>
          </w:p>
          <w:p w:rsidRDefault="008268D5" w:rsidP="008268D5" w:rsidR="008268D5" w:rsidRPr="00DC7AD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Uplaćena pristojba na presudu u iznosu od 4.362,00 kn, dana 22.10.2013.</w:t>
            </w:r>
          </w:p>
          <w:p w:rsidRDefault="008268D5" w:rsidP="00377962" w:rsidR="00377962" w:rsidRPr="00DC7AD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Žalba tuženika od 24.10.2013. g. na presudu od 18.10.2013. Spis na VTS po žalbi. Tuženik u blokadi od 20.02.2011. g. Subjekt ugašen 2014. god.</w:t>
            </w:r>
            <w:r w:rsidR="001F3D5F" w:rsidRPr="00DC7AD3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8268D5" w:rsidP="00377962" w:rsidR="008268D5" w:rsidRPr="00DC7AD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 xml:space="preserve">Brisan po službenoj dužnosti zbog ne predavanja financijskih izvješća rješenjem </w:t>
            </w:r>
            <w:proofErr w:type="spellStart"/>
            <w:r w:rsidRPr="00DC7AD3">
              <w:rPr>
                <w:rFonts w:hAnsi="Times New Roman" w:ascii="Times New Roman"/>
                <w:sz w:val="24"/>
                <w:szCs w:val="24"/>
              </w:rPr>
              <w:t>Tt</w:t>
            </w:r>
            <w:proofErr w:type="spellEnd"/>
            <w:r w:rsidRPr="00DC7AD3">
              <w:rPr>
                <w:rFonts w:hAnsi="Times New Roman" w:ascii="Times New Roman"/>
                <w:sz w:val="24"/>
                <w:szCs w:val="24"/>
              </w:rPr>
              <w:t xml:space="preserve">-14/2322 dana </w:t>
            </w:r>
            <w:r w:rsidR="001F3D5F" w:rsidRPr="00DC7AD3">
              <w:rPr>
                <w:rFonts w:hAnsi="Times New Roman" w:ascii="Times New Roman"/>
                <w:sz w:val="24"/>
                <w:szCs w:val="24"/>
              </w:rPr>
              <w:t>0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>5.12.2014.</w:t>
            </w:r>
          </w:p>
        </w:tc>
      </w:tr>
      <w:tr w:rsidTr="00DC7AD3" w:rsidR="00CC485D" w:rsidRPr="00DC7AD3">
        <w:tc>
          <w:tcPr>
            <w:tcW w:type="dxa" w:w="426"/>
          </w:tcPr>
          <w:p w:rsidRDefault="00CC485D" w:rsidP="008268D5" w:rsidR="00CC485D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781"/>
            <w:vAlign w:val="center"/>
          </w:tcPr>
          <w:p w:rsidRDefault="00CC485D" w:rsidP="008268D5" w:rsidR="00CC485D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C7AD3" w:rsidR="008268D5" w:rsidRPr="00DC7AD3">
        <w:tc>
          <w:tcPr>
            <w:tcW w:type="dxa" w:w="426"/>
          </w:tcPr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9781"/>
            <w:vAlign w:val="center"/>
          </w:tcPr>
          <w:p w:rsidRDefault="008268D5" w:rsidP="008268D5" w:rsidR="008268D5" w:rsidRPr="00DC7AD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TUŽITELJ:  HVAR GRAĐENJE d.o.o. u stečaju, Zagreb</w:t>
            </w:r>
            <w:r w:rsidR="001E1613" w:rsidRPr="00DC7AD3">
              <w:rPr>
                <w:rFonts w:hAnsi="Times New Roman" w:ascii="Times New Roman"/>
                <w:sz w:val="24"/>
                <w:szCs w:val="24"/>
              </w:rPr>
              <w:t>, Voćarska cesta 14</w:t>
            </w:r>
          </w:p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TUŽENIK: Dubrovačke vile d.o.o. iz Zagreba, Voćarska cesta 14</w:t>
            </w:r>
          </w:p>
        </w:tc>
      </w:tr>
      <w:tr w:rsidTr="00DC7AD3" w:rsidR="008268D5" w:rsidRPr="00DC7AD3">
        <w:tc>
          <w:tcPr>
            <w:tcW w:type="dxa" w:w="426"/>
          </w:tcPr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781"/>
            <w:vAlign w:val="center"/>
          </w:tcPr>
          <w:p w:rsidRDefault="008268D5" w:rsidP="00377962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P-8279/2010   TS Z</w:t>
            </w:r>
            <w:r w:rsidR="009313F9" w:rsidRPr="00DC7AD3">
              <w:rPr>
                <w:rFonts w:hAnsi="Times New Roman" w:ascii="Times New Roman"/>
                <w:sz w:val="24"/>
                <w:szCs w:val="24"/>
              </w:rPr>
              <w:t>agreb</w:t>
            </w:r>
          </w:p>
        </w:tc>
      </w:tr>
      <w:tr w:rsidTr="00DC7AD3" w:rsidR="008268D5" w:rsidRPr="00DC7AD3">
        <w:tc>
          <w:tcPr>
            <w:tcW w:type="dxa" w:w="426"/>
          </w:tcPr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781"/>
            <w:vAlign w:val="center"/>
          </w:tcPr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 xml:space="preserve">Tužba radi isplate 1.512.736,40 kn. </w:t>
            </w:r>
          </w:p>
          <w:p w:rsidRDefault="008268D5" w:rsidP="008268D5" w:rsidR="00395ECA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Ročište 06.07.2011 u 11 sati, soba</w:t>
            </w:r>
            <w:r w:rsidR="00377962" w:rsidRPr="00DC7AD3">
              <w:rPr>
                <w:rFonts w:hAnsi="Times New Roman" w:ascii="Times New Roman"/>
                <w:sz w:val="24"/>
                <w:szCs w:val="24"/>
              </w:rPr>
              <w:t xml:space="preserve"> 55/III</w:t>
            </w:r>
          </w:p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 xml:space="preserve">Ročište 08.12.11 glavna rasprava zaključena, </w:t>
            </w:r>
          </w:p>
          <w:p w:rsidRDefault="00395ECA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Presuda 23.12.</w:t>
            </w:r>
            <w:r w:rsidR="008268D5" w:rsidRPr="00DC7AD3">
              <w:rPr>
                <w:rFonts w:hAnsi="Times New Roman" w:ascii="Times New Roman"/>
                <w:sz w:val="24"/>
                <w:szCs w:val="24"/>
              </w:rPr>
              <w:t xml:space="preserve">11. </w:t>
            </w:r>
          </w:p>
          <w:p w:rsidRDefault="008268D5" w:rsidP="008268D5" w:rsidR="00395ECA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Plaćena pristojba za presudu 5.000,00 kn po Rj</w:t>
            </w:r>
            <w:r w:rsidR="00395ECA" w:rsidRPr="00DC7AD3">
              <w:rPr>
                <w:rFonts w:hAnsi="Times New Roman" w:ascii="Times New Roman"/>
                <w:sz w:val="24"/>
                <w:szCs w:val="24"/>
              </w:rPr>
              <w:t>ešenju od 18.05.2012.</w:t>
            </w:r>
          </w:p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Presuda TS Z</w:t>
            </w:r>
            <w:r w:rsidR="00395ECA" w:rsidRPr="00DC7AD3">
              <w:rPr>
                <w:rFonts w:hAnsi="Times New Roman" w:ascii="Times New Roman"/>
                <w:sz w:val="24"/>
                <w:szCs w:val="24"/>
              </w:rPr>
              <w:t>a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>g</w:t>
            </w:r>
            <w:r w:rsidR="00395ECA" w:rsidRPr="00DC7AD3">
              <w:rPr>
                <w:rFonts w:hAnsi="Times New Roman" w:ascii="Times New Roman"/>
                <w:sz w:val="24"/>
                <w:szCs w:val="24"/>
              </w:rPr>
              <w:t>reb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 xml:space="preserve"> od 19.04.</w:t>
            </w:r>
            <w:r w:rsidR="00395ECA" w:rsidRPr="00DC7AD3">
              <w:rPr>
                <w:rFonts w:hAnsi="Times New Roman" w:ascii="Times New Roman"/>
                <w:sz w:val="24"/>
                <w:szCs w:val="24"/>
              </w:rPr>
              <w:t>2012.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 xml:space="preserve"> naloženo tuženiku da plati utuženi iznos i parnični trošak od 44.943,20 kn. </w:t>
            </w:r>
          </w:p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 xml:space="preserve">Presuda pravomoćna 04.07. 2012. god. </w:t>
            </w:r>
          </w:p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Blokada od 13.01.2011. g.</w:t>
            </w:r>
          </w:p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Prijedlog za skraćeni stečajni postupak ; St-1420/15</w:t>
            </w:r>
          </w:p>
          <w:p w:rsidRDefault="00395ECA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 xml:space="preserve">Rješenjem TS </w:t>
            </w:r>
            <w:r w:rsidR="008268D5" w:rsidRPr="00DC7AD3">
              <w:rPr>
                <w:rFonts w:hAnsi="Times New Roman" w:ascii="Times New Roman"/>
                <w:sz w:val="24"/>
                <w:szCs w:val="24"/>
              </w:rPr>
              <w:t>Z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>agreb</w:t>
            </w:r>
            <w:r w:rsidR="008268D5" w:rsidRPr="00DC7AD3">
              <w:rPr>
                <w:rFonts w:hAnsi="Times New Roman" w:ascii="Times New Roman"/>
                <w:sz w:val="24"/>
                <w:szCs w:val="24"/>
              </w:rPr>
              <w:t xml:space="preserve"> od 8. veljače 2016. g. obustavljen skraćeni stečajni postupak</w:t>
            </w:r>
          </w:p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Rješenjem T</w:t>
            </w:r>
            <w:r w:rsidR="00395ECA" w:rsidRPr="00DC7AD3">
              <w:rPr>
                <w:rFonts w:hAnsi="Times New Roman" w:ascii="Times New Roman"/>
                <w:sz w:val="24"/>
                <w:szCs w:val="24"/>
              </w:rPr>
              <w:t xml:space="preserve">S 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>Z</w:t>
            </w:r>
            <w:r w:rsidR="00395ECA" w:rsidRPr="00DC7AD3">
              <w:rPr>
                <w:rFonts w:hAnsi="Times New Roman" w:ascii="Times New Roman"/>
                <w:sz w:val="24"/>
                <w:szCs w:val="24"/>
              </w:rPr>
              <w:t>agreb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="00395ECA" w:rsidRPr="00DC7AD3">
              <w:rPr>
                <w:rFonts w:hAnsi="Times New Roman" w:ascii="Times New Roman"/>
                <w:sz w:val="24"/>
                <w:szCs w:val="24"/>
              </w:rPr>
              <w:t>St-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>2981/2016. od 04.10.2016. pokrenut prethodni postupak radi utvrđivanja pretpostavki za otvaranje stečajnog postupka</w:t>
            </w:r>
          </w:p>
          <w:p w:rsidRDefault="00395ECA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 xml:space="preserve">Rješenjem TS </w:t>
            </w:r>
            <w:r w:rsidR="008268D5" w:rsidRPr="00DC7AD3">
              <w:rPr>
                <w:rFonts w:hAnsi="Times New Roman" w:ascii="Times New Roman"/>
                <w:sz w:val="24"/>
                <w:szCs w:val="24"/>
              </w:rPr>
              <w:t>Z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>agreb</w:t>
            </w:r>
            <w:r w:rsidR="008268D5" w:rsidRPr="00DC7AD3">
              <w:rPr>
                <w:rFonts w:hAnsi="Times New Roman" w:ascii="Times New Roman"/>
                <w:sz w:val="24"/>
                <w:szCs w:val="24"/>
              </w:rPr>
              <w:t>, St-2981/2016 od 17. 11.2016. otvoren stečaj nad tuženikom</w:t>
            </w:r>
          </w:p>
          <w:p w:rsidRDefault="00395ECA" w:rsidP="008268D5" w:rsidR="00395ECA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lastRenderedPageBreak/>
              <w:t>Dana 07.12.2016. g. prijavljena tražbina u iznosu od 3.229.265,20 kuna</w:t>
            </w:r>
          </w:p>
          <w:p w:rsidRDefault="008268D5" w:rsidP="008268D5" w:rsidR="008268D5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Zapisnik od 14. ožujka 2017. godine HVAR GRAĐENJE d.o.o. u stečaju – priznata tražbina u iznosu od 3.229.265,20 kuna</w:t>
            </w:r>
          </w:p>
        </w:tc>
      </w:tr>
      <w:tr w:rsidTr="00DC7AD3" w:rsidR="001E1613" w:rsidRPr="00DC7AD3">
        <w:tc>
          <w:tcPr>
            <w:tcW w:type="dxa" w:w="426"/>
          </w:tcPr>
          <w:p w:rsidRDefault="001E1613" w:rsidP="008268D5" w:rsidR="001E1613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781"/>
            <w:vAlign w:val="center"/>
          </w:tcPr>
          <w:p w:rsidRDefault="001E1613" w:rsidP="008268D5" w:rsidR="001E1613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C7AD3" w:rsidR="001B1362" w:rsidRPr="00DC7AD3">
        <w:tc>
          <w:tcPr>
            <w:tcW w:type="dxa" w:w="426"/>
          </w:tcPr>
          <w:p w:rsidRDefault="001B1362" w:rsidP="008268D5" w:rsidR="001B1362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9781"/>
            <w:vAlign w:val="center"/>
          </w:tcPr>
          <w:p w:rsidRDefault="001B1362" w:rsidP="007552F0" w:rsidR="001B1362" w:rsidRPr="00DC7AD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TUŽITELJ:  HVAR GRAĐENJE d.o.o. u stečaju, Zagreb, Voćarska cesta 14</w:t>
            </w:r>
          </w:p>
          <w:p w:rsidRDefault="001B1362" w:rsidP="00923F0F" w:rsidR="001B1362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 xml:space="preserve">TUŽENIK: </w:t>
            </w:r>
            <w:proofErr w:type="spellStart"/>
            <w:r w:rsidR="00923F0F" w:rsidRPr="00DC7AD3">
              <w:rPr>
                <w:rFonts w:hAnsi="Times New Roman" w:ascii="Times New Roman"/>
                <w:sz w:val="24"/>
                <w:szCs w:val="24"/>
              </w:rPr>
              <w:t>Claire</w:t>
            </w:r>
            <w:proofErr w:type="spellEnd"/>
            <w:r w:rsidR="00923F0F" w:rsidRPr="00DC7AD3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DC7AD3">
              <w:rPr>
                <w:rFonts w:hAnsi="Times New Roman" w:ascii="Times New Roman"/>
                <w:sz w:val="24"/>
                <w:szCs w:val="24"/>
              </w:rPr>
              <w:t xml:space="preserve"> d.o.o. iz Zagreba, </w:t>
            </w:r>
            <w:proofErr w:type="spellStart"/>
            <w:r w:rsidR="00923F0F" w:rsidRPr="00DC7AD3">
              <w:rPr>
                <w:rFonts w:hAnsi="Times New Roman" w:ascii="Times New Roman"/>
                <w:sz w:val="24"/>
                <w:szCs w:val="24"/>
              </w:rPr>
              <w:t>Bijenička</w:t>
            </w:r>
            <w:proofErr w:type="spellEnd"/>
            <w:r w:rsidR="00923F0F" w:rsidRPr="00DC7AD3">
              <w:rPr>
                <w:rFonts w:hAnsi="Times New Roman" w:ascii="Times New Roman"/>
                <w:sz w:val="24"/>
                <w:szCs w:val="24"/>
              </w:rPr>
              <w:t xml:space="preserve"> 43</w:t>
            </w:r>
          </w:p>
          <w:p w:rsidRDefault="00923F0F" w:rsidP="00923F0F" w:rsidR="00923F0F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Tužba radi isplate  842.370,32 kn</w:t>
            </w:r>
          </w:p>
          <w:p w:rsidRDefault="00923F0F" w:rsidP="00923F0F" w:rsidR="00923F0F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 xml:space="preserve">TS </w:t>
            </w:r>
            <w:proofErr w:type="spellStart"/>
            <w:r w:rsidRPr="00DC7AD3">
              <w:rPr>
                <w:rFonts w:hAnsi="Times New Roman" w:ascii="Times New Roman"/>
                <w:sz w:val="24"/>
                <w:szCs w:val="24"/>
              </w:rPr>
              <w:t>Zg</w:t>
            </w:r>
            <w:proofErr w:type="spellEnd"/>
            <w:r w:rsidRPr="00DC7AD3">
              <w:rPr>
                <w:rFonts w:hAnsi="Times New Roman" w:ascii="Times New Roman"/>
                <w:sz w:val="24"/>
                <w:szCs w:val="24"/>
              </w:rPr>
              <w:t xml:space="preserve"> P-8280/10</w:t>
            </w:r>
          </w:p>
          <w:p w:rsidRDefault="00923F0F" w:rsidP="00923F0F" w:rsidR="00923F0F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02.05.2012. odgovor tuženika na tužbu</w:t>
            </w:r>
          </w:p>
          <w:p w:rsidRDefault="00923F0F" w:rsidP="00923F0F" w:rsidR="00923F0F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Rasprava 15.10.2012.</w:t>
            </w:r>
          </w:p>
          <w:p w:rsidRDefault="00923F0F" w:rsidP="00923F0F" w:rsidR="00923F0F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 xml:space="preserve">Sklopljena sudska nagodba po pribavljenoj  suglasnosti skupštine vjerovnika  </w:t>
            </w:r>
          </w:p>
          <w:p w:rsidRDefault="00923F0F" w:rsidP="00923F0F" w:rsidR="00923F0F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Dužnik podmirio obveze</w:t>
            </w:r>
          </w:p>
          <w:p w:rsidRDefault="00923F0F" w:rsidP="00923F0F" w:rsidR="00923F0F" w:rsidRPr="00DC7A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C7AD3">
              <w:rPr>
                <w:rFonts w:hAnsi="Times New Roman" w:ascii="Times New Roman"/>
                <w:sz w:val="24"/>
                <w:szCs w:val="24"/>
              </w:rPr>
              <w:t>A/</w:t>
            </w:r>
            <w:proofErr w:type="spellStart"/>
            <w:r w:rsidRPr="00DC7AD3">
              <w:rPr>
                <w:rFonts w:hAnsi="Times New Roman" w:ascii="Times New Roman"/>
                <w:sz w:val="24"/>
                <w:szCs w:val="24"/>
              </w:rPr>
              <w:t>A</w:t>
            </w:r>
            <w:proofErr w:type="spellEnd"/>
          </w:p>
        </w:tc>
      </w:tr>
    </w:tbl>
    <w:p w:rsidRDefault="00243CDC" w:rsidP="0053042D" w:rsidR="00243CDC" w:rsidRPr="00DC7AD3">
      <w:pPr>
        <w:jc w:val="both"/>
        <w:rPr>
          <w:bCs/>
          <w:sz w:val="24"/>
          <w:szCs w:val="24"/>
          <w:lang w:val="hr-HR"/>
        </w:rPr>
      </w:pPr>
    </w:p>
    <w:p w:rsidRDefault="0053042D" w:rsidP="0053042D" w:rsidR="0053042D" w:rsidRPr="00DC7AD3">
      <w:pPr>
        <w:jc w:val="both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 xml:space="preserve">              Pregled parnica u</w:t>
      </w:r>
      <w:r w:rsidR="008F7E80" w:rsidRPr="00DC7AD3">
        <w:rPr>
          <w:bCs/>
          <w:sz w:val="24"/>
          <w:szCs w:val="24"/>
          <w:lang w:val="hr-HR"/>
        </w:rPr>
        <w:t xml:space="preserve"> </w:t>
      </w:r>
      <w:r w:rsidRPr="00DC7AD3">
        <w:rPr>
          <w:bCs/>
          <w:sz w:val="24"/>
          <w:szCs w:val="24"/>
          <w:lang w:val="hr-HR"/>
        </w:rPr>
        <w:t xml:space="preserve">kojima smo </w:t>
      </w:r>
      <w:proofErr w:type="spellStart"/>
      <w:r w:rsidRPr="00DC7AD3">
        <w:rPr>
          <w:bCs/>
          <w:sz w:val="24"/>
          <w:szCs w:val="24"/>
          <w:lang w:val="hr-HR"/>
        </w:rPr>
        <w:t>ovršenik</w:t>
      </w:r>
      <w:proofErr w:type="spellEnd"/>
      <w:r w:rsidRPr="00DC7AD3">
        <w:rPr>
          <w:bCs/>
          <w:sz w:val="24"/>
          <w:szCs w:val="24"/>
          <w:lang w:val="hr-HR"/>
        </w:rPr>
        <w:t xml:space="preserve"> ili tuže</w:t>
      </w:r>
      <w:r w:rsidR="007D77C5" w:rsidRPr="00DC7AD3">
        <w:rPr>
          <w:bCs/>
          <w:sz w:val="24"/>
          <w:szCs w:val="24"/>
          <w:lang w:val="hr-HR"/>
        </w:rPr>
        <w:t>nik</w:t>
      </w:r>
    </w:p>
    <w:p w:rsidRDefault="007D77C5" w:rsidP="0053042D" w:rsidR="007D77C5" w:rsidRPr="00DC7AD3">
      <w:pPr>
        <w:jc w:val="both"/>
        <w:rPr>
          <w:bCs/>
          <w:sz w:val="24"/>
          <w:szCs w:val="24"/>
          <w:lang w:val="hr-HR"/>
        </w:rPr>
      </w:pPr>
    </w:p>
    <w:tbl>
      <w:tblPr>
        <w:tblW w:type="dxa" w:w="10207"/>
        <w:tblInd w:type="dxa" w:w="-176"/>
        <w:tblLook w:val="04A0" w:noVBand="1" w:noHBand="0" w:lastColumn="0" w:firstColumn="1" w:lastRow="0" w:firstRow="1"/>
      </w:tblPr>
      <w:tblGrid>
        <w:gridCol w:w="426"/>
        <w:gridCol w:w="9781"/>
      </w:tblGrid>
      <w:tr w:rsidTr="007552F0" w:rsidR="007D77C5" w:rsidRPr="007552F0">
        <w:tc>
          <w:tcPr>
            <w:tcW w:type="dxa" w:w="426"/>
            <w:shd w:fill="auto" w:color="auto" w:val="clear"/>
          </w:tcPr>
          <w:p w:rsidRDefault="007D77C5" w:rsidP="007D77C5" w:rsidR="007D77C5" w:rsidRPr="007552F0">
            <w:pPr>
              <w:rPr>
                <w:bCs/>
                <w:sz w:val="24"/>
                <w:szCs w:val="24"/>
                <w:lang w:val="hr-HR"/>
              </w:rPr>
            </w:pPr>
            <w:r w:rsidRPr="007552F0">
              <w:rPr>
                <w:bCs/>
                <w:sz w:val="24"/>
                <w:szCs w:val="24"/>
                <w:lang w:val="hr-HR"/>
              </w:rPr>
              <w:t>1.</w:t>
            </w:r>
          </w:p>
        </w:tc>
        <w:tc>
          <w:tcPr>
            <w:tcW w:type="dxa" w:w="9781"/>
            <w:shd w:fill="auto" w:color="auto" w:val="clear"/>
          </w:tcPr>
          <w:p w:rsidRDefault="006D0F82" w:rsidP="006D0F82" w:rsidR="006D0F82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Tužitelj:</w:t>
            </w:r>
            <w:r w:rsidR="003B1D9B" w:rsidRPr="007552F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Kuzmanić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Nenad iz Splita,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Trumbićeva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3</w:t>
            </w:r>
          </w:p>
          <w:p w:rsidRDefault="006D0F82" w:rsidP="006D0F82" w:rsidR="006D0F82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Tuženici: 1. Tudor Nikola</w:t>
            </w:r>
          </w:p>
          <w:p w:rsidRDefault="006D0F82" w:rsidP="006D0F82" w:rsidR="006D0F82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                2. Tudor Ante</w:t>
            </w:r>
          </w:p>
          <w:p w:rsidRDefault="006D0F82" w:rsidP="006D0F82" w:rsidR="006D0F82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                3. Hvar građenje</w:t>
            </w:r>
          </w:p>
          <w:p w:rsidRDefault="006D0F82" w:rsidP="006D0F82" w:rsidR="007D77C5" w:rsidRPr="007552F0">
            <w:pPr>
              <w:rPr>
                <w:bCs/>
                <w:sz w:val="24"/>
                <w:szCs w:val="24"/>
                <w:lang w:val="hr-HR"/>
              </w:rPr>
            </w:pPr>
            <w:r w:rsidRPr="007552F0">
              <w:rPr>
                <w:sz w:val="24"/>
                <w:szCs w:val="24"/>
                <w:lang w:val="hr-HR"/>
              </w:rPr>
              <w:t>Radi:    činidbe</w:t>
            </w:r>
          </w:p>
        </w:tc>
      </w:tr>
      <w:tr w:rsidTr="007552F0" w:rsidR="003B1D9B" w:rsidRPr="007552F0">
        <w:tc>
          <w:tcPr>
            <w:tcW w:type="dxa" w:w="426"/>
            <w:shd w:fill="auto" w:color="auto" w:val="clear"/>
          </w:tcPr>
          <w:p w:rsidRDefault="003B1D9B" w:rsidP="007D77C5" w:rsidR="003B1D9B" w:rsidRPr="007552F0">
            <w:pPr>
              <w:rPr>
                <w:bCs/>
                <w:sz w:val="24"/>
                <w:szCs w:val="24"/>
                <w:lang w:val="hr-HR"/>
              </w:rPr>
            </w:pPr>
          </w:p>
        </w:tc>
        <w:tc>
          <w:tcPr>
            <w:tcW w:type="dxa" w:w="9781"/>
            <w:shd w:fill="auto" w:color="auto" w:val="clear"/>
          </w:tcPr>
          <w:p w:rsidRDefault="003B1D9B" w:rsidP="003B1D9B" w:rsidR="003B1D9B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I-P-743/07 OS Stari grad</w:t>
            </w:r>
          </w:p>
          <w:p w:rsidRDefault="003B1D9B" w:rsidP="003B1D9B" w:rsidR="003B1D9B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Z-2110/07</w:t>
            </w:r>
          </w:p>
          <w:p w:rsidRDefault="003B1D9B" w:rsidP="003B1D9B" w:rsidR="003B1D9B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zk.ul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>. 920</w:t>
            </w:r>
          </w:p>
          <w:p w:rsidRDefault="003B1D9B" w:rsidP="003B1D9B" w:rsidR="003B1D9B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k.č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>. 913/6</w:t>
            </w:r>
          </w:p>
        </w:tc>
      </w:tr>
      <w:tr w:rsidTr="007552F0" w:rsidR="003B1D9B" w:rsidRPr="007552F0">
        <w:tc>
          <w:tcPr>
            <w:tcW w:type="dxa" w:w="426"/>
            <w:shd w:fill="auto" w:color="auto" w:val="clear"/>
          </w:tcPr>
          <w:p w:rsidRDefault="003B1D9B" w:rsidP="007D77C5" w:rsidR="003B1D9B" w:rsidRPr="007552F0">
            <w:pPr>
              <w:rPr>
                <w:bCs/>
                <w:sz w:val="24"/>
                <w:szCs w:val="24"/>
                <w:lang w:val="hr-HR"/>
              </w:rPr>
            </w:pPr>
          </w:p>
        </w:tc>
        <w:tc>
          <w:tcPr>
            <w:tcW w:type="dxa" w:w="9781"/>
            <w:shd w:fill="auto" w:color="auto" w:val="clear"/>
          </w:tcPr>
          <w:p w:rsidRDefault="003B1D9B" w:rsidP="003B1D9B" w:rsidR="003B1D9B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Radi činidbe-uknjižbe prava vlasništva zemljišta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k.č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>. 913/6, z.k.ul. 637 k.o. Grablje</w:t>
            </w:r>
          </w:p>
          <w:p w:rsidRDefault="003B1D9B" w:rsidP="003B1D9B" w:rsidR="003B1D9B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Radi zabilježbe spora, uložena žalba 01.03.2011. Rješenje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Gžzk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-K-619/11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Ž.S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. Split od 25/11-11. Odbijena  žalba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H.G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>. kao neosnovana i potvrđeno Rješenje sud OS St. Grad</w:t>
            </w:r>
          </w:p>
        </w:tc>
      </w:tr>
      <w:tr w:rsidTr="007552F0" w:rsidR="00A371C8" w:rsidRPr="007552F0">
        <w:tc>
          <w:tcPr>
            <w:tcW w:type="dxa" w:w="426"/>
            <w:shd w:fill="auto" w:color="auto" w:val="clear"/>
          </w:tcPr>
          <w:p w:rsidRDefault="00A371C8" w:rsidP="007D77C5" w:rsidR="00A371C8" w:rsidRPr="007552F0">
            <w:pPr>
              <w:rPr>
                <w:bCs/>
                <w:sz w:val="24"/>
                <w:szCs w:val="24"/>
                <w:lang w:val="hr-HR"/>
              </w:rPr>
            </w:pPr>
          </w:p>
        </w:tc>
        <w:tc>
          <w:tcPr>
            <w:tcW w:type="dxa" w:w="9781"/>
            <w:shd w:fill="auto" w:color="auto" w:val="clear"/>
          </w:tcPr>
          <w:p w:rsidRDefault="00A371C8" w:rsidP="003B1D9B" w:rsidR="00A371C8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552F0" w:rsidR="009E1619" w:rsidRPr="007552F0">
        <w:tc>
          <w:tcPr>
            <w:tcW w:type="dxa" w:w="426"/>
            <w:shd w:fill="auto" w:color="auto" w:val="clear"/>
          </w:tcPr>
          <w:p w:rsidRDefault="009E1619" w:rsidP="007D77C5" w:rsidR="009E1619" w:rsidRPr="007552F0">
            <w:pPr>
              <w:rPr>
                <w:bCs/>
                <w:sz w:val="24"/>
                <w:szCs w:val="24"/>
                <w:lang w:val="hr-HR"/>
              </w:rPr>
            </w:pPr>
            <w:r w:rsidRPr="007552F0">
              <w:rPr>
                <w:bCs/>
                <w:sz w:val="24"/>
                <w:szCs w:val="24"/>
                <w:lang w:val="hr-HR"/>
              </w:rPr>
              <w:t>2.</w:t>
            </w:r>
          </w:p>
        </w:tc>
        <w:tc>
          <w:tcPr>
            <w:tcW w:type="dxa" w:w="9781"/>
            <w:shd w:fill="auto" w:color="auto" w:val="clear"/>
          </w:tcPr>
          <w:p w:rsidRDefault="009313F9" w:rsidP="003B1D9B" w:rsidR="009E1619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Tužitelj: </w:t>
            </w:r>
            <w:proofErr w:type="spellStart"/>
            <w:r w:rsidR="009E1619" w:rsidRPr="007552F0">
              <w:rPr>
                <w:rFonts w:hAnsi="Times New Roman" w:ascii="Times New Roman"/>
                <w:sz w:val="24"/>
                <w:szCs w:val="24"/>
              </w:rPr>
              <w:t>Kuzmanić</w:t>
            </w:r>
            <w:proofErr w:type="spellEnd"/>
            <w:r w:rsidR="009E1619" w:rsidRPr="007552F0">
              <w:rPr>
                <w:rFonts w:hAnsi="Times New Roman" w:ascii="Times New Roman"/>
                <w:sz w:val="24"/>
                <w:szCs w:val="24"/>
              </w:rPr>
              <w:t xml:space="preserve"> Nenad iz Splita, </w:t>
            </w:r>
            <w:proofErr w:type="spellStart"/>
            <w:r w:rsidR="009E1619" w:rsidRPr="007552F0">
              <w:rPr>
                <w:rFonts w:hAnsi="Times New Roman" w:ascii="Times New Roman"/>
                <w:sz w:val="24"/>
                <w:szCs w:val="24"/>
              </w:rPr>
              <w:t>Trumbićeva</w:t>
            </w:r>
            <w:proofErr w:type="spellEnd"/>
            <w:r w:rsidR="009E1619" w:rsidRPr="007552F0">
              <w:rPr>
                <w:rFonts w:hAnsi="Times New Roman" w:ascii="Times New Roman"/>
                <w:sz w:val="24"/>
                <w:szCs w:val="24"/>
              </w:rPr>
              <w:t xml:space="preserve"> 3</w:t>
            </w:r>
          </w:p>
        </w:tc>
      </w:tr>
      <w:tr w:rsidTr="007552F0" w:rsidR="009E1619" w:rsidRPr="007552F0">
        <w:tc>
          <w:tcPr>
            <w:tcW w:type="dxa" w:w="426"/>
            <w:shd w:fill="auto" w:color="auto" w:val="clear"/>
          </w:tcPr>
          <w:p w:rsidRDefault="009E1619" w:rsidP="007D77C5" w:rsidR="009E1619" w:rsidRPr="007552F0">
            <w:pPr>
              <w:rPr>
                <w:bCs/>
                <w:sz w:val="24"/>
                <w:szCs w:val="24"/>
                <w:lang w:val="hr-HR"/>
              </w:rPr>
            </w:pPr>
          </w:p>
        </w:tc>
        <w:tc>
          <w:tcPr>
            <w:tcW w:type="dxa" w:w="9781"/>
            <w:shd w:fill="auto" w:color="auto" w:val="clear"/>
          </w:tcPr>
          <w:p w:rsidRDefault="009E1619" w:rsidP="009E1619" w:rsidR="009E1619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Z-2302/07 OS Stari grad</w:t>
            </w:r>
          </w:p>
          <w:p w:rsidRDefault="009E1619" w:rsidP="009E1619" w:rsidR="009E1619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P- 735/07</w:t>
            </w:r>
          </w:p>
          <w:p w:rsidRDefault="009E1619" w:rsidP="009E1619" w:rsidR="009E1619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P-369/14 OS S</w:t>
            </w:r>
            <w:r w:rsidR="009313F9" w:rsidRPr="007552F0">
              <w:rPr>
                <w:rFonts w:hAnsi="Times New Roman" w:ascii="Times New Roman"/>
                <w:sz w:val="24"/>
                <w:szCs w:val="24"/>
              </w:rPr>
              <w:t>tari</w:t>
            </w:r>
            <w:r w:rsidRPr="007552F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9313F9" w:rsidRPr="007552F0">
              <w:rPr>
                <w:rFonts w:hAnsi="Times New Roman" w:ascii="Times New Roman"/>
                <w:sz w:val="24"/>
                <w:szCs w:val="24"/>
              </w:rPr>
              <w:t>G</w:t>
            </w:r>
            <w:r w:rsidRPr="007552F0">
              <w:rPr>
                <w:rFonts w:hAnsi="Times New Roman" w:ascii="Times New Roman"/>
                <w:sz w:val="24"/>
                <w:szCs w:val="24"/>
              </w:rPr>
              <w:t>rad</w:t>
            </w:r>
          </w:p>
          <w:p w:rsidRDefault="009E1619" w:rsidP="009E1619" w:rsidR="009E1619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zk.ul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>. 919</w:t>
            </w:r>
          </w:p>
          <w:p w:rsidRDefault="009E1619" w:rsidP="009E1619" w:rsidR="009E1619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k.č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>. 922/1</w:t>
            </w:r>
          </w:p>
        </w:tc>
      </w:tr>
      <w:tr w:rsidTr="007552F0" w:rsidR="009E1619" w:rsidRPr="007552F0">
        <w:tc>
          <w:tcPr>
            <w:tcW w:type="dxa" w:w="426"/>
            <w:shd w:fill="auto" w:color="auto" w:val="clear"/>
          </w:tcPr>
          <w:p w:rsidRDefault="009E1619" w:rsidP="007D77C5" w:rsidR="009E1619" w:rsidRPr="007552F0">
            <w:pPr>
              <w:rPr>
                <w:bCs/>
                <w:sz w:val="24"/>
                <w:szCs w:val="24"/>
                <w:lang w:val="hr-HR"/>
              </w:rPr>
            </w:pPr>
          </w:p>
        </w:tc>
        <w:tc>
          <w:tcPr>
            <w:tcW w:type="dxa" w:w="9781"/>
            <w:shd w:fill="auto" w:color="auto" w:val="clear"/>
          </w:tcPr>
          <w:p w:rsidRDefault="009E1619" w:rsidP="009E1619" w:rsidR="009E1619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Radi zabilježbe spora, uložena žalba 01.03.2011. Rješenje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Gžzk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-615/11 ŽS Split. Odbijena žalba HG i potvrđeno Rješenje OS Stari Grad </w:t>
            </w:r>
          </w:p>
          <w:p w:rsidRDefault="009E1619" w:rsidP="009E1619" w:rsidR="009E1619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Rješenje P-369/14 OS Stari Grad od 17.09.2014. o prekidu postupka.</w:t>
            </w:r>
          </w:p>
        </w:tc>
      </w:tr>
      <w:tr w:rsidTr="007552F0" w:rsidR="008717A6" w:rsidRPr="007552F0">
        <w:tc>
          <w:tcPr>
            <w:tcW w:type="dxa" w:w="426"/>
            <w:shd w:fill="auto" w:color="auto" w:val="clear"/>
          </w:tcPr>
          <w:p w:rsidRDefault="008717A6" w:rsidP="007D77C5" w:rsidR="008717A6" w:rsidRPr="007552F0">
            <w:pPr>
              <w:rPr>
                <w:bCs/>
                <w:sz w:val="24"/>
                <w:szCs w:val="24"/>
                <w:lang w:val="hr-HR"/>
              </w:rPr>
            </w:pPr>
          </w:p>
        </w:tc>
        <w:tc>
          <w:tcPr>
            <w:tcW w:type="dxa" w:w="9781"/>
            <w:shd w:fill="auto" w:color="auto" w:val="clear"/>
          </w:tcPr>
          <w:p w:rsidRDefault="008717A6" w:rsidP="009E1619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552F0" w:rsidR="008717A6" w:rsidRPr="007552F0">
        <w:tc>
          <w:tcPr>
            <w:tcW w:type="dxa" w:w="426"/>
            <w:shd w:fill="auto" w:color="auto" w:val="clear"/>
          </w:tcPr>
          <w:p w:rsidRDefault="008717A6" w:rsidP="007D77C5" w:rsidR="008717A6" w:rsidRPr="007552F0">
            <w:pPr>
              <w:rPr>
                <w:bCs/>
                <w:sz w:val="24"/>
                <w:szCs w:val="24"/>
                <w:lang w:val="hr-HR"/>
              </w:rPr>
            </w:pPr>
            <w:r w:rsidRPr="007552F0">
              <w:rPr>
                <w:bCs/>
                <w:sz w:val="24"/>
                <w:szCs w:val="24"/>
                <w:lang w:val="hr-HR"/>
              </w:rPr>
              <w:t>3.</w:t>
            </w:r>
          </w:p>
        </w:tc>
        <w:tc>
          <w:tcPr>
            <w:tcW w:type="dxa" w:w="9781"/>
            <w:shd w:fill="auto" w:color="auto" w:val="clear"/>
          </w:tcPr>
          <w:p w:rsidRDefault="009313F9" w:rsidP="009E1619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Tužitelji: </w:t>
            </w:r>
            <w:r w:rsidR="008717A6" w:rsidRPr="007552F0">
              <w:rPr>
                <w:rFonts w:hAnsi="Times New Roman" w:ascii="Times New Roman"/>
                <w:sz w:val="24"/>
                <w:szCs w:val="24"/>
              </w:rPr>
              <w:t xml:space="preserve">Perina </w:t>
            </w:r>
            <w:proofErr w:type="spellStart"/>
            <w:r w:rsidR="008717A6" w:rsidRPr="007552F0">
              <w:rPr>
                <w:rFonts w:hAnsi="Times New Roman" w:ascii="Times New Roman"/>
                <w:sz w:val="24"/>
                <w:szCs w:val="24"/>
              </w:rPr>
              <w:t>Šuljić</w:t>
            </w:r>
            <w:proofErr w:type="spellEnd"/>
            <w:r w:rsidR="008717A6" w:rsidRPr="007552F0">
              <w:rPr>
                <w:rFonts w:hAnsi="Times New Roman" w:ascii="Times New Roman"/>
                <w:sz w:val="24"/>
                <w:szCs w:val="24"/>
              </w:rPr>
              <w:t xml:space="preserve">, Nikola </w:t>
            </w:r>
            <w:proofErr w:type="spellStart"/>
            <w:r w:rsidR="008717A6" w:rsidRPr="007552F0">
              <w:rPr>
                <w:rFonts w:hAnsi="Times New Roman" w:ascii="Times New Roman"/>
                <w:sz w:val="24"/>
                <w:szCs w:val="24"/>
              </w:rPr>
              <w:t>Abdulmar</w:t>
            </w:r>
            <w:proofErr w:type="spellEnd"/>
            <w:r w:rsidR="008717A6" w:rsidRPr="007552F0">
              <w:rPr>
                <w:rFonts w:hAnsi="Times New Roman" w:ascii="Times New Roman"/>
                <w:sz w:val="24"/>
                <w:szCs w:val="24"/>
              </w:rPr>
              <w:t xml:space="preserve"> , Milena </w:t>
            </w:r>
            <w:proofErr w:type="spellStart"/>
            <w:r w:rsidR="008717A6" w:rsidRPr="007552F0">
              <w:rPr>
                <w:rFonts w:hAnsi="Times New Roman" w:ascii="Times New Roman"/>
                <w:sz w:val="24"/>
                <w:szCs w:val="24"/>
              </w:rPr>
              <w:t>Bilčić</w:t>
            </w:r>
            <w:proofErr w:type="spellEnd"/>
            <w:r w:rsidR="008717A6" w:rsidRPr="007552F0">
              <w:rPr>
                <w:rFonts w:hAnsi="Times New Roman" w:ascii="Times New Roman"/>
                <w:sz w:val="24"/>
                <w:szCs w:val="24"/>
              </w:rPr>
              <w:t xml:space="preserve"> i Stjepan Matijević zast. </w:t>
            </w:r>
            <w:proofErr w:type="spellStart"/>
            <w:r w:rsidR="008717A6" w:rsidRPr="007552F0">
              <w:rPr>
                <w:rFonts w:hAnsi="Times New Roman" w:ascii="Times New Roman"/>
                <w:sz w:val="24"/>
                <w:szCs w:val="24"/>
              </w:rPr>
              <w:t>odvj</w:t>
            </w:r>
            <w:proofErr w:type="spellEnd"/>
            <w:r w:rsidR="008717A6" w:rsidRPr="007552F0">
              <w:rPr>
                <w:rFonts w:hAnsi="Times New Roman" w:ascii="Times New Roman"/>
                <w:sz w:val="24"/>
                <w:szCs w:val="24"/>
              </w:rPr>
              <w:t>. J. Krakar</w:t>
            </w:r>
          </w:p>
        </w:tc>
      </w:tr>
      <w:tr w:rsidTr="007552F0" w:rsidR="008717A6" w:rsidRPr="007552F0">
        <w:tc>
          <w:tcPr>
            <w:tcW w:type="dxa" w:w="426"/>
            <w:shd w:fill="auto" w:color="auto" w:val="clear"/>
          </w:tcPr>
          <w:p w:rsidRDefault="008717A6" w:rsidP="007D77C5" w:rsidR="008717A6" w:rsidRPr="007552F0">
            <w:pPr>
              <w:rPr>
                <w:bCs/>
                <w:sz w:val="24"/>
                <w:szCs w:val="24"/>
                <w:lang w:val="hr-HR"/>
              </w:rPr>
            </w:pPr>
          </w:p>
        </w:tc>
        <w:tc>
          <w:tcPr>
            <w:tcW w:type="dxa" w:w="9781"/>
            <w:shd w:fill="auto" w:color="auto" w:val="clear"/>
          </w:tcPr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40-P-6610/2010- TS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Zg</w:t>
            </w:r>
            <w:proofErr w:type="spellEnd"/>
          </w:p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Pž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>-8383/2013</w:t>
            </w:r>
          </w:p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VTS RH</w:t>
            </w:r>
          </w:p>
        </w:tc>
      </w:tr>
      <w:tr w:rsidTr="007552F0" w:rsidR="008717A6" w:rsidRPr="007552F0">
        <w:tc>
          <w:tcPr>
            <w:tcW w:type="dxa" w:w="426"/>
            <w:shd w:fill="auto" w:color="auto" w:val="clear"/>
          </w:tcPr>
          <w:p w:rsidRDefault="008717A6" w:rsidP="007D77C5" w:rsidR="008717A6" w:rsidRPr="007552F0">
            <w:pPr>
              <w:rPr>
                <w:bCs/>
                <w:sz w:val="24"/>
                <w:szCs w:val="24"/>
                <w:lang w:val="hr-HR"/>
              </w:rPr>
            </w:pPr>
          </w:p>
        </w:tc>
        <w:tc>
          <w:tcPr>
            <w:tcW w:type="dxa" w:w="9781"/>
            <w:shd w:fill="auto" w:color="auto" w:val="clear"/>
          </w:tcPr>
          <w:p w:rsidRDefault="00377962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Parnica radi o</w:t>
            </w:r>
            <w:r w:rsidR="008717A6" w:rsidRPr="007552F0">
              <w:rPr>
                <w:rFonts w:hAnsi="Times New Roman" w:ascii="Times New Roman"/>
                <w:sz w:val="24"/>
                <w:szCs w:val="24"/>
              </w:rPr>
              <w:t>sporen</w:t>
            </w:r>
            <w:r w:rsidRPr="007552F0">
              <w:rPr>
                <w:rFonts w:hAnsi="Times New Roman" w:ascii="Times New Roman"/>
                <w:sz w:val="24"/>
                <w:szCs w:val="24"/>
              </w:rPr>
              <w:t>e</w:t>
            </w:r>
            <w:r w:rsidR="008717A6" w:rsidRPr="007552F0">
              <w:rPr>
                <w:rFonts w:hAnsi="Times New Roman" w:ascii="Times New Roman"/>
                <w:sz w:val="24"/>
                <w:szCs w:val="24"/>
              </w:rPr>
              <w:t xml:space="preserve"> tražbin</w:t>
            </w:r>
            <w:r w:rsidRPr="007552F0">
              <w:rPr>
                <w:rFonts w:hAnsi="Times New Roman" w:ascii="Times New Roman"/>
                <w:sz w:val="24"/>
                <w:szCs w:val="24"/>
              </w:rPr>
              <w:t xml:space="preserve">e vjerovniku u iznosu od </w:t>
            </w:r>
            <w:r w:rsidR="00C55147" w:rsidRPr="007552F0">
              <w:rPr>
                <w:rFonts w:hAnsi="Times New Roman" w:ascii="Times New Roman"/>
                <w:sz w:val="24"/>
                <w:szCs w:val="24"/>
              </w:rPr>
              <w:t>26.253.838,00</w:t>
            </w:r>
            <w:r w:rsidRPr="007552F0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  <w:p w:rsidRDefault="00C55147" w:rsidP="008717A6" w:rsidR="00C55147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Tužitelji su pokrenuli parnicu radi utvrđenja postojanja njihove solidarne tražbine prema tuženiku u iznosu od 726.168,30 kn. </w:t>
            </w:r>
          </w:p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lastRenderedPageBreak/>
              <w:t>Ročište 29.11.2012.-Zapisnik</w:t>
            </w:r>
          </w:p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Ročište 24.01.2013.-Zapisnik</w:t>
            </w:r>
          </w:p>
          <w:p w:rsidRDefault="00C55147" w:rsidP="008717A6" w:rsidR="00C55147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Presudom od 07.02.2013. odbijen tužitelj sa zahtjevom za 726.168,30 kn tražbine drugog višeg isplatnog reda i dužni naknaditi troškove od 4.062,50 kn, uložena žalba tužitelja</w:t>
            </w:r>
            <w:r w:rsidR="00C55147" w:rsidRPr="007552F0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31.08.2016. g. Presuda VTS RH –odbija se žalba tužitelja i potvrđuje presuda TS Zagreb P-6610/10 od 07.02.2013. g.</w:t>
            </w:r>
          </w:p>
        </w:tc>
      </w:tr>
      <w:tr w:rsidTr="007552F0" w:rsidR="008717A6" w:rsidRPr="007552F0">
        <w:tc>
          <w:tcPr>
            <w:tcW w:type="dxa" w:w="426"/>
            <w:shd w:fill="auto" w:color="auto" w:val="clear"/>
          </w:tcPr>
          <w:p w:rsidRDefault="008717A6" w:rsidP="007D77C5" w:rsidR="008717A6" w:rsidRPr="007552F0">
            <w:pPr>
              <w:rPr>
                <w:bCs/>
                <w:sz w:val="24"/>
                <w:szCs w:val="24"/>
                <w:lang w:val="hr-HR"/>
              </w:rPr>
            </w:pPr>
          </w:p>
        </w:tc>
        <w:tc>
          <w:tcPr>
            <w:tcW w:type="dxa" w:w="9781"/>
            <w:shd w:fill="auto" w:color="auto" w:val="clear"/>
          </w:tcPr>
          <w:p w:rsidRDefault="00923F0F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A/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A</w:t>
            </w:r>
            <w:proofErr w:type="spellEnd"/>
          </w:p>
          <w:p w:rsidRDefault="00923F0F" w:rsidP="008717A6" w:rsidR="00923F0F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552F0" w:rsidR="008717A6" w:rsidRPr="007552F0">
        <w:tc>
          <w:tcPr>
            <w:tcW w:type="dxa" w:w="426"/>
            <w:shd w:fill="auto" w:color="auto" w:val="clear"/>
          </w:tcPr>
          <w:p w:rsidRDefault="008717A6" w:rsidP="007D77C5" w:rsidR="008717A6" w:rsidRPr="007552F0">
            <w:pPr>
              <w:rPr>
                <w:bCs/>
                <w:sz w:val="24"/>
                <w:szCs w:val="24"/>
                <w:lang w:val="hr-HR"/>
              </w:rPr>
            </w:pPr>
            <w:r w:rsidRPr="007552F0">
              <w:rPr>
                <w:bCs/>
                <w:sz w:val="24"/>
                <w:szCs w:val="24"/>
                <w:lang w:val="hr-HR"/>
              </w:rPr>
              <w:t>4.</w:t>
            </w:r>
          </w:p>
        </w:tc>
        <w:tc>
          <w:tcPr>
            <w:tcW w:type="dxa" w:w="9781"/>
            <w:shd w:fill="auto" w:color="auto" w:val="clear"/>
          </w:tcPr>
          <w:p w:rsidRDefault="008717A6" w:rsidP="001B2D25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RH-MF-PU-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PU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Z</w:t>
            </w:r>
            <w:r w:rsidR="001B2D25" w:rsidRPr="007552F0">
              <w:rPr>
                <w:rFonts w:hAnsi="Times New Roman" w:ascii="Times New Roman"/>
                <w:sz w:val="24"/>
                <w:szCs w:val="24"/>
              </w:rPr>
              <w:t>agreb</w:t>
            </w:r>
            <w:r w:rsidRPr="007552F0">
              <w:rPr>
                <w:rFonts w:hAnsi="Times New Roman" w:ascii="Times New Roman"/>
                <w:sz w:val="24"/>
                <w:szCs w:val="24"/>
              </w:rPr>
              <w:t xml:space="preserve"> – Hvar građenje</w:t>
            </w:r>
          </w:p>
        </w:tc>
      </w:tr>
      <w:tr w:rsidTr="007552F0" w:rsidR="008717A6" w:rsidRPr="007552F0">
        <w:tc>
          <w:tcPr>
            <w:tcW w:type="dxa" w:w="426"/>
            <w:shd w:fill="auto" w:color="auto" w:val="clear"/>
          </w:tcPr>
          <w:p w:rsidRDefault="008717A6" w:rsidP="007D77C5" w:rsidR="008717A6" w:rsidRPr="007552F0">
            <w:pPr>
              <w:rPr>
                <w:bCs/>
                <w:sz w:val="24"/>
                <w:szCs w:val="24"/>
                <w:lang w:val="hr-HR"/>
              </w:rPr>
            </w:pPr>
          </w:p>
        </w:tc>
        <w:tc>
          <w:tcPr>
            <w:tcW w:type="dxa" w:w="9781"/>
            <w:shd w:fill="auto" w:color="auto" w:val="clear"/>
          </w:tcPr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UPI-740-04/07-02/3884</w:t>
            </w:r>
          </w:p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Odjel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prekr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. post.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Zg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Draškovićeva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15/IV</w:t>
            </w:r>
          </w:p>
        </w:tc>
      </w:tr>
      <w:tr w:rsidTr="007552F0" w:rsidR="008717A6" w:rsidRPr="007552F0">
        <w:tc>
          <w:tcPr>
            <w:tcW w:type="dxa" w:w="426"/>
            <w:shd w:fill="auto" w:color="auto" w:val="clear"/>
          </w:tcPr>
          <w:p w:rsidRDefault="008717A6" w:rsidP="007D77C5" w:rsidR="008717A6" w:rsidRPr="007552F0">
            <w:pPr>
              <w:rPr>
                <w:bCs/>
                <w:sz w:val="24"/>
                <w:szCs w:val="24"/>
                <w:lang w:val="hr-HR"/>
              </w:rPr>
            </w:pPr>
          </w:p>
        </w:tc>
        <w:tc>
          <w:tcPr>
            <w:tcW w:type="dxa" w:w="9781"/>
            <w:shd w:fill="auto" w:color="auto" w:val="clear"/>
          </w:tcPr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Radi prekršaja. Ročište 15/11-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11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u 13,00</w:t>
            </w:r>
          </w:p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Pisana obrana prvookrivljene pravne osobe , prekršaj učinjen prije otvaranja stečajnog postupka</w:t>
            </w:r>
          </w:p>
        </w:tc>
      </w:tr>
      <w:tr w:rsidTr="007552F0" w:rsidR="008717A6" w:rsidRPr="007552F0">
        <w:tc>
          <w:tcPr>
            <w:tcW w:type="dxa" w:w="426"/>
            <w:shd w:fill="auto" w:color="auto" w:val="clear"/>
          </w:tcPr>
          <w:p w:rsidRDefault="008717A6" w:rsidP="007D77C5" w:rsidR="008717A6" w:rsidRPr="007552F0">
            <w:pPr>
              <w:rPr>
                <w:bCs/>
                <w:sz w:val="24"/>
                <w:szCs w:val="24"/>
                <w:lang w:val="hr-HR"/>
              </w:rPr>
            </w:pPr>
          </w:p>
        </w:tc>
        <w:tc>
          <w:tcPr>
            <w:tcW w:type="dxa" w:w="9781"/>
            <w:shd w:fill="auto" w:color="auto" w:val="clear"/>
          </w:tcPr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552F0" w:rsidR="008717A6" w:rsidRPr="007552F0">
        <w:tc>
          <w:tcPr>
            <w:tcW w:type="dxa" w:w="426"/>
            <w:shd w:fill="auto" w:color="auto" w:val="clear"/>
          </w:tcPr>
          <w:p w:rsidRDefault="008717A6" w:rsidP="007D77C5" w:rsidR="008717A6" w:rsidRPr="007552F0">
            <w:pPr>
              <w:rPr>
                <w:bCs/>
                <w:sz w:val="24"/>
                <w:szCs w:val="24"/>
                <w:lang w:val="hr-HR"/>
              </w:rPr>
            </w:pPr>
            <w:r w:rsidRPr="007552F0">
              <w:rPr>
                <w:bCs/>
                <w:sz w:val="24"/>
                <w:szCs w:val="24"/>
                <w:lang w:val="hr-HR"/>
              </w:rPr>
              <w:t>5.</w:t>
            </w:r>
          </w:p>
        </w:tc>
        <w:tc>
          <w:tcPr>
            <w:tcW w:type="dxa" w:w="9781"/>
            <w:shd w:fill="auto" w:color="auto" w:val="clear"/>
          </w:tcPr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Tužitelj:  Starina nekretnine d.o.o.</w:t>
            </w:r>
          </w:p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Tuženik:</w:t>
            </w:r>
          </w:p>
          <w:p w:rsidRDefault="008717A6" w:rsidP="007552F0" w:rsidR="008717A6" w:rsidRPr="007552F0">
            <w:pPr>
              <w:pStyle w:val="Bezproreda"/>
              <w:numPr>
                <w:ilvl w:val="0"/>
                <w:numId w:val="16"/>
              </w:numPr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Kitana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Žižić</w:t>
            </w:r>
          </w:p>
          <w:p w:rsidRDefault="008717A6" w:rsidP="007552F0" w:rsidR="008717A6" w:rsidRPr="007552F0">
            <w:pPr>
              <w:pStyle w:val="Bezproreda"/>
              <w:numPr>
                <w:ilvl w:val="0"/>
                <w:numId w:val="16"/>
              </w:numPr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Mirela Živković</w:t>
            </w:r>
          </w:p>
          <w:p w:rsidRDefault="008717A6" w:rsidP="007552F0" w:rsidR="008717A6" w:rsidRPr="007552F0">
            <w:pPr>
              <w:pStyle w:val="Bezproreda"/>
              <w:numPr>
                <w:ilvl w:val="0"/>
                <w:numId w:val="16"/>
              </w:numPr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Doro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Abdulmar</w:t>
            </w:r>
            <w:proofErr w:type="spellEnd"/>
          </w:p>
          <w:p w:rsidRDefault="008717A6" w:rsidP="007552F0" w:rsidR="008717A6" w:rsidRPr="007552F0">
            <w:pPr>
              <w:pStyle w:val="Bezproreda"/>
              <w:numPr>
                <w:ilvl w:val="0"/>
                <w:numId w:val="16"/>
              </w:numPr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Adrijana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Abdulmar</w:t>
            </w:r>
            <w:proofErr w:type="spellEnd"/>
          </w:p>
          <w:p w:rsidRDefault="008717A6" w:rsidP="007552F0" w:rsidR="008717A6" w:rsidRPr="007552F0">
            <w:pPr>
              <w:pStyle w:val="Bezproreda"/>
              <w:numPr>
                <w:ilvl w:val="0"/>
                <w:numId w:val="16"/>
              </w:numPr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Milena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Bilčić</w:t>
            </w:r>
            <w:proofErr w:type="spellEnd"/>
          </w:p>
          <w:p w:rsidRDefault="008717A6" w:rsidP="007552F0" w:rsidR="008717A6" w:rsidRPr="007552F0">
            <w:pPr>
              <w:pStyle w:val="Bezproreda"/>
              <w:numPr>
                <w:ilvl w:val="0"/>
                <w:numId w:val="16"/>
              </w:numPr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Stjepan Matijević</w:t>
            </w:r>
          </w:p>
          <w:p w:rsidRDefault="008717A6" w:rsidP="007552F0" w:rsidR="008717A6" w:rsidRPr="007552F0">
            <w:pPr>
              <w:pStyle w:val="Bezproreda"/>
              <w:numPr>
                <w:ilvl w:val="0"/>
                <w:numId w:val="16"/>
              </w:numPr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Perina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Šuljić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8717A6" w:rsidP="007552F0" w:rsidR="008717A6" w:rsidRPr="007552F0">
            <w:pPr>
              <w:pStyle w:val="Bezproreda"/>
              <w:ind w:hanging="720" w:left="720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(svi nasljednici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pok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. Nikole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Abdulmara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>)</w:t>
            </w:r>
          </w:p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Hvar građenje d.o.o. kao mješač na strani tuženika</w:t>
            </w:r>
          </w:p>
        </w:tc>
      </w:tr>
      <w:tr w:rsidTr="007552F0" w:rsidR="008717A6" w:rsidRPr="007552F0">
        <w:tc>
          <w:tcPr>
            <w:tcW w:type="dxa" w:w="426"/>
            <w:shd w:fill="auto" w:color="auto" w:val="clear"/>
          </w:tcPr>
          <w:p w:rsidRDefault="008717A6" w:rsidP="007D77C5" w:rsidR="008717A6" w:rsidRPr="007552F0">
            <w:pPr>
              <w:rPr>
                <w:bCs/>
                <w:sz w:val="24"/>
                <w:szCs w:val="24"/>
                <w:lang w:val="hr-HR"/>
              </w:rPr>
            </w:pPr>
          </w:p>
        </w:tc>
        <w:tc>
          <w:tcPr>
            <w:tcW w:type="dxa" w:w="9781"/>
            <w:shd w:fill="auto" w:color="auto" w:val="clear"/>
          </w:tcPr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Presudom GŽ-47/11 ŽS u Splitu od 13.10.2011. ukinuta presuda P-429/07 od 12.10.2010. OS u Starom Gradu i predmet vraćen sudu prvog stupnja na daljnje postupanje.</w:t>
            </w:r>
          </w:p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Presuda P-441/11 OS Stari Grad od 12.10.2010. naloženo tuženicima da plate tužitelju 684.185,00 EUR-a i troškove postupka 999.809,76 kn, te određena privremena mjera zabrane otuđenja i opterećenja na nekretnini tuženika.</w:t>
            </w:r>
          </w:p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Rješenje ŽS Split GŽP-852/12 od 24.10.2012. g. ukinuta presuda i rješenje OS Stari grad P-441/11 od 12.10.2010. g. i predmet vraćen sudu 1. stupnja na ponovo suđenje.</w:t>
            </w:r>
          </w:p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Ročište 10.06.2013. OS Stari grad</w:t>
            </w:r>
          </w:p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Zapisnik sa ročišta od 10.06.2013. sa podneskom tužitelja.</w:t>
            </w:r>
          </w:p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Ročište 23.09.2013. g. u 9,00 OS Stari Grad.</w:t>
            </w:r>
          </w:p>
          <w:p w:rsidRDefault="008717A6" w:rsidP="008717A6" w:rsidR="008717A6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Rješenje OS Stari Grad od 23.05.2014. g. dopuštena preinaka tužbe tužitelja</w:t>
            </w:r>
          </w:p>
        </w:tc>
      </w:tr>
      <w:tr w:rsidTr="007552F0" w:rsidR="001E1613" w:rsidRPr="007552F0">
        <w:tc>
          <w:tcPr>
            <w:tcW w:type="dxa" w:w="426"/>
            <w:shd w:fill="auto" w:color="auto" w:val="clear"/>
          </w:tcPr>
          <w:p w:rsidRDefault="001E1613" w:rsidP="007D77C5" w:rsidR="001E1613" w:rsidRPr="007552F0">
            <w:pPr>
              <w:rPr>
                <w:bCs/>
                <w:sz w:val="24"/>
                <w:szCs w:val="24"/>
                <w:lang w:val="hr-HR"/>
              </w:rPr>
            </w:pPr>
          </w:p>
        </w:tc>
        <w:tc>
          <w:tcPr>
            <w:tcW w:type="dxa" w:w="9781"/>
            <w:shd w:fill="auto" w:color="auto" w:val="clear"/>
          </w:tcPr>
          <w:p w:rsidRDefault="001E1613" w:rsidP="008717A6" w:rsidR="001E1613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552F0" w:rsidR="001E1613" w:rsidRPr="007552F0">
        <w:tc>
          <w:tcPr>
            <w:tcW w:type="dxa" w:w="426"/>
            <w:shd w:fill="auto" w:color="auto" w:val="clear"/>
          </w:tcPr>
          <w:p w:rsidRDefault="0099796C" w:rsidP="007552F0" w:rsidR="001E1613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6</w:t>
            </w:r>
            <w:r w:rsidR="001E1613" w:rsidRPr="007552F0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9781"/>
            <w:shd w:fill="auto" w:color="auto" w:val="clear"/>
            <w:vAlign w:val="center"/>
          </w:tcPr>
          <w:p w:rsidRDefault="001E1613" w:rsidP="007552F0" w:rsidR="001E1613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ADRIATIC COAST DEVELOPMENT d.o.o., Zagreb,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Gundulićeva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45</w:t>
            </w:r>
          </w:p>
        </w:tc>
      </w:tr>
      <w:tr w:rsidTr="007552F0" w:rsidR="001E1613" w:rsidRPr="007552F0">
        <w:tc>
          <w:tcPr>
            <w:tcW w:type="dxa" w:w="426"/>
            <w:shd w:fill="auto" w:color="auto" w:val="clear"/>
          </w:tcPr>
          <w:p w:rsidRDefault="001E1613" w:rsidP="007552F0" w:rsidR="001E1613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781"/>
            <w:shd w:fill="auto" w:color="auto" w:val="clear"/>
            <w:vAlign w:val="center"/>
          </w:tcPr>
          <w:p w:rsidRDefault="001E1613" w:rsidP="007552F0" w:rsidR="001E1613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3-P-3785/2011 TS Zagreb, stalna služba u Karlovcu</w:t>
            </w:r>
          </w:p>
        </w:tc>
      </w:tr>
      <w:tr w:rsidTr="007552F0" w:rsidR="001E1613" w:rsidRPr="007552F0">
        <w:tc>
          <w:tcPr>
            <w:tcW w:type="dxa" w:w="426"/>
            <w:shd w:fill="auto" w:color="auto" w:val="clear"/>
          </w:tcPr>
          <w:p w:rsidRDefault="001E1613" w:rsidP="007552F0" w:rsidR="001E1613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781"/>
            <w:shd w:fill="auto" w:color="auto" w:val="clear"/>
            <w:vAlign w:val="center"/>
          </w:tcPr>
          <w:p w:rsidRDefault="0099796C" w:rsidP="007552F0" w:rsidR="001E1613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Radi utvrđenja osporene</w:t>
            </w:r>
            <w:r w:rsidR="001E1613" w:rsidRPr="007552F0">
              <w:rPr>
                <w:rFonts w:hAnsi="Times New Roman" w:ascii="Times New Roman"/>
                <w:sz w:val="24"/>
                <w:szCs w:val="24"/>
              </w:rPr>
              <w:t xml:space="preserve"> tražbine od 12.348.284,29 kn.</w:t>
            </w:r>
          </w:p>
          <w:p w:rsidRDefault="001E1613" w:rsidP="007552F0" w:rsidR="001E1613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Pr</w:t>
            </w:r>
            <w:r w:rsidR="00377962" w:rsidRPr="007552F0">
              <w:rPr>
                <w:rFonts w:hAnsi="Times New Roman" w:ascii="Times New Roman"/>
                <w:sz w:val="24"/>
                <w:szCs w:val="24"/>
              </w:rPr>
              <w:t>avomoćna presuda  od</w:t>
            </w:r>
            <w:r w:rsidRPr="007552F0">
              <w:rPr>
                <w:rFonts w:hAnsi="Times New Roman" w:ascii="Times New Roman"/>
                <w:sz w:val="24"/>
                <w:szCs w:val="24"/>
              </w:rPr>
              <w:t xml:space="preserve"> 28.06.2011. g. utvrđuje se da ne postoji tražbina Adriatic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Coast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Development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d.o.o.</w:t>
            </w:r>
            <w:r w:rsidR="00377962" w:rsidRPr="007552F0">
              <w:rPr>
                <w:rFonts w:hAnsi="Times New Roman" w:ascii="Times New Roman"/>
                <w:sz w:val="24"/>
                <w:szCs w:val="24"/>
              </w:rPr>
              <w:t xml:space="preserve"> u iznosu od 12.348.284,29 kn</w:t>
            </w:r>
          </w:p>
          <w:p w:rsidRDefault="001E1613" w:rsidP="007552F0" w:rsidR="001E1613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A/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A</w:t>
            </w:r>
            <w:proofErr w:type="spellEnd"/>
          </w:p>
        </w:tc>
      </w:tr>
      <w:tr w:rsidTr="007552F0" w:rsidR="0099796C" w:rsidRPr="007552F0">
        <w:tc>
          <w:tcPr>
            <w:tcW w:type="dxa" w:w="426"/>
            <w:shd w:fill="auto" w:color="auto" w:val="clear"/>
          </w:tcPr>
          <w:p w:rsidRDefault="0099796C" w:rsidP="007552F0" w:rsidR="0099796C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781"/>
            <w:shd w:fill="auto" w:color="auto" w:val="clear"/>
            <w:vAlign w:val="center"/>
          </w:tcPr>
          <w:p w:rsidRDefault="0099796C" w:rsidP="007552F0" w:rsidR="0099796C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552F0" w:rsidR="0099796C" w:rsidRPr="007552F0">
        <w:tc>
          <w:tcPr>
            <w:tcW w:type="dxa" w:w="426"/>
            <w:shd w:fill="auto" w:color="auto" w:val="clear"/>
          </w:tcPr>
          <w:p w:rsidRDefault="0099796C" w:rsidP="007552F0" w:rsidR="0099796C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9781"/>
            <w:shd w:fill="auto" w:color="auto" w:val="clear"/>
            <w:vAlign w:val="center"/>
          </w:tcPr>
          <w:p w:rsidRDefault="0099796C" w:rsidP="007552F0" w:rsidR="0099796C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Odvjetnik Boris Vrdoljak iz Splita ,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Sukoišanska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4</w:t>
            </w:r>
          </w:p>
          <w:p w:rsidRDefault="0099796C" w:rsidP="007552F0" w:rsidR="0099796C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lastRenderedPageBreak/>
              <w:t>Radi utvrđenja osporene tražbine u iznosu od 228.373,72 kn</w:t>
            </w:r>
          </w:p>
          <w:p w:rsidRDefault="0099796C" w:rsidP="007552F0" w:rsidR="0099796C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TS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Zg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 P-6577/10</w:t>
            </w:r>
            <w:r w:rsidR="00F96CF0" w:rsidRPr="007552F0">
              <w:rPr>
                <w:rFonts w:hAnsi="Times New Roman" w:ascii="Times New Roman"/>
                <w:sz w:val="24"/>
                <w:szCs w:val="24"/>
              </w:rPr>
              <w:t>, sada P-2381/14</w:t>
            </w:r>
          </w:p>
          <w:p w:rsidRDefault="00F96CF0" w:rsidP="007552F0" w:rsidR="00F96CF0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Odgovor na tužbu</w:t>
            </w:r>
          </w:p>
          <w:p w:rsidRDefault="0099796C" w:rsidP="007552F0" w:rsidR="00F96CF0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Ročište</w:t>
            </w:r>
            <w:r w:rsidR="00F96CF0" w:rsidRPr="007552F0">
              <w:rPr>
                <w:rFonts w:hAnsi="Times New Roman" w:ascii="Times New Roman"/>
                <w:sz w:val="24"/>
                <w:szCs w:val="24"/>
              </w:rPr>
              <w:t xml:space="preserve"> 22.05.2015.</w:t>
            </w:r>
          </w:p>
          <w:p w:rsidRDefault="00F96CF0" w:rsidP="007552F0" w:rsidR="0099796C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Ročište  19.06.2015.</w:t>
            </w:r>
          </w:p>
          <w:p w:rsidRDefault="00F96CF0" w:rsidP="007552F0" w:rsidR="00F96CF0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Presuda TS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Zg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od 19.lipnja 2015. godine, P-2381714</w:t>
            </w:r>
          </w:p>
          <w:p w:rsidRDefault="00F96CF0" w:rsidP="007552F0" w:rsidR="00F96CF0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Odbija se tužbeni zahtjev kao djelomično neosnovan u dijelu u kojem se zahtjeva utvrđenje </w:t>
            </w:r>
          </w:p>
          <w:p w:rsidRDefault="00F96CF0" w:rsidP="007552F0" w:rsidR="00F96CF0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osnovanom tražbine tužitelja stečajnog vjerovnika prema tuženiku stečajnom dužniku u iznosu od 70.626,22 kune.</w:t>
            </w:r>
          </w:p>
          <w:p w:rsidRDefault="00F96CF0" w:rsidP="007552F0" w:rsidR="00F96CF0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Utvrđuje se osnovanom tražbina tužitelja u iznosu od 157.747,50 kn kao tražbine II isplatnog reda.</w:t>
            </w:r>
          </w:p>
          <w:p w:rsidRDefault="00F96CF0" w:rsidP="007552F0" w:rsidR="00F96CF0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nalaže se tuženiku naknaditi tužitelju troškove 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pp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u iznosu od 12.810,58 kuna</w:t>
            </w:r>
          </w:p>
          <w:p w:rsidRDefault="00F96CF0" w:rsidP="007552F0" w:rsidR="00F96CF0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 xml:space="preserve">Nalaže se tužitelju naknaditi tuženiku troškove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pp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 u iznosu od 3.382,97 kuna </w:t>
            </w:r>
          </w:p>
          <w:p w:rsidRDefault="00F96CF0" w:rsidP="007552F0" w:rsidR="00F96CF0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52F0">
              <w:rPr>
                <w:rFonts w:hAnsi="Times New Roman" w:ascii="Times New Roman"/>
                <w:sz w:val="24"/>
                <w:szCs w:val="24"/>
              </w:rPr>
              <w:t>A/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A</w:t>
            </w:r>
            <w:proofErr w:type="spellEnd"/>
          </w:p>
          <w:p w:rsidRDefault="00A56A0E" w:rsidP="00A56A0E" w:rsidR="00A56A0E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Predlažem dopunu rješenja o utvrđenim tražbinama s tražbinom </w:t>
            </w:r>
            <w:r w:rsidRPr="007552F0">
              <w:rPr>
                <w:rFonts w:hAnsi="Times New Roman" w:ascii="Times New Roman"/>
                <w:sz w:val="24"/>
                <w:szCs w:val="24"/>
              </w:rPr>
              <w:t>Odvjetnik</w:t>
            </w:r>
            <w:r>
              <w:rPr>
                <w:rFonts w:hAnsi="Times New Roman" w:ascii="Times New Roman"/>
                <w:sz w:val="24"/>
                <w:szCs w:val="24"/>
              </w:rPr>
              <w:t>a</w:t>
            </w:r>
            <w:r w:rsidRPr="007552F0">
              <w:rPr>
                <w:rFonts w:hAnsi="Times New Roman" w:ascii="Times New Roman"/>
                <w:sz w:val="24"/>
                <w:szCs w:val="24"/>
              </w:rPr>
              <w:t xml:space="preserve"> Boris</w:t>
            </w:r>
            <w:r>
              <w:rPr>
                <w:rFonts w:hAnsi="Times New Roman" w:ascii="Times New Roman"/>
                <w:sz w:val="24"/>
                <w:szCs w:val="24"/>
              </w:rPr>
              <w:t>a</w:t>
            </w:r>
            <w:r w:rsidRPr="007552F0">
              <w:rPr>
                <w:rFonts w:hAnsi="Times New Roman" w:ascii="Times New Roman"/>
                <w:sz w:val="24"/>
                <w:szCs w:val="24"/>
              </w:rPr>
              <w:t xml:space="preserve"> Vrdoljak iz Splita , </w:t>
            </w:r>
            <w:proofErr w:type="spellStart"/>
            <w:r w:rsidRPr="007552F0">
              <w:rPr>
                <w:rFonts w:hAnsi="Times New Roman" w:ascii="Times New Roman"/>
                <w:sz w:val="24"/>
                <w:szCs w:val="24"/>
              </w:rPr>
              <w:t>Sukoišanska</w:t>
            </w:r>
            <w:proofErr w:type="spellEnd"/>
            <w:r w:rsidRPr="007552F0">
              <w:rPr>
                <w:rFonts w:hAnsi="Times New Roman" w:ascii="Times New Roman"/>
                <w:sz w:val="24"/>
                <w:szCs w:val="24"/>
              </w:rPr>
              <w:t xml:space="preserve"> 4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s iznosom od 157.747,50 kuna u II višem isplatnom redu, prema pravomoćnoj presudi TS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P-2381/14 </w:t>
            </w:r>
          </w:p>
          <w:p w:rsidRDefault="0099796C" w:rsidP="007552F0" w:rsidR="0099796C" w:rsidRPr="007552F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D77C5" w:rsidP="0053042D" w:rsidR="007D77C5" w:rsidRPr="00DC7AD3">
      <w:pPr>
        <w:jc w:val="both"/>
        <w:rPr>
          <w:bCs/>
          <w:sz w:val="24"/>
          <w:szCs w:val="24"/>
          <w:lang w:val="hr-HR"/>
        </w:rPr>
      </w:pPr>
    </w:p>
    <w:p w:rsidRDefault="0099796C" w:rsidP="0099796C" w:rsidR="0099796C" w:rsidRPr="00DC7AD3">
      <w:pPr>
        <w:jc w:val="both"/>
        <w:rPr>
          <w:bCs/>
          <w:sz w:val="24"/>
          <w:szCs w:val="24"/>
          <w:lang w:val="hr-HR"/>
        </w:rPr>
      </w:pPr>
      <w:r w:rsidRPr="00DC7AD3">
        <w:rPr>
          <w:bCs/>
          <w:sz w:val="24"/>
          <w:szCs w:val="24"/>
          <w:lang w:val="hr-HR"/>
        </w:rPr>
        <w:t>U privitku dostavljam izvješće odvjetnika o trenutnom stanju predmeta</w:t>
      </w:r>
      <w:r w:rsidR="00F96CF0" w:rsidRPr="00DC7AD3">
        <w:rPr>
          <w:bCs/>
          <w:sz w:val="24"/>
          <w:szCs w:val="24"/>
          <w:lang w:val="hr-HR"/>
        </w:rPr>
        <w:t xml:space="preserve"> vezanih na </w:t>
      </w:r>
      <w:r w:rsidRPr="00DC7AD3">
        <w:rPr>
          <w:bCs/>
          <w:sz w:val="24"/>
          <w:szCs w:val="24"/>
          <w:lang w:val="hr-HR"/>
        </w:rPr>
        <w:t xml:space="preserve"> zabilježbi sporova na nekretninama</w:t>
      </w:r>
      <w:r w:rsidR="00F96CF0" w:rsidRPr="00DC7AD3">
        <w:rPr>
          <w:bCs/>
          <w:sz w:val="24"/>
          <w:szCs w:val="24"/>
          <w:lang w:val="hr-HR"/>
        </w:rPr>
        <w:t>.</w:t>
      </w:r>
    </w:p>
    <w:p w:rsidRDefault="0099796C" w:rsidP="0053042D" w:rsidR="0099796C" w:rsidRPr="00DC7AD3">
      <w:pPr>
        <w:jc w:val="both"/>
        <w:rPr>
          <w:bCs/>
          <w:sz w:val="24"/>
          <w:szCs w:val="24"/>
          <w:lang w:val="hr-HR"/>
        </w:rPr>
      </w:pPr>
    </w:p>
    <w:p w:rsidRDefault="008F7E80" w:rsidP="0053042D" w:rsidR="008F7E80" w:rsidRPr="00DC7AD3">
      <w:pPr>
        <w:jc w:val="both"/>
        <w:rPr>
          <w:bCs/>
          <w:sz w:val="24"/>
          <w:szCs w:val="24"/>
          <w:lang w:val="hr-HR"/>
        </w:rPr>
      </w:pPr>
    </w:p>
    <w:p w:rsidRDefault="008F7E80" w:rsidP="0053042D" w:rsidR="008F7E80" w:rsidRPr="00DC7AD3">
      <w:pPr>
        <w:jc w:val="both"/>
        <w:rPr>
          <w:bCs/>
          <w:sz w:val="24"/>
          <w:szCs w:val="24"/>
          <w:lang w:val="hr-HR"/>
        </w:rPr>
      </w:pPr>
    </w:p>
    <w:p w:rsidRDefault="00D02C5A" w:rsidP="00D02C5A" w:rsidR="00D02C5A" w:rsidRPr="00DC7AD3">
      <w:pPr>
        <w:rPr>
          <w:bCs/>
          <w:sz w:val="24"/>
          <w:szCs w:val="24"/>
          <w:lang w:val="hr-HR"/>
        </w:rPr>
      </w:pPr>
    </w:p>
    <w:p w:rsidRDefault="00EE4F43" w:rsidP="00EE4F43" w:rsidR="00EE4F43" w:rsidRPr="00DC7AD3">
      <w:pPr>
        <w:jc w:val="both"/>
        <w:rPr>
          <w:b/>
          <w:bCs/>
          <w:sz w:val="24"/>
          <w:szCs w:val="24"/>
          <w:lang w:val="hr-HR"/>
        </w:rPr>
      </w:pPr>
    </w:p>
    <w:p w:rsidRDefault="00062BBC" w:rsidP="00413019" w:rsidR="00C74E76" w:rsidRPr="00DC7AD3">
      <w:pPr>
        <w:pStyle w:val="Tijeloteksta"/>
        <w:ind w:left="72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3. PREGLED IMOVINE I OBVEZA STEČAJNOG DUŽNIKA</w:t>
      </w:r>
    </w:p>
    <w:p w:rsidRDefault="00656105" w:rsidP="00413019" w:rsidR="00656105" w:rsidRPr="00DC7AD3">
      <w:pPr>
        <w:pStyle w:val="Tijeloteksta"/>
        <w:ind w:left="720"/>
        <w:rPr>
          <w:rFonts w:cs="Arial"/>
          <w:sz w:val="24"/>
          <w:szCs w:val="24"/>
          <w:lang w:val="hr-HR"/>
        </w:rPr>
      </w:pPr>
    </w:p>
    <w:p w:rsidRDefault="00656105" w:rsidP="00413019" w:rsidR="00656105" w:rsidRPr="00DC7AD3">
      <w:pPr>
        <w:pStyle w:val="Tijeloteksta"/>
        <w:ind w:left="720"/>
        <w:rPr>
          <w:rFonts w:cs="Arial"/>
          <w:sz w:val="24"/>
          <w:szCs w:val="24"/>
          <w:lang w:val="hr-HR"/>
        </w:rPr>
      </w:pPr>
      <w:r w:rsidRPr="00DC7AD3">
        <w:rPr>
          <w:rFonts w:cs="Arial"/>
          <w:sz w:val="24"/>
          <w:szCs w:val="24"/>
          <w:lang w:val="hr-HR"/>
        </w:rPr>
        <w:t xml:space="preserve">3.1. Bilanca imovine na dan </w:t>
      </w:r>
      <w:r w:rsidR="00EB72C3" w:rsidRPr="00DC7AD3">
        <w:rPr>
          <w:rFonts w:cs="Arial"/>
          <w:sz w:val="24"/>
          <w:szCs w:val="24"/>
          <w:lang w:val="hr-HR"/>
        </w:rPr>
        <w:t>01.06.</w:t>
      </w:r>
      <w:r w:rsidRPr="00DC7AD3">
        <w:rPr>
          <w:rFonts w:cs="Arial"/>
          <w:sz w:val="24"/>
          <w:szCs w:val="24"/>
          <w:lang w:val="hr-HR"/>
        </w:rPr>
        <w:t>201</w:t>
      </w:r>
      <w:r w:rsidR="00EB72C3" w:rsidRPr="00DC7AD3">
        <w:rPr>
          <w:rFonts w:cs="Arial"/>
          <w:sz w:val="24"/>
          <w:szCs w:val="24"/>
          <w:lang w:val="hr-HR"/>
        </w:rPr>
        <w:t>0</w:t>
      </w:r>
      <w:r w:rsidRPr="00DC7AD3">
        <w:rPr>
          <w:rFonts w:cs="Arial"/>
          <w:sz w:val="24"/>
          <w:szCs w:val="24"/>
          <w:lang w:val="hr-HR"/>
        </w:rPr>
        <w:t>. godine i pregled unovčenja tijekom</w:t>
      </w:r>
    </w:p>
    <w:p w:rsidRDefault="00656105" w:rsidP="00413019" w:rsidR="00656105" w:rsidRPr="00DC7AD3">
      <w:pPr>
        <w:pStyle w:val="Tijeloteksta"/>
        <w:ind w:left="720"/>
        <w:rPr>
          <w:rFonts w:cs="Arial"/>
          <w:sz w:val="24"/>
          <w:szCs w:val="24"/>
          <w:lang w:val="hr-HR"/>
        </w:rPr>
      </w:pPr>
      <w:r w:rsidRPr="00DC7AD3">
        <w:rPr>
          <w:rFonts w:cs="Arial"/>
          <w:sz w:val="24"/>
          <w:szCs w:val="24"/>
          <w:lang w:val="hr-HR"/>
        </w:rPr>
        <w:t xml:space="preserve">      stečajnog postupka </w:t>
      </w:r>
    </w:p>
    <w:p w:rsidRDefault="00E46DF6" w:rsidP="00E46DF6" w:rsidR="00E46DF6" w:rsidRPr="00DC7AD3">
      <w:pPr>
        <w:rPr>
          <w:rFonts w:hAnsi="CRO_Swiss-Normal" w:ascii="CRO_Swiss-Normal"/>
          <w:b/>
          <w:lang w:val="hr-HR"/>
        </w:rPr>
      </w:pPr>
    </w:p>
    <w:p w:rsidRDefault="00E46DF6" w:rsidP="00E46DF6" w:rsidR="00E46DF6" w:rsidRPr="00DC7AD3">
      <w:pPr>
        <w:pBdr>
          <w:bottom w:space="1" w:sz="12" w:color="auto" w:val="single"/>
        </w:pBdr>
        <w:ind w:right="-1050"/>
        <w:rPr>
          <w:rFonts w:hAnsi="CRO_Swiss-Normal" w:ascii="CRO_Swiss-Normal"/>
          <w:b/>
          <w:lang w:val="hr-HR"/>
        </w:rPr>
      </w:pPr>
      <w:r w:rsidRPr="00DC7AD3">
        <w:rPr>
          <w:rFonts w:hAnsi="CRO_Swiss-Normal" w:ascii="CRO_Swiss-Normal"/>
          <w:b/>
          <w:lang w:val="hr-HR"/>
        </w:rPr>
        <w:t>AKTIVA</w:t>
      </w:r>
      <w:r w:rsidRPr="00DC7AD3">
        <w:rPr>
          <w:rFonts w:hAnsi="CRO_Swiss-Normal" w:ascii="CRO_Swiss-Normal"/>
          <w:b/>
          <w:lang w:val="hr-HR"/>
        </w:rPr>
        <w:tab/>
      </w:r>
      <w:r w:rsidRPr="00DC7AD3">
        <w:rPr>
          <w:rFonts w:hAnsi="CRO_Swiss-Normal" w:ascii="CRO_Swiss-Normal"/>
          <w:b/>
          <w:lang w:val="hr-HR"/>
        </w:rPr>
        <w:tab/>
      </w:r>
      <w:r w:rsidRPr="00DC7AD3">
        <w:rPr>
          <w:rFonts w:hAnsi="CRO_Swiss-Normal" w:ascii="CRO_Swiss-Normal"/>
          <w:b/>
          <w:lang w:val="hr-HR"/>
        </w:rPr>
        <w:tab/>
      </w:r>
      <w:r w:rsidRPr="00DC7AD3">
        <w:rPr>
          <w:rFonts w:hAnsi="CRO_Swiss-Normal" w:ascii="CRO_Swiss-Normal"/>
          <w:b/>
          <w:lang w:val="hr-HR"/>
        </w:rPr>
        <w:tab/>
      </w:r>
      <w:r w:rsidRPr="00DC7AD3">
        <w:rPr>
          <w:rFonts w:hAnsi="CRO_Swiss-Normal" w:ascii="CRO_Swiss-Normal"/>
          <w:b/>
          <w:lang w:val="hr-HR"/>
        </w:rPr>
        <w:tab/>
        <w:t>POČETNA BIL.</w:t>
      </w:r>
      <w:r w:rsidR="00CF3467" w:rsidRPr="00DC7AD3">
        <w:rPr>
          <w:rFonts w:hAnsi="CRO_Swiss-Normal" w:ascii="CRO_Swiss-Normal"/>
          <w:b/>
          <w:lang w:val="hr-HR"/>
        </w:rPr>
        <w:tab/>
      </w:r>
      <w:r w:rsidR="00CF3467" w:rsidRPr="00DC7AD3">
        <w:rPr>
          <w:rFonts w:hAnsi="CRO_Swiss-Normal" w:ascii="CRO_Swiss-Normal"/>
          <w:b/>
          <w:lang w:val="hr-HR"/>
        </w:rPr>
        <w:tab/>
      </w:r>
      <w:r w:rsidR="00EB72C3" w:rsidRPr="00DC7AD3">
        <w:rPr>
          <w:rFonts w:hAnsi="CRO_Swiss-Normal" w:ascii="CRO_Swiss-Normal"/>
          <w:b/>
          <w:lang w:val="hr-HR"/>
        </w:rPr>
        <w:t>UNOVČENO</w:t>
      </w:r>
    </w:p>
    <w:p w:rsidRDefault="00E46DF6" w:rsidP="00E46DF6" w:rsidR="00E46DF6" w:rsidRPr="00DC7AD3">
      <w:pPr>
        <w:ind w:right="-1050"/>
        <w:rPr>
          <w:rFonts w:hAnsi="CRO_Swiss-Normal" w:ascii="CRO_Swiss-Normal"/>
          <w:b/>
          <w:lang w:val="hr-HR"/>
        </w:rPr>
      </w:pPr>
    </w:p>
    <w:p w:rsidRDefault="00E46DF6" w:rsidP="00E46DF6" w:rsidR="00E46DF6" w:rsidRPr="00DC7AD3">
      <w:pPr>
        <w:rPr>
          <w:rFonts w:hAnsi="CRO_Swiss-Normal" w:ascii="CRO_Swiss-Normal"/>
          <w:lang w:val="hr-HR"/>
        </w:rPr>
      </w:pPr>
    </w:p>
    <w:p w:rsidRDefault="00E46DF6" w:rsidP="00E46DF6" w:rsidR="00E46DF6" w:rsidRPr="00DC7AD3">
      <w:pPr>
        <w:ind w:hanging="5040" w:right="-625" w:left="5040"/>
        <w:rPr>
          <w:rFonts w:hAnsi="CRO_Swiss-Normal" w:ascii="CRO_Swiss-Normal"/>
          <w:lang w:val="hr-HR"/>
        </w:rPr>
      </w:pPr>
      <w:r w:rsidRPr="00DC7AD3">
        <w:rPr>
          <w:rFonts w:hAnsi="CRO_Swiss-Normal" w:ascii="CRO_Swiss-Normal"/>
          <w:lang w:val="hr-HR"/>
        </w:rPr>
        <w:t>A) DUGOTRAJNA IMOVINA:</w:t>
      </w:r>
      <w:r w:rsidRPr="00DC7AD3">
        <w:rPr>
          <w:rFonts w:hAnsi="CRO_Swiss-Normal" w:ascii="CRO_Swiss-Normal"/>
          <w:lang w:val="hr-HR"/>
        </w:rPr>
        <w:tab/>
        <w:t xml:space="preserve">                                   </w:t>
      </w:r>
    </w:p>
    <w:p w:rsidRDefault="00E46DF6" w:rsidP="00E46DF6" w:rsidR="00E46DF6" w:rsidRPr="00DC7AD3">
      <w:pPr>
        <w:ind w:right="-625"/>
        <w:rPr>
          <w:rFonts w:hAnsi="CRO_Swiss-Normal" w:ascii="CRO_Swiss-Normal"/>
          <w:lang w:val="hr-HR"/>
        </w:rPr>
      </w:pP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  <w:t xml:space="preserve">     </w:t>
      </w:r>
    </w:p>
    <w:p w:rsidRDefault="00E46DF6" w:rsidP="00E46DF6" w:rsidR="00E46DF6" w:rsidRPr="00DC7AD3">
      <w:pPr>
        <w:ind w:right="-1192"/>
        <w:rPr>
          <w:rFonts w:hAnsi="CRO_Swiss-Normal" w:ascii="CRO_Swiss-Normal"/>
          <w:lang w:val="hr-HR"/>
        </w:rPr>
      </w:pPr>
      <w:r w:rsidRPr="00DC7AD3">
        <w:rPr>
          <w:rFonts w:hAnsi="CRO_Swiss-Normal" w:ascii="CRO_Swiss-Normal"/>
          <w:lang w:val="hr-HR"/>
        </w:rPr>
        <w:t>- zemljišta                                                                        56.175.063,00</w:t>
      </w:r>
      <w:r w:rsidRPr="00DC7AD3">
        <w:rPr>
          <w:rFonts w:hAnsi="CRO_Swiss-Normal" w:ascii="CRO_Swiss-Normal"/>
          <w:lang w:val="hr-HR"/>
        </w:rPr>
        <w:tab/>
        <w:t xml:space="preserve">         </w:t>
      </w:r>
      <w:r w:rsidR="00CF3467" w:rsidRPr="00DC7AD3">
        <w:rPr>
          <w:rFonts w:hAnsi="CRO_Swiss-Normal" w:ascii="CRO_Swiss-Normal"/>
          <w:lang w:val="hr-HR"/>
        </w:rPr>
        <w:t xml:space="preserve">      16.587.158,77</w:t>
      </w:r>
    </w:p>
    <w:p w:rsidRDefault="00E46DF6" w:rsidP="00E46DF6" w:rsidR="00E46DF6" w:rsidRPr="00DC7AD3">
      <w:pPr>
        <w:ind w:right="-625"/>
        <w:rPr>
          <w:rFonts w:hAnsi="CRO_Swiss-Normal" w:ascii="CRO_Swiss-Normal"/>
          <w:lang w:val="hr-HR"/>
        </w:rPr>
      </w:pPr>
    </w:p>
    <w:p w:rsidRDefault="00E46DF6" w:rsidP="00E46DF6" w:rsidR="00E46DF6" w:rsidRPr="00DC7AD3">
      <w:pPr>
        <w:ind w:right="-625"/>
        <w:rPr>
          <w:rFonts w:hAnsi="CRO_Swiss-Normal" w:ascii="CRO_Swiss-Normal"/>
          <w:lang w:val="hr-HR"/>
        </w:rPr>
      </w:pPr>
    </w:p>
    <w:p w:rsidRDefault="00E46DF6" w:rsidP="00E46DF6" w:rsidR="00E46DF6" w:rsidRPr="00DC7AD3">
      <w:pPr>
        <w:ind w:right="-625"/>
        <w:rPr>
          <w:rFonts w:hAnsi="CRO_Swiss-Normal" w:ascii="CRO_Swiss-Normal"/>
          <w:lang w:val="hr-HR"/>
        </w:rPr>
      </w:pPr>
    </w:p>
    <w:p w:rsidRDefault="00E46DF6" w:rsidP="00E46DF6" w:rsidR="00E46DF6" w:rsidRPr="00DC7AD3">
      <w:pPr>
        <w:ind w:right="-625"/>
        <w:rPr>
          <w:rFonts w:hAnsi="CRO_Swiss-Normal" w:ascii="CRO_Swiss-Normal"/>
          <w:lang w:val="hr-HR"/>
        </w:rPr>
      </w:pPr>
    </w:p>
    <w:p w:rsidRDefault="00E46DF6" w:rsidP="00E46DF6" w:rsidR="00E46DF6" w:rsidRPr="00DC7AD3">
      <w:pPr>
        <w:ind w:right="-625"/>
        <w:rPr>
          <w:rFonts w:hAnsi="CRO_Swiss-Normal" w:ascii="CRO_Swiss-Normal"/>
          <w:lang w:val="hr-HR"/>
        </w:rPr>
      </w:pPr>
      <w:r w:rsidRPr="00DC7AD3">
        <w:rPr>
          <w:rFonts w:hAnsi="CRO_Swiss-Normal" w:ascii="CRO_Swiss-Normal"/>
          <w:lang w:val="hr-HR"/>
        </w:rPr>
        <w:t>B) KRATKOTRAJNA IMOVINA:</w:t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  <w:t xml:space="preserve">             </w:t>
      </w:r>
    </w:p>
    <w:p w:rsidRDefault="00E46DF6" w:rsidP="00E46DF6" w:rsidR="00E46DF6" w:rsidRPr="00DC7AD3">
      <w:pPr>
        <w:ind w:right="-625"/>
        <w:rPr>
          <w:rFonts w:hAnsi="CRO_Swiss-Normal" w:ascii="CRO_Swiss-Normal"/>
          <w:lang w:val="hr-HR"/>
        </w:rPr>
      </w:pPr>
    </w:p>
    <w:p w:rsidRDefault="00E46DF6" w:rsidP="00E46DF6" w:rsidR="00E46DF6" w:rsidRPr="00DC7AD3">
      <w:pPr>
        <w:ind w:right="-625"/>
        <w:rPr>
          <w:rFonts w:hAnsi="CRO_Swiss-Normal" w:ascii="CRO_Swiss-Normal"/>
          <w:lang w:val="hr-HR"/>
        </w:rPr>
      </w:pPr>
      <w:r w:rsidRPr="00DC7AD3">
        <w:rPr>
          <w:rFonts w:hAnsi="CRO_Swiss-Normal" w:ascii="CRO_Swiss-Normal"/>
          <w:lang w:val="hr-HR"/>
        </w:rPr>
        <w:t xml:space="preserve">- proizvodnja u tijeku    </w:t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  <w:t xml:space="preserve">     7.604.574,00</w:t>
      </w:r>
      <w:r w:rsidR="00EB72C3" w:rsidRPr="00DC7AD3">
        <w:rPr>
          <w:rFonts w:hAnsi="CRO_Swiss-Normal" w:ascii="CRO_Swiss-Normal"/>
          <w:lang w:val="hr-HR"/>
        </w:rPr>
        <w:tab/>
      </w:r>
      <w:r w:rsidR="00EB72C3" w:rsidRPr="00DC7AD3">
        <w:rPr>
          <w:rFonts w:hAnsi="CRO_Swiss-Normal" w:ascii="CRO_Swiss-Normal"/>
          <w:lang w:val="hr-HR"/>
        </w:rPr>
        <w:tab/>
      </w:r>
      <w:r w:rsidR="00EB72C3" w:rsidRPr="00DC7AD3">
        <w:rPr>
          <w:rFonts w:hAnsi="CRO_Swiss-Normal" w:ascii="CRO_Swiss-Normal"/>
          <w:lang w:val="hr-HR"/>
        </w:rPr>
        <w:tab/>
        <w:t>0</w:t>
      </w:r>
    </w:p>
    <w:p w:rsidRDefault="00E46DF6" w:rsidP="00E46DF6" w:rsidR="00E46DF6" w:rsidRPr="00DC7AD3">
      <w:pPr>
        <w:ind w:right="-625"/>
        <w:rPr>
          <w:rFonts w:hAnsi="CRO_Swiss-Normal" w:ascii="CRO_Swiss-Normal"/>
          <w:lang w:val="hr-HR"/>
        </w:rPr>
      </w:pPr>
    </w:p>
    <w:p w:rsidRDefault="00E46DF6" w:rsidP="00E46DF6" w:rsidR="00E46DF6" w:rsidRPr="00DC7AD3">
      <w:pPr>
        <w:ind w:right="-1475"/>
        <w:rPr>
          <w:rFonts w:hAnsi="CRO_Swiss-Normal" w:ascii="CRO_Swiss-Normal"/>
          <w:lang w:val="hr-HR"/>
        </w:rPr>
      </w:pPr>
      <w:r w:rsidRPr="00DC7AD3">
        <w:rPr>
          <w:rFonts w:hAnsi="CRO_Swiss-Normal" w:ascii="CRO_Swiss-Normal"/>
          <w:lang w:val="hr-HR"/>
        </w:rPr>
        <w:t>- potraživanja od kupaca</w:t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  <w:t xml:space="preserve">       734.749,00 </w:t>
      </w:r>
    </w:p>
    <w:p w:rsidRDefault="00E46DF6" w:rsidP="00E46DF6" w:rsidR="00E46DF6" w:rsidRPr="00DC7AD3">
      <w:pPr>
        <w:ind w:right="-1475"/>
        <w:rPr>
          <w:rFonts w:hAnsi="CRO_Swiss-Normal" w:ascii="CRO_Swiss-Normal"/>
          <w:lang w:val="hr-HR"/>
        </w:rPr>
      </w:pPr>
    </w:p>
    <w:p w:rsidRDefault="00E46DF6" w:rsidP="00E46DF6" w:rsidR="00E46DF6" w:rsidRPr="00DC7AD3">
      <w:pPr>
        <w:ind w:right="-1475"/>
        <w:rPr>
          <w:rFonts w:hAnsi="CRO_Swiss-Normal" w:ascii="CRO_Swiss-Normal"/>
          <w:lang w:val="hr-HR"/>
        </w:rPr>
      </w:pPr>
      <w:r w:rsidRPr="00DC7AD3">
        <w:rPr>
          <w:rFonts w:hAnsi="CRO_Swiss-Normal" w:ascii="CRO_Swiss-Normal"/>
          <w:lang w:val="hr-HR"/>
        </w:rPr>
        <w:t xml:space="preserve">- potraživanja od države i </w:t>
      </w:r>
      <w:proofErr w:type="spellStart"/>
      <w:r w:rsidRPr="00DC7AD3">
        <w:rPr>
          <w:rFonts w:hAnsi="CRO_Swiss-Normal" w:ascii="CRO_Swiss-Normal"/>
          <w:lang w:val="hr-HR"/>
        </w:rPr>
        <w:t>dr.inst</w:t>
      </w:r>
      <w:proofErr w:type="spellEnd"/>
      <w:r w:rsidRPr="00DC7AD3">
        <w:rPr>
          <w:rFonts w:hAnsi="CRO_Swiss-Normal" w:ascii="CRO_Swiss-Normal"/>
          <w:lang w:val="hr-HR"/>
        </w:rPr>
        <w:t xml:space="preserve">.                                       </w:t>
      </w:r>
      <w:r w:rsidR="00FA221F" w:rsidRPr="00DC7AD3">
        <w:rPr>
          <w:rFonts w:hAnsi="CRO_Swiss-Normal" w:ascii="CRO_Swiss-Normal"/>
          <w:lang w:val="hr-HR"/>
        </w:rPr>
        <w:t xml:space="preserve">   </w:t>
      </w:r>
      <w:r w:rsidRPr="00DC7AD3">
        <w:rPr>
          <w:rFonts w:hAnsi="CRO_Swiss-Normal" w:ascii="CRO_Swiss-Normal"/>
          <w:lang w:val="hr-HR"/>
        </w:rPr>
        <w:t xml:space="preserve">  2.724,00                         </w:t>
      </w:r>
      <w:r w:rsidRPr="00DC7AD3">
        <w:rPr>
          <w:rFonts w:hAnsi="CRO_Swiss-Normal" w:ascii="CRO_Swiss-Normal"/>
          <w:lang w:val="hr-HR"/>
        </w:rPr>
        <w:tab/>
      </w:r>
      <w:r w:rsidR="00EB72C3" w:rsidRPr="00DC7AD3">
        <w:rPr>
          <w:rFonts w:hAnsi="CRO_Swiss-Normal" w:ascii="CRO_Swiss-Normal"/>
          <w:lang w:val="hr-HR"/>
        </w:rPr>
        <w:t>0</w:t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  <w:t xml:space="preserve"> </w:t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  <w:t xml:space="preserve">     </w:t>
      </w:r>
      <w:r w:rsidRPr="00DC7AD3">
        <w:rPr>
          <w:rFonts w:hAnsi="CRO_Swiss-Normal" w:ascii="CRO_Swiss-Normal"/>
          <w:lang w:val="hr-HR"/>
        </w:rPr>
        <w:tab/>
        <w:t xml:space="preserve">   </w:t>
      </w:r>
    </w:p>
    <w:p w:rsidRDefault="00E46DF6" w:rsidP="00E46DF6" w:rsidR="00E46DF6" w:rsidRPr="00DC7AD3">
      <w:pPr>
        <w:ind w:right="-1759"/>
        <w:rPr>
          <w:rFonts w:hAnsi="CRO_Swiss-Normal" w:ascii="CRO_Swiss-Normal"/>
          <w:lang w:val="hr-HR"/>
        </w:rPr>
      </w:pPr>
      <w:r w:rsidRPr="00DC7AD3">
        <w:rPr>
          <w:rFonts w:hAnsi="CRO_Swiss-Normal" w:ascii="CRO_Swiss-Normal"/>
          <w:lang w:val="hr-HR"/>
        </w:rPr>
        <w:t xml:space="preserve">- ostala potraživanja </w:t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  <w:t xml:space="preserve">         48.512,00</w:t>
      </w:r>
      <w:r w:rsidR="00CF3467" w:rsidRPr="00DC7AD3">
        <w:rPr>
          <w:rFonts w:hAnsi="CRO_Swiss-Normal" w:ascii="CRO_Swiss-Normal"/>
          <w:lang w:val="hr-HR"/>
        </w:rPr>
        <w:tab/>
      </w:r>
      <w:r w:rsidR="00CF3467" w:rsidRPr="00DC7AD3">
        <w:rPr>
          <w:rFonts w:hAnsi="CRO_Swiss-Normal" w:ascii="CRO_Swiss-Normal"/>
          <w:lang w:val="hr-HR"/>
        </w:rPr>
        <w:tab/>
      </w:r>
      <w:r w:rsidR="00CF3467" w:rsidRPr="00DC7AD3">
        <w:rPr>
          <w:rFonts w:hAnsi="CRO_Swiss-Normal" w:ascii="CRO_Swiss-Normal"/>
          <w:lang w:val="hr-HR"/>
        </w:rPr>
        <w:tab/>
        <w:t>0</w:t>
      </w:r>
    </w:p>
    <w:p w:rsidRDefault="00E46DF6" w:rsidP="00E46DF6" w:rsidR="00E46DF6" w:rsidRPr="00DC7AD3">
      <w:pPr>
        <w:ind w:right="-1759"/>
        <w:rPr>
          <w:rFonts w:hAnsi="CRO_Swiss-Normal" w:ascii="CRO_Swiss-Normal"/>
          <w:lang w:val="hr-HR"/>
        </w:rPr>
      </w:pP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  <w:t xml:space="preserve"> </w:t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  <w:t xml:space="preserve">      </w:t>
      </w:r>
    </w:p>
    <w:p w:rsidRDefault="00E46DF6" w:rsidP="00E46DF6" w:rsidR="00E46DF6" w:rsidRPr="00DC7AD3">
      <w:pPr>
        <w:ind w:right="-625"/>
        <w:rPr>
          <w:rFonts w:hAnsi="CRO_Swiss-Normal" w:ascii="CRO_Swiss-Normal"/>
          <w:lang w:val="hr-HR"/>
        </w:rPr>
      </w:pPr>
      <w:r w:rsidRPr="00DC7AD3">
        <w:rPr>
          <w:rFonts w:hAnsi="CRO_Swiss-Normal" w:ascii="CRO_Swiss-Normal"/>
          <w:lang w:val="hr-HR"/>
        </w:rPr>
        <w:lastRenderedPageBreak/>
        <w:t xml:space="preserve">- dani krediti depoziti i </w:t>
      </w:r>
      <w:proofErr w:type="spellStart"/>
      <w:r w:rsidRPr="00DC7AD3">
        <w:rPr>
          <w:rFonts w:hAnsi="CRO_Swiss-Normal" w:ascii="CRO_Swiss-Normal"/>
          <w:lang w:val="hr-HR"/>
        </w:rPr>
        <w:t>kauc</w:t>
      </w:r>
      <w:proofErr w:type="spellEnd"/>
      <w:r w:rsidRPr="00DC7AD3">
        <w:rPr>
          <w:rFonts w:hAnsi="CRO_Swiss-Normal" w:ascii="CRO_Swiss-Normal"/>
          <w:lang w:val="hr-HR"/>
        </w:rPr>
        <w:t xml:space="preserve">.                                       </w:t>
      </w:r>
      <w:r w:rsidR="00FA221F" w:rsidRPr="00DC7AD3">
        <w:rPr>
          <w:rFonts w:hAnsi="CRO_Swiss-Normal" w:ascii="CRO_Swiss-Normal"/>
          <w:lang w:val="hr-HR"/>
        </w:rPr>
        <w:t xml:space="preserve">   </w:t>
      </w:r>
      <w:r w:rsidRPr="00DC7AD3">
        <w:rPr>
          <w:rFonts w:hAnsi="CRO_Swiss-Normal" w:ascii="CRO_Swiss-Normal"/>
          <w:lang w:val="hr-HR"/>
        </w:rPr>
        <w:t xml:space="preserve">  3.013.287,00</w:t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="00841510" w:rsidRPr="00DC7AD3">
        <w:rPr>
          <w:rFonts w:hAnsi="CRO_Swiss-Normal" w:ascii="CRO_Swiss-Normal"/>
          <w:lang w:val="hr-HR"/>
        </w:rPr>
        <w:t xml:space="preserve">      7</w:t>
      </w:r>
      <w:r w:rsidR="00FA221F" w:rsidRPr="00DC7AD3">
        <w:rPr>
          <w:rFonts w:hAnsi="CRO_Swiss-Normal" w:ascii="CRO_Swiss-Normal"/>
          <w:lang w:val="hr-HR"/>
        </w:rPr>
        <w:t>58</w:t>
      </w:r>
      <w:r w:rsidR="00841510" w:rsidRPr="00DC7AD3">
        <w:rPr>
          <w:rFonts w:hAnsi="CRO_Swiss-Normal" w:ascii="CRO_Swiss-Normal"/>
          <w:lang w:val="hr-HR"/>
        </w:rPr>
        <w:t>.</w:t>
      </w:r>
      <w:r w:rsidR="00FA221F" w:rsidRPr="00DC7AD3">
        <w:rPr>
          <w:rFonts w:hAnsi="CRO_Swiss-Normal" w:ascii="CRO_Swiss-Normal"/>
          <w:lang w:val="hr-HR"/>
        </w:rPr>
        <w:t>299,46</w:t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  <w:t xml:space="preserve">   </w:t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  <w:r w:rsidRPr="00DC7AD3">
        <w:rPr>
          <w:rFonts w:hAnsi="CRO_Swiss-Normal" w:ascii="CRO_Swiss-Normal"/>
          <w:lang w:val="hr-HR"/>
        </w:rPr>
        <w:tab/>
      </w:r>
    </w:p>
    <w:p w:rsidRDefault="00FA221F" w:rsidP="00E46DF6" w:rsidR="00E46DF6" w:rsidRPr="00DC7AD3">
      <w:pPr>
        <w:rPr>
          <w:rFonts w:hAnsi="Croswisnormal" w:ascii="Croswisnormal"/>
          <w:bCs/>
          <w:lang w:val="hr-HR"/>
        </w:rPr>
      </w:pPr>
      <w:r w:rsidRPr="00DC7AD3">
        <w:rPr>
          <w:rFonts w:hAnsi="Croswisnormal" w:ascii="Croswisnormal"/>
          <w:bCs/>
          <w:lang w:val="hr-HR"/>
        </w:rPr>
        <w:t>- kamate</w:t>
      </w:r>
      <w:r w:rsidRPr="00DC7AD3">
        <w:rPr>
          <w:rFonts w:hAnsi="Croswisnormal" w:ascii="Croswisnormal"/>
          <w:bCs/>
          <w:lang w:val="hr-HR"/>
        </w:rPr>
        <w:tab/>
      </w:r>
      <w:r w:rsidRPr="00DC7AD3">
        <w:rPr>
          <w:rFonts w:hAnsi="Croswisnormal" w:ascii="Croswisnormal"/>
          <w:bCs/>
          <w:lang w:val="hr-HR"/>
        </w:rPr>
        <w:tab/>
      </w:r>
      <w:r w:rsidRPr="00DC7AD3">
        <w:rPr>
          <w:rFonts w:hAnsi="Croswisnormal" w:ascii="Croswisnormal"/>
          <w:bCs/>
          <w:lang w:val="hr-HR"/>
        </w:rPr>
        <w:tab/>
      </w:r>
      <w:r w:rsidRPr="00DC7AD3">
        <w:rPr>
          <w:rFonts w:hAnsi="Croswisnormal" w:ascii="Croswisnormal"/>
          <w:bCs/>
          <w:lang w:val="hr-HR"/>
        </w:rPr>
        <w:tab/>
      </w:r>
      <w:r w:rsidRPr="00DC7AD3">
        <w:rPr>
          <w:rFonts w:hAnsi="Croswisnormal" w:ascii="Croswisnormal"/>
          <w:bCs/>
          <w:lang w:val="hr-HR"/>
        </w:rPr>
        <w:tab/>
      </w:r>
      <w:r w:rsidRPr="00DC7AD3">
        <w:rPr>
          <w:rFonts w:hAnsi="Croswisnormal" w:ascii="Croswisnormal"/>
          <w:bCs/>
          <w:lang w:val="hr-HR"/>
        </w:rPr>
        <w:tab/>
      </w:r>
      <w:r w:rsidRPr="00DC7AD3">
        <w:rPr>
          <w:rFonts w:hAnsi="Croswisnormal" w:ascii="Croswisnormal"/>
          <w:bCs/>
          <w:lang w:val="hr-HR"/>
        </w:rPr>
        <w:tab/>
      </w:r>
      <w:r w:rsidRPr="00DC7AD3">
        <w:rPr>
          <w:rFonts w:hAnsi="Croswisnormal" w:ascii="Croswisnormal"/>
          <w:bCs/>
          <w:lang w:val="hr-HR"/>
        </w:rPr>
        <w:tab/>
        <w:t xml:space="preserve">    </w:t>
      </w:r>
      <w:r w:rsidRPr="00DC7AD3">
        <w:rPr>
          <w:rFonts w:hAnsi="Croswisnormal" w:ascii="Croswisnormal"/>
          <w:bCs/>
          <w:lang w:val="hr-HR"/>
        </w:rPr>
        <w:tab/>
        <w:t xml:space="preserve">          4.198,59</w:t>
      </w:r>
    </w:p>
    <w:p w:rsidRDefault="00E46DF6" w:rsidP="00E46DF6" w:rsidR="00E46DF6" w:rsidRPr="00DC7AD3">
      <w:pPr>
        <w:ind w:right="-625"/>
        <w:rPr>
          <w:rFonts w:hAnsi="Croswisnormal" w:ascii="Croswisnormal"/>
          <w:sz w:val="24"/>
          <w:szCs w:val="24"/>
          <w:lang w:val="hr-HR"/>
        </w:rPr>
      </w:pPr>
      <w:r w:rsidRPr="00DC7AD3">
        <w:rPr>
          <w:rFonts w:hAnsi="Croswisnormal" w:ascii="Croswisnormal"/>
          <w:sz w:val="24"/>
          <w:szCs w:val="24"/>
          <w:lang w:val="hr-HR"/>
        </w:rPr>
        <w:t xml:space="preserve">   UKUPNO AKTIVA</w:t>
      </w:r>
      <w:r w:rsidRPr="00DC7AD3">
        <w:rPr>
          <w:rFonts w:hAnsi="Croswisnormal" w:ascii="Croswisnormal"/>
          <w:sz w:val="24"/>
          <w:szCs w:val="24"/>
          <w:lang w:val="hr-HR"/>
        </w:rPr>
        <w:tab/>
      </w:r>
      <w:r w:rsidRPr="00DC7AD3">
        <w:rPr>
          <w:rFonts w:hAnsi="Croswisnormal" w:ascii="Croswisnormal"/>
          <w:sz w:val="24"/>
          <w:szCs w:val="24"/>
          <w:lang w:val="hr-HR"/>
        </w:rPr>
        <w:tab/>
      </w:r>
      <w:r w:rsidRPr="00DC7AD3">
        <w:rPr>
          <w:rFonts w:hAnsi="Croswisnormal" w:ascii="Croswisnormal"/>
          <w:sz w:val="24"/>
          <w:szCs w:val="24"/>
          <w:lang w:val="hr-HR"/>
        </w:rPr>
        <w:tab/>
      </w:r>
      <w:r w:rsidRPr="00DC7AD3">
        <w:rPr>
          <w:rFonts w:hAnsi="Croswisnormal" w:ascii="Croswisnormal"/>
          <w:sz w:val="24"/>
          <w:szCs w:val="24"/>
          <w:lang w:val="hr-HR"/>
        </w:rPr>
        <w:tab/>
        <w:t xml:space="preserve"> </w:t>
      </w:r>
      <w:r w:rsidR="00A13CEA" w:rsidRPr="00DC7AD3">
        <w:rPr>
          <w:rFonts w:hAnsi="Croswisnormal" w:ascii="Croswisnormal"/>
          <w:sz w:val="24"/>
          <w:szCs w:val="24"/>
          <w:lang w:val="hr-HR"/>
        </w:rPr>
        <w:t>67.578.909,00</w:t>
      </w:r>
      <w:r w:rsidRPr="00DC7AD3">
        <w:rPr>
          <w:rFonts w:hAnsi="Croswisnormal" w:ascii="Croswisnormal"/>
          <w:sz w:val="24"/>
          <w:szCs w:val="24"/>
          <w:lang w:val="hr-HR"/>
        </w:rPr>
        <w:t xml:space="preserve">              </w:t>
      </w:r>
      <w:r w:rsidR="00CC3405" w:rsidRPr="00DC7AD3">
        <w:rPr>
          <w:rFonts w:hAnsi="Croswisnormal" w:ascii="Croswisnormal"/>
          <w:sz w:val="24"/>
          <w:szCs w:val="24"/>
          <w:lang w:val="hr-HR"/>
        </w:rPr>
        <w:t>17.349.6</w:t>
      </w:r>
      <w:r w:rsidR="00536CE1" w:rsidRPr="00DC7AD3">
        <w:rPr>
          <w:rFonts w:hAnsi="Croswisnormal" w:ascii="Croswisnormal"/>
          <w:sz w:val="24"/>
          <w:szCs w:val="24"/>
          <w:lang w:val="hr-HR"/>
        </w:rPr>
        <w:t>56</w:t>
      </w:r>
      <w:r w:rsidR="00CC3405" w:rsidRPr="00DC7AD3">
        <w:rPr>
          <w:rFonts w:hAnsi="Croswisnormal" w:ascii="Croswisnormal"/>
          <w:sz w:val="24"/>
          <w:szCs w:val="24"/>
          <w:lang w:val="hr-HR"/>
        </w:rPr>
        <w:t>,</w:t>
      </w:r>
      <w:r w:rsidR="00536CE1" w:rsidRPr="00DC7AD3">
        <w:rPr>
          <w:rFonts w:hAnsi="Croswisnormal" w:ascii="Croswisnormal"/>
          <w:sz w:val="24"/>
          <w:szCs w:val="24"/>
          <w:lang w:val="hr-HR"/>
        </w:rPr>
        <w:t>82</w:t>
      </w:r>
      <w:r w:rsidRPr="00DC7AD3">
        <w:rPr>
          <w:rFonts w:hAnsi="Croswisnormal" w:ascii="Croswisnormal"/>
          <w:sz w:val="24"/>
          <w:szCs w:val="24"/>
          <w:lang w:val="hr-HR"/>
        </w:rPr>
        <w:t xml:space="preserve">     </w:t>
      </w:r>
    </w:p>
    <w:p w:rsidRDefault="00E46DF6" w:rsidP="00E46DF6" w:rsidR="00E46DF6" w:rsidRPr="00DC7AD3">
      <w:pPr>
        <w:ind w:right="-625"/>
        <w:rPr>
          <w:rFonts w:hAnsi="Croswisnormal" w:ascii="Croswisnormal"/>
          <w:sz w:val="24"/>
          <w:szCs w:val="24"/>
          <w:lang w:val="hr-HR"/>
        </w:rPr>
      </w:pPr>
    </w:p>
    <w:p w:rsidRDefault="0084203D" w:rsidP="00657691" w:rsidR="0084203D" w:rsidRPr="00DC7AD3">
      <w:pPr>
        <w:pStyle w:val="Tijeloteksta"/>
        <w:rPr>
          <w:sz w:val="24"/>
          <w:szCs w:val="24"/>
          <w:lang w:val="hr-HR"/>
        </w:rPr>
      </w:pPr>
    </w:p>
    <w:p w:rsidRDefault="0084203D" w:rsidP="00657691" w:rsidR="00540B35" w:rsidRPr="00DC7AD3">
      <w:pPr>
        <w:pStyle w:val="Tijeloteksta"/>
        <w:ind w:hanging="360" w:left="72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ZAVRŠNI RAČUN</w:t>
      </w:r>
    </w:p>
    <w:p w:rsidRDefault="00F04052" w:rsidP="00657691" w:rsidR="00F04052" w:rsidRPr="00DC7AD3">
      <w:pPr>
        <w:pStyle w:val="Tijeloteksta"/>
        <w:ind w:hanging="360" w:left="720"/>
        <w:rPr>
          <w:sz w:val="24"/>
          <w:szCs w:val="24"/>
          <w:lang w:val="hr-HR"/>
        </w:rPr>
      </w:pPr>
    </w:p>
    <w:p w:rsidRDefault="007F07C3" w:rsidP="00994EBE" w:rsidR="00C74E76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Od otvaranja stečajnog postupka 01. lipnja 2010 godine do </w:t>
      </w:r>
      <w:r w:rsidR="00CB0F42">
        <w:rPr>
          <w:sz w:val="24"/>
          <w:szCs w:val="24"/>
          <w:lang w:val="hr-HR"/>
        </w:rPr>
        <w:t>08</w:t>
      </w:r>
      <w:r w:rsidRPr="00DC7AD3">
        <w:rPr>
          <w:sz w:val="24"/>
          <w:szCs w:val="24"/>
          <w:lang w:val="hr-HR"/>
        </w:rPr>
        <w:t xml:space="preserve">. veljače 2018. godine </w:t>
      </w:r>
    </w:p>
    <w:p w:rsidRDefault="007F07C3" w:rsidP="00657691" w:rsidR="00C74E76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ostvaren je prihod od 17.349.652,82 kune</w:t>
      </w:r>
    </w:p>
    <w:p w:rsidRDefault="0084203D" w:rsidP="00994EBE" w:rsidR="0084203D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ab/>
      </w:r>
      <w:r w:rsidRPr="00DC7AD3">
        <w:rPr>
          <w:sz w:val="24"/>
          <w:szCs w:val="24"/>
          <w:lang w:val="hr-HR"/>
        </w:rPr>
        <w:tab/>
      </w:r>
    </w:p>
    <w:p w:rsidRDefault="007F07C3" w:rsidP="007F07C3" w:rsidR="007F07C3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Izvršena je isplata tražbina vjerovnika I višeg isplatnog reda u 100% iznosu</w:t>
      </w:r>
    </w:p>
    <w:p w:rsidRDefault="007F07C3" w:rsidP="007F07C3" w:rsidR="007F07C3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od 51, 35 kuna</w:t>
      </w:r>
    </w:p>
    <w:p w:rsidRDefault="007F07C3" w:rsidP="00994EBE" w:rsidR="00291C63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Izvršena je is</w:t>
      </w:r>
      <w:r w:rsidR="004A46FE" w:rsidRPr="00DC7AD3">
        <w:rPr>
          <w:sz w:val="24"/>
          <w:szCs w:val="24"/>
          <w:lang w:val="hr-HR"/>
        </w:rPr>
        <w:t>p</w:t>
      </w:r>
      <w:r w:rsidRPr="00DC7AD3">
        <w:rPr>
          <w:sz w:val="24"/>
          <w:szCs w:val="24"/>
          <w:lang w:val="hr-HR"/>
        </w:rPr>
        <w:t xml:space="preserve">lata tražbina </w:t>
      </w:r>
      <w:r w:rsidR="00291C63" w:rsidRPr="00DC7AD3">
        <w:rPr>
          <w:sz w:val="24"/>
          <w:szCs w:val="24"/>
          <w:lang w:val="hr-HR"/>
        </w:rPr>
        <w:t xml:space="preserve"> </w:t>
      </w:r>
      <w:proofErr w:type="spellStart"/>
      <w:r w:rsidR="00291C63" w:rsidRPr="00DC7AD3">
        <w:rPr>
          <w:sz w:val="24"/>
          <w:szCs w:val="24"/>
          <w:lang w:val="hr-HR"/>
        </w:rPr>
        <w:t>razlučnog</w:t>
      </w:r>
      <w:proofErr w:type="spellEnd"/>
      <w:r w:rsidR="00291C63" w:rsidRPr="00DC7AD3">
        <w:rPr>
          <w:sz w:val="24"/>
          <w:szCs w:val="24"/>
          <w:lang w:val="hr-HR"/>
        </w:rPr>
        <w:t xml:space="preserve"> vjerovnika </w:t>
      </w:r>
      <w:r w:rsidRPr="00DC7AD3">
        <w:rPr>
          <w:sz w:val="24"/>
          <w:szCs w:val="24"/>
          <w:lang w:val="hr-HR"/>
        </w:rPr>
        <w:t xml:space="preserve">u iznosu od </w:t>
      </w:r>
      <w:r w:rsidR="00291C63" w:rsidRPr="00DC7AD3">
        <w:rPr>
          <w:sz w:val="24"/>
          <w:szCs w:val="24"/>
          <w:lang w:val="hr-HR"/>
        </w:rPr>
        <w:t xml:space="preserve"> </w:t>
      </w:r>
      <w:r w:rsidR="00750B9C" w:rsidRPr="00DC7AD3">
        <w:rPr>
          <w:sz w:val="24"/>
          <w:szCs w:val="24"/>
          <w:lang w:val="hr-HR"/>
        </w:rPr>
        <w:t xml:space="preserve"> </w:t>
      </w:r>
      <w:r w:rsidR="00CC3405" w:rsidRPr="00DC7AD3">
        <w:rPr>
          <w:sz w:val="24"/>
          <w:szCs w:val="24"/>
          <w:lang w:val="hr-HR"/>
        </w:rPr>
        <w:t>15.794.676,76</w:t>
      </w:r>
      <w:r w:rsidR="00750B9C" w:rsidRPr="00DC7AD3">
        <w:rPr>
          <w:sz w:val="24"/>
          <w:szCs w:val="24"/>
          <w:lang w:val="hr-HR"/>
        </w:rPr>
        <w:t xml:space="preserve"> </w:t>
      </w:r>
      <w:r w:rsidR="00291C63" w:rsidRPr="00DC7AD3">
        <w:rPr>
          <w:sz w:val="24"/>
          <w:szCs w:val="24"/>
          <w:lang w:val="hr-HR"/>
        </w:rPr>
        <w:t>kuna</w:t>
      </w:r>
      <w:r w:rsidR="00750B9C" w:rsidRPr="00DC7AD3">
        <w:rPr>
          <w:sz w:val="24"/>
          <w:szCs w:val="24"/>
          <w:lang w:val="hr-HR"/>
        </w:rPr>
        <w:t xml:space="preserve"> </w:t>
      </w:r>
    </w:p>
    <w:p w:rsidRDefault="004D529C" w:rsidP="00994EBE" w:rsidR="00061C3B" w:rsidRPr="007552F0">
      <w:pPr>
        <w:pStyle w:val="Tijeloteksta"/>
        <w:ind w:left="360"/>
        <w:rPr>
          <w:sz w:val="24"/>
          <w:szCs w:val="24"/>
          <w:lang w:val="hr-HR"/>
        </w:rPr>
      </w:pPr>
      <w:r w:rsidRPr="007552F0">
        <w:rPr>
          <w:sz w:val="24"/>
          <w:szCs w:val="24"/>
          <w:lang w:val="hr-HR"/>
        </w:rPr>
        <w:t>Troškovi stečajnog postupka</w:t>
      </w:r>
      <w:r w:rsidR="00291C63" w:rsidRPr="007552F0">
        <w:rPr>
          <w:sz w:val="24"/>
          <w:szCs w:val="24"/>
          <w:lang w:val="hr-HR"/>
        </w:rPr>
        <w:t xml:space="preserve"> </w:t>
      </w:r>
      <w:r w:rsidR="007552F0" w:rsidRPr="007552F0">
        <w:rPr>
          <w:sz w:val="24"/>
          <w:szCs w:val="24"/>
          <w:lang w:val="hr-HR"/>
        </w:rPr>
        <w:t>542.978,67</w:t>
      </w:r>
      <w:r w:rsidRPr="007552F0">
        <w:rPr>
          <w:sz w:val="24"/>
          <w:szCs w:val="24"/>
          <w:lang w:val="hr-HR"/>
        </w:rPr>
        <w:t>kuna</w:t>
      </w:r>
    </w:p>
    <w:p w:rsidRDefault="00061C3B" w:rsidP="00994EBE" w:rsidR="00291C63" w:rsidRPr="007552F0">
      <w:pPr>
        <w:pStyle w:val="Tijeloteksta"/>
        <w:ind w:left="360"/>
        <w:rPr>
          <w:sz w:val="24"/>
          <w:szCs w:val="24"/>
          <w:lang w:val="hr-HR"/>
        </w:rPr>
      </w:pPr>
      <w:r w:rsidRPr="007552F0">
        <w:rPr>
          <w:sz w:val="24"/>
          <w:szCs w:val="24"/>
          <w:lang w:val="hr-HR"/>
        </w:rPr>
        <w:t>O</w:t>
      </w:r>
      <w:r w:rsidR="00291C63" w:rsidRPr="007552F0">
        <w:rPr>
          <w:sz w:val="24"/>
          <w:szCs w:val="24"/>
          <w:lang w:val="hr-HR"/>
        </w:rPr>
        <w:t>stale obveze stečajne mase</w:t>
      </w:r>
      <w:r w:rsidR="007552F0" w:rsidRPr="007552F0">
        <w:rPr>
          <w:sz w:val="24"/>
          <w:szCs w:val="24"/>
          <w:lang w:val="hr-HR"/>
        </w:rPr>
        <w:t xml:space="preserve"> 713.619,64</w:t>
      </w:r>
      <w:r w:rsidR="00291C63" w:rsidRPr="007552F0">
        <w:rPr>
          <w:sz w:val="24"/>
          <w:szCs w:val="24"/>
          <w:lang w:val="hr-HR"/>
        </w:rPr>
        <w:t>kune.</w:t>
      </w:r>
    </w:p>
    <w:p w:rsidRDefault="00291C63" w:rsidP="00994EBE" w:rsidR="00291C63" w:rsidRPr="00DC7AD3">
      <w:pPr>
        <w:pStyle w:val="Tijeloteksta"/>
        <w:ind w:left="360"/>
        <w:rPr>
          <w:sz w:val="24"/>
          <w:szCs w:val="24"/>
          <w:lang w:val="hr-HR"/>
        </w:rPr>
      </w:pPr>
    </w:p>
    <w:p w:rsidRDefault="006C6711" w:rsidP="00657691" w:rsidR="00FE4500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Podnosim prijedlog za </w:t>
      </w:r>
      <w:r w:rsidR="00061C3B" w:rsidRPr="00DC7AD3">
        <w:rPr>
          <w:sz w:val="24"/>
          <w:szCs w:val="24"/>
          <w:lang w:val="hr-HR"/>
        </w:rPr>
        <w:t>razliku nagrade</w:t>
      </w:r>
      <w:r w:rsidRPr="00DC7AD3">
        <w:rPr>
          <w:sz w:val="24"/>
          <w:szCs w:val="24"/>
          <w:lang w:val="hr-HR"/>
        </w:rPr>
        <w:t xml:space="preserve"> stečajnom upravitelju temeljem Uredbe</w:t>
      </w:r>
      <w:r w:rsidR="00061C3B" w:rsidRPr="00DC7AD3">
        <w:rPr>
          <w:sz w:val="24"/>
          <w:szCs w:val="24"/>
          <w:lang w:val="hr-HR"/>
        </w:rPr>
        <w:t xml:space="preserve"> 15</w:t>
      </w:r>
      <w:r w:rsidRPr="00DC7AD3">
        <w:rPr>
          <w:sz w:val="24"/>
          <w:szCs w:val="24"/>
          <w:lang w:val="hr-HR"/>
        </w:rPr>
        <w:t xml:space="preserve"> prema unovčenoj stečajnoj masi </w:t>
      </w:r>
      <w:r w:rsidR="009A4DE2" w:rsidRPr="00DC7AD3">
        <w:rPr>
          <w:sz w:val="24"/>
          <w:szCs w:val="24"/>
          <w:lang w:val="hr-HR"/>
        </w:rPr>
        <w:t xml:space="preserve">u iznosu od </w:t>
      </w:r>
      <w:r w:rsidR="00061C3B" w:rsidRPr="00DC7AD3">
        <w:rPr>
          <w:sz w:val="24"/>
          <w:szCs w:val="24"/>
          <w:lang w:val="hr-HR"/>
        </w:rPr>
        <w:t xml:space="preserve">241.170,50 kuna </w:t>
      </w:r>
      <w:r w:rsidR="007F07C3" w:rsidRPr="00DC7AD3">
        <w:rPr>
          <w:sz w:val="24"/>
          <w:szCs w:val="24"/>
          <w:lang w:val="hr-HR"/>
        </w:rPr>
        <w:t>bruto</w:t>
      </w:r>
      <w:r w:rsidR="00B76EAA" w:rsidRPr="00DC7AD3">
        <w:rPr>
          <w:sz w:val="24"/>
          <w:szCs w:val="24"/>
          <w:lang w:val="hr-HR"/>
        </w:rPr>
        <w:t>.</w:t>
      </w:r>
    </w:p>
    <w:p w:rsidRDefault="00BF1F9C" w:rsidP="00657691" w:rsidR="00BF1F9C" w:rsidRPr="00DC7AD3">
      <w:pPr>
        <w:pStyle w:val="Tijeloteksta"/>
        <w:ind w:left="360"/>
        <w:rPr>
          <w:sz w:val="24"/>
          <w:szCs w:val="24"/>
          <w:lang w:val="hr-HR"/>
        </w:rPr>
      </w:pPr>
    </w:p>
    <w:p w:rsidRDefault="002B6903" w:rsidP="00994EBE" w:rsidR="00F15660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Stanje </w:t>
      </w:r>
      <w:r w:rsidR="00FE4500" w:rsidRPr="00DC7AD3">
        <w:rPr>
          <w:sz w:val="24"/>
          <w:szCs w:val="24"/>
          <w:lang w:val="hr-HR"/>
        </w:rPr>
        <w:t xml:space="preserve"> </w:t>
      </w:r>
      <w:proofErr w:type="spellStart"/>
      <w:r w:rsidR="00FE4500" w:rsidRPr="00DC7AD3">
        <w:rPr>
          <w:sz w:val="24"/>
          <w:szCs w:val="24"/>
          <w:lang w:val="hr-HR"/>
        </w:rPr>
        <w:t>žr</w:t>
      </w:r>
      <w:proofErr w:type="spellEnd"/>
      <w:r w:rsidR="00FE4500" w:rsidRPr="00DC7AD3">
        <w:rPr>
          <w:sz w:val="24"/>
          <w:szCs w:val="24"/>
          <w:lang w:val="hr-HR"/>
        </w:rPr>
        <w:t xml:space="preserve"> </w:t>
      </w:r>
      <w:r w:rsidR="00A71978" w:rsidRPr="00DC7AD3">
        <w:rPr>
          <w:sz w:val="24"/>
          <w:szCs w:val="24"/>
          <w:lang w:val="hr-HR"/>
        </w:rPr>
        <w:t xml:space="preserve"> </w:t>
      </w:r>
      <w:r w:rsidR="004D529C" w:rsidRPr="00DC7AD3">
        <w:rPr>
          <w:sz w:val="24"/>
          <w:szCs w:val="24"/>
          <w:lang w:val="hr-HR"/>
        </w:rPr>
        <w:t>298.330,40</w:t>
      </w:r>
      <w:r w:rsidR="001B76E5" w:rsidRPr="00DC7AD3">
        <w:rPr>
          <w:sz w:val="24"/>
          <w:szCs w:val="24"/>
          <w:lang w:val="hr-HR"/>
        </w:rPr>
        <w:t xml:space="preserve"> </w:t>
      </w:r>
      <w:r w:rsidR="00746A90" w:rsidRPr="00DC7AD3">
        <w:rPr>
          <w:sz w:val="24"/>
          <w:szCs w:val="24"/>
          <w:lang w:val="hr-HR"/>
        </w:rPr>
        <w:t xml:space="preserve"> kun</w:t>
      </w:r>
      <w:r w:rsidR="004D529C" w:rsidRPr="00DC7AD3">
        <w:rPr>
          <w:sz w:val="24"/>
          <w:szCs w:val="24"/>
          <w:lang w:val="hr-HR"/>
        </w:rPr>
        <w:t>a</w:t>
      </w:r>
      <w:r w:rsidR="00F15660" w:rsidRPr="00DC7AD3">
        <w:rPr>
          <w:sz w:val="24"/>
          <w:szCs w:val="24"/>
          <w:lang w:val="hr-HR"/>
        </w:rPr>
        <w:t xml:space="preserve">             </w:t>
      </w:r>
    </w:p>
    <w:p w:rsidRDefault="00A44573" w:rsidP="00657691" w:rsidR="00A44573" w:rsidRPr="00DC7AD3">
      <w:pPr>
        <w:pStyle w:val="Tijeloteksta"/>
        <w:ind w:hanging="360" w:left="720"/>
        <w:rPr>
          <w:sz w:val="24"/>
          <w:szCs w:val="24"/>
          <w:lang w:val="hr-HR"/>
        </w:rPr>
      </w:pPr>
    </w:p>
    <w:p w:rsidRDefault="00A44573" w:rsidP="00994EBE" w:rsidR="00A44573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Ulazni računi kao dokaz pojedinog troška stečajnog postupka te izlazni računi kao dokaz prodaje imovine stečajnog dužnika bili su dio izvješća stečajnom sucu o troškovima stečajnog postupka i poduzetim radnjama na unovčenju stečajne imovine u tijeku stečajnog postupka.</w:t>
      </w:r>
    </w:p>
    <w:p w:rsidRDefault="004D529C" w:rsidP="00657691" w:rsidR="00A44573" w:rsidRPr="00DC7AD3">
      <w:pPr>
        <w:pStyle w:val="Tijeloteksta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      Pregled prihoda i rashoda po stavkama u prilogu. </w:t>
      </w:r>
    </w:p>
    <w:p w:rsidRDefault="00A44573" w:rsidP="00994EBE" w:rsidR="002B6903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Pregled očekivanih izdataka od </w:t>
      </w:r>
      <w:r w:rsidR="00CB0F42">
        <w:rPr>
          <w:sz w:val="24"/>
          <w:szCs w:val="24"/>
          <w:lang w:val="hr-HR"/>
        </w:rPr>
        <w:t>08</w:t>
      </w:r>
      <w:r w:rsidR="001C173B" w:rsidRPr="00DC7AD3">
        <w:rPr>
          <w:sz w:val="24"/>
          <w:szCs w:val="24"/>
          <w:lang w:val="hr-HR"/>
        </w:rPr>
        <w:t>.</w:t>
      </w:r>
      <w:r w:rsidR="00527E53" w:rsidRPr="00DC7AD3">
        <w:rPr>
          <w:sz w:val="24"/>
          <w:szCs w:val="24"/>
          <w:lang w:val="hr-HR"/>
        </w:rPr>
        <w:t>0</w:t>
      </w:r>
      <w:r w:rsidR="00A13CEA" w:rsidRPr="00DC7AD3">
        <w:rPr>
          <w:sz w:val="24"/>
          <w:szCs w:val="24"/>
          <w:lang w:val="hr-HR"/>
        </w:rPr>
        <w:t>2</w:t>
      </w:r>
      <w:r w:rsidR="001C173B" w:rsidRPr="00DC7AD3">
        <w:rPr>
          <w:sz w:val="24"/>
          <w:szCs w:val="24"/>
          <w:lang w:val="hr-HR"/>
        </w:rPr>
        <w:t>.201</w:t>
      </w:r>
      <w:r w:rsidR="00A13CEA" w:rsidRPr="00DC7AD3">
        <w:rPr>
          <w:sz w:val="24"/>
          <w:szCs w:val="24"/>
          <w:lang w:val="hr-HR"/>
        </w:rPr>
        <w:t>8</w:t>
      </w:r>
      <w:r w:rsidRPr="00DC7AD3">
        <w:rPr>
          <w:sz w:val="24"/>
          <w:szCs w:val="24"/>
          <w:lang w:val="hr-HR"/>
        </w:rPr>
        <w:t>. do zaključenja stečajnog postupka</w:t>
      </w:r>
    </w:p>
    <w:p w:rsidRDefault="002B6903" w:rsidP="002B6903" w:rsidR="00A44573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   </w:t>
      </w:r>
      <w:r w:rsidR="00A44573" w:rsidRPr="00DC7AD3">
        <w:rPr>
          <w:sz w:val="24"/>
          <w:szCs w:val="24"/>
          <w:lang w:val="hr-HR"/>
        </w:rPr>
        <w:t xml:space="preserve"> ( isplata troškova stečajnog postupka i ostalih obveza stečajne mase)</w:t>
      </w:r>
    </w:p>
    <w:p w:rsidRDefault="00A44573" w:rsidP="00657691" w:rsidR="00A44573" w:rsidRPr="00DC7AD3">
      <w:pPr>
        <w:pStyle w:val="Tijeloteksta"/>
        <w:rPr>
          <w:sz w:val="24"/>
          <w:szCs w:val="24"/>
          <w:lang w:val="hr-HR"/>
        </w:rPr>
      </w:pPr>
    </w:p>
    <w:p w:rsidRDefault="009A4DE2" w:rsidP="00994EBE" w:rsidR="00A44573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K</w:t>
      </w:r>
      <w:r w:rsidR="00A44573" w:rsidRPr="00DC7AD3">
        <w:rPr>
          <w:sz w:val="24"/>
          <w:szCs w:val="24"/>
          <w:lang w:val="hr-HR"/>
        </w:rPr>
        <w:t>njigovodstvene usluge</w:t>
      </w:r>
      <w:r w:rsidR="00305278" w:rsidRPr="00DC7AD3">
        <w:rPr>
          <w:sz w:val="24"/>
          <w:szCs w:val="24"/>
          <w:lang w:val="hr-HR"/>
        </w:rPr>
        <w:t xml:space="preserve"> </w:t>
      </w:r>
      <w:r w:rsidR="00B71035" w:rsidRPr="00DC7AD3">
        <w:rPr>
          <w:sz w:val="24"/>
          <w:szCs w:val="24"/>
          <w:lang w:val="hr-HR"/>
        </w:rPr>
        <w:t>6</w:t>
      </w:r>
      <w:r w:rsidR="00FB6F5D" w:rsidRPr="00DC7AD3">
        <w:rPr>
          <w:sz w:val="24"/>
          <w:szCs w:val="24"/>
          <w:lang w:val="hr-HR"/>
        </w:rPr>
        <w:t>.</w:t>
      </w:r>
      <w:r w:rsidR="00B71035" w:rsidRPr="00DC7AD3">
        <w:rPr>
          <w:sz w:val="24"/>
          <w:szCs w:val="24"/>
          <w:lang w:val="hr-HR"/>
        </w:rPr>
        <w:t>0</w:t>
      </w:r>
      <w:r w:rsidR="00FB6F5D" w:rsidRPr="00DC7AD3">
        <w:rPr>
          <w:sz w:val="24"/>
          <w:szCs w:val="24"/>
          <w:lang w:val="hr-HR"/>
        </w:rPr>
        <w:t>00,00</w:t>
      </w:r>
    </w:p>
    <w:p w:rsidRDefault="00A44573" w:rsidP="00994EBE" w:rsidR="00A44573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Troškovi poštarine</w:t>
      </w:r>
      <w:r w:rsidR="00B71035" w:rsidRPr="00DC7AD3">
        <w:rPr>
          <w:sz w:val="24"/>
          <w:szCs w:val="24"/>
          <w:lang w:val="hr-HR"/>
        </w:rPr>
        <w:t xml:space="preserve"> i tel</w:t>
      </w:r>
      <w:r w:rsidR="00E94765">
        <w:rPr>
          <w:sz w:val="24"/>
          <w:szCs w:val="24"/>
          <w:lang w:val="hr-HR"/>
        </w:rPr>
        <w:t>.</w:t>
      </w:r>
      <w:r w:rsidR="00B71035" w:rsidRPr="00DC7AD3">
        <w:rPr>
          <w:sz w:val="24"/>
          <w:szCs w:val="24"/>
          <w:lang w:val="hr-HR"/>
        </w:rPr>
        <w:t xml:space="preserve">  9</w:t>
      </w:r>
      <w:r w:rsidR="00FB6F5D" w:rsidRPr="00DC7AD3">
        <w:rPr>
          <w:sz w:val="24"/>
          <w:szCs w:val="24"/>
          <w:lang w:val="hr-HR"/>
        </w:rPr>
        <w:t>00,00</w:t>
      </w:r>
    </w:p>
    <w:p w:rsidRDefault="00A44573" w:rsidP="00994EBE" w:rsidR="0068580A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Ostali materijalni troškovi</w:t>
      </w:r>
      <w:r w:rsidR="00FB6F5D" w:rsidRPr="00DC7AD3">
        <w:rPr>
          <w:sz w:val="24"/>
          <w:szCs w:val="24"/>
          <w:lang w:val="hr-HR"/>
        </w:rPr>
        <w:t xml:space="preserve"> 1.500,00</w:t>
      </w:r>
    </w:p>
    <w:p w:rsidRDefault="0068580A" w:rsidP="00994EBE" w:rsidR="0068580A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Arhiviranje</w:t>
      </w:r>
      <w:r w:rsidR="00FB6F5D" w:rsidRPr="00DC7AD3">
        <w:rPr>
          <w:sz w:val="24"/>
          <w:szCs w:val="24"/>
          <w:lang w:val="hr-HR"/>
        </w:rPr>
        <w:t xml:space="preserve"> </w:t>
      </w:r>
      <w:r w:rsidR="00B76EAA" w:rsidRPr="00DC7AD3">
        <w:rPr>
          <w:sz w:val="24"/>
          <w:szCs w:val="24"/>
          <w:lang w:val="hr-HR"/>
        </w:rPr>
        <w:t>5.672,11</w:t>
      </w:r>
    </w:p>
    <w:p w:rsidRDefault="0068580A" w:rsidP="00994EBE" w:rsidR="00FB6F5D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>Bankovni troškovi</w:t>
      </w:r>
      <w:r w:rsidR="00204069" w:rsidRPr="00DC7AD3">
        <w:rPr>
          <w:sz w:val="24"/>
          <w:szCs w:val="24"/>
          <w:lang w:val="hr-HR"/>
        </w:rPr>
        <w:t xml:space="preserve"> </w:t>
      </w:r>
      <w:r w:rsidR="00FB6F5D" w:rsidRPr="00DC7AD3">
        <w:rPr>
          <w:sz w:val="24"/>
          <w:szCs w:val="24"/>
          <w:lang w:val="hr-HR"/>
        </w:rPr>
        <w:t xml:space="preserve"> 1.500,00</w:t>
      </w:r>
      <w:r w:rsidR="001F2F2C" w:rsidRPr="00DC7AD3">
        <w:rPr>
          <w:sz w:val="24"/>
          <w:szCs w:val="24"/>
          <w:lang w:val="hr-HR"/>
        </w:rPr>
        <w:t xml:space="preserve"> </w:t>
      </w:r>
    </w:p>
    <w:p w:rsidRDefault="00B76EAA" w:rsidP="00994EBE" w:rsidR="001F2F2C" w:rsidRPr="00DC7AD3">
      <w:pPr>
        <w:pStyle w:val="Tijeloteksta"/>
        <w:ind w:left="360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Doprinos </w:t>
      </w:r>
      <w:proofErr w:type="spellStart"/>
      <w:r w:rsidRPr="00DC7AD3">
        <w:rPr>
          <w:sz w:val="24"/>
          <w:szCs w:val="24"/>
          <w:lang w:val="hr-HR"/>
        </w:rPr>
        <w:t>zdr</w:t>
      </w:r>
      <w:proofErr w:type="spellEnd"/>
      <w:r w:rsidRPr="00DC7AD3">
        <w:rPr>
          <w:sz w:val="24"/>
          <w:szCs w:val="24"/>
          <w:lang w:val="hr-HR"/>
        </w:rPr>
        <w:t>.</w:t>
      </w:r>
      <w:r w:rsidR="00E94765">
        <w:rPr>
          <w:sz w:val="24"/>
          <w:szCs w:val="24"/>
          <w:lang w:val="hr-HR"/>
        </w:rPr>
        <w:t xml:space="preserve"> </w:t>
      </w:r>
      <w:r w:rsidRPr="00DC7AD3">
        <w:rPr>
          <w:sz w:val="24"/>
          <w:szCs w:val="24"/>
          <w:lang w:val="hr-HR"/>
        </w:rPr>
        <w:t>na drugi dohodak 18.087,79</w:t>
      </w:r>
      <w:r w:rsidR="00C97F8B" w:rsidRPr="00DC7AD3">
        <w:rPr>
          <w:sz w:val="24"/>
          <w:szCs w:val="24"/>
          <w:lang w:val="hr-HR"/>
        </w:rPr>
        <w:tab/>
      </w:r>
      <w:r w:rsidR="00C97F8B" w:rsidRPr="00DC7AD3">
        <w:rPr>
          <w:sz w:val="24"/>
          <w:szCs w:val="24"/>
          <w:lang w:val="hr-HR"/>
        </w:rPr>
        <w:tab/>
      </w:r>
      <w:r w:rsidR="00C97F8B" w:rsidRPr="00DC7AD3">
        <w:rPr>
          <w:sz w:val="24"/>
          <w:szCs w:val="24"/>
          <w:lang w:val="hr-HR"/>
        </w:rPr>
        <w:tab/>
      </w:r>
      <w:r w:rsidR="00C97F8B" w:rsidRPr="00DC7AD3">
        <w:rPr>
          <w:sz w:val="24"/>
          <w:szCs w:val="24"/>
          <w:lang w:val="hr-HR"/>
        </w:rPr>
        <w:tab/>
      </w:r>
      <w:r w:rsidR="00C97F8B" w:rsidRPr="00DC7AD3">
        <w:rPr>
          <w:sz w:val="24"/>
          <w:szCs w:val="24"/>
          <w:lang w:val="hr-HR"/>
        </w:rPr>
        <w:tab/>
      </w:r>
      <w:r w:rsidR="00C97F8B" w:rsidRPr="00DC7AD3">
        <w:rPr>
          <w:sz w:val="24"/>
          <w:szCs w:val="24"/>
          <w:lang w:val="hr-HR"/>
        </w:rPr>
        <w:tab/>
      </w:r>
    </w:p>
    <w:p w:rsidRDefault="00CF3467" w:rsidP="00657691" w:rsidR="001F2F2C" w:rsidRPr="00DC7AD3">
      <w:pPr>
        <w:pStyle w:val="Tijeloteksta"/>
        <w:rPr>
          <w:sz w:val="24"/>
          <w:szCs w:val="24"/>
          <w:lang w:val="hr-HR"/>
        </w:rPr>
      </w:pPr>
      <w:r w:rsidRPr="00DC7AD3">
        <w:rPr>
          <w:sz w:val="24"/>
          <w:szCs w:val="24"/>
          <w:lang w:val="hr-HR"/>
        </w:rPr>
        <w:t xml:space="preserve">      </w:t>
      </w:r>
      <w:r w:rsidR="00B71035" w:rsidRPr="00DC7AD3">
        <w:rPr>
          <w:sz w:val="24"/>
          <w:szCs w:val="24"/>
          <w:lang w:val="hr-HR"/>
        </w:rPr>
        <w:t>Troškovi odvjetnika 23.500,00</w:t>
      </w:r>
    </w:p>
    <w:p w:rsidRDefault="008B53C6" w:rsidP="00657691" w:rsidR="008B53C6" w:rsidRPr="00DC7AD3">
      <w:pPr>
        <w:pStyle w:val="Tijeloteksta"/>
        <w:rPr>
          <w:sz w:val="24"/>
          <w:szCs w:val="24"/>
          <w:lang w:val="hr-HR"/>
        </w:rPr>
      </w:pPr>
    </w:p>
    <w:p w:rsidRDefault="0068580A" w:rsidP="00994EBE" w:rsidR="000368D0" w:rsidRPr="00DC7AD3">
      <w:pPr>
        <w:ind w:left="360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>Izvješće o troškovima sa dokumentacijom prije zaključenja stečajnog postupka predati će se stečajnom sucu.</w:t>
      </w:r>
    </w:p>
    <w:p w:rsidRDefault="002C0C00" w:rsidP="00657691" w:rsidR="0068580A">
      <w:pPr>
        <w:rPr>
          <w:rFonts w:hAnsi="CRO_Swiss-Normal" w:ascii="CRO_Swiss-Normal"/>
          <w:sz w:val="24"/>
          <w:szCs w:val="24"/>
          <w:lang w:val="hr-HR"/>
        </w:rPr>
      </w:pPr>
      <w:r>
        <w:rPr>
          <w:rFonts w:hAnsi="CRO_Swiss-Normal" w:ascii="CRO_Swiss-Normal"/>
          <w:sz w:val="24"/>
          <w:szCs w:val="24"/>
          <w:lang w:val="hr-HR"/>
        </w:rPr>
        <w:t xml:space="preserve">     </w:t>
      </w:r>
    </w:p>
    <w:p w:rsidRDefault="002C0C00" w:rsidP="00657691" w:rsidR="002C0C00" w:rsidRPr="00DC7AD3">
      <w:pPr>
        <w:rPr>
          <w:rFonts w:hAnsi="CRO_Swiss-Normal" w:ascii="CRO_Swiss-Normal"/>
          <w:sz w:val="24"/>
          <w:szCs w:val="24"/>
          <w:lang w:val="hr-HR"/>
        </w:rPr>
      </w:pPr>
    </w:p>
    <w:p w:rsidRDefault="0068580A" w:rsidP="00994EBE" w:rsidR="0068580A" w:rsidRPr="007552F0">
      <w:pPr>
        <w:ind w:firstLine="360" w:left="360"/>
        <w:rPr>
          <w:rFonts w:hAnsi="CRO_Swiss-Normal" w:ascii="CRO_Swiss-Normal"/>
          <w:sz w:val="24"/>
          <w:szCs w:val="24"/>
          <w:lang w:val="hr-HR"/>
        </w:rPr>
      </w:pPr>
      <w:r w:rsidRPr="007552F0">
        <w:rPr>
          <w:rFonts w:hAnsi="CRO_Swiss-Normal" w:ascii="CRO_Swiss-Normal"/>
          <w:sz w:val="24"/>
          <w:szCs w:val="24"/>
          <w:lang w:val="hr-HR"/>
        </w:rPr>
        <w:t>ZAVRŠN</w:t>
      </w:r>
      <w:r w:rsidR="00874851" w:rsidRPr="007552F0">
        <w:rPr>
          <w:rFonts w:hAnsi="CRO_Swiss-Normal" w:ascii="CRO_Swiss-Normal"/>
          <w:sz w:val="24"/>
          <w:szCs w:val="24"/>
          <w:lang w:val="hr-HR"/>
        </w:rPr>
        <w:t>I  POPIS</w:t>
      </w:r>
    </w:p>
    <w:p w:rsidRDefault="00EE3C74" w:rsidP="00994EBE" w:rsidR="00EE3C74" w:rsidRPr="00DC7AD3">
      <w:pPr>
        <w:ind w:firstLine="360" w:left="360"/>
        <w:rPr>
          <w:rFonts w:hAnsi="CRO_Swiss-Normal" w:ascii="CRO_Swiss-Normal"/>
          <w:sz w:val="24"/>
          <w:szCs w:val="24"/>
          <w:lang w:val="hr-HR"/>
        </w:rPr>
      </w:pPr>
    </w:p>
    <w:p w:rsidRDefault="00DC7AD3" w:rsidP="00DC7AD3" w:rsidR="00DC7AD3" w:rsidRPr="00DC7AD3">
      <w:pPr>
        <w:rPr>
          <w:rFonts w:hAnsi="Cambria" w:ascii="Cambria"/>
          <w:lang w:val="hr-HR"/>
        </w:rPr>
      </w:pPr>
      <w:r w:rsidRPr="00DC7AD3">
        <w:rPr>
          <w:rFonts w:hAnsi="Cambria" w:ascii="Cambria"/>
          <w:lang w:val="hr-HR"/>
        </w:rPr>
        <w:t>I VIŠI ISPLATNI RED</w:t>
      </w:r>
    </w:p>
    <w:tbl>
      <w:tblPr>
        <w:tblW w:type="dxa" w:w="97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4"/>
        <w:gridCol w:w="3969"/>
        <w:gridCol w:w="567"/>
        <w:gridCol w:w="1559"/>
        <w:gridCol w:w="1559"/>
        <w:gridCol w:w="1559"/>
      </w:tblGrid>
      <w:tr w:rsidTr="007552F0" w:rsidR="00DC7AD3" w:rsidRPr="00DC7AD3">
        <w:tc>
          <w:tcPr>
            <w:tcW w:type="dxa" w:w="534"/>
            <w:shd w:fill="auto" w:color="auto" w:val="clear"/>
            <w:vAlign w:val="cente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R.</w:t>
            </w:r>
          </w:p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br.</w:t>
            </w:r>
          </w:p>
        </w:tc>
        <w:tc>
          <w:tcPr>
            <w:tcW w:type="dxa" w:w="3969"/>
            <w:shd w:fill="auto" w:color="auto" w:val="clear"/>
            <w:vAlign w:val="cente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Naziv vjerovnika</w:t>
            </w:r>
          </w:p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i adresa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Br.</w:t>
            </w:r>
          </w:p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pr.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Utvrđena tražbina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Isplaćeno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Nenamireno</w:t>
            </w:r>
          </w:p>
        </w:tc>
      </w:tr>
      <w:tr w:rsidTr="007552F0" w:rsidR="00DC7AD3" w:rsidRPr="00DC7AD3">
        <w:trPr>
          <w:trHeight w:val="274"/>
        </w:trPr>
        <w:tc>
          <w:tcPr>
            <w:tcW w:type="dxa" w:w="534"/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lastRenderedPageBreak/>
              <w:t>1.</w:t>
            </w:r>
          </w:p>
        </w:tc>
        <w:tc>
          <w:tcPr>
            <w:tcW w:type="dxa" w:w="3969"/>
            <w:shd w:fill="auto" w:color="auto" w:val="clear"/>
          </w:tcPr>
          <w:p w:rsidRDefault="00DC7AD3" w:rsidP="007552F0" w:rsidR="00DC7AD3" w:rsidRPr="00DC7AD3">
            <w:pPr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 xml:space="preserve">RH Ministarstvo financija Porezna uprava </w:t>
            </w:r>
          </w:p>
          <w:p w:rsidRDefault="00DC7AD3" w:rsidP="007552F0" w:rsidR="00DC7AD3" w:rsidRPr="00DC7AD3">
            <w:pPr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 xml:space="preserve">Područni ured Zagreb   Zastupan po </w:t>
            </w:r>
          </w:p>
          <w:p w:rsidRDefault="00DC7AD3" w:rsidP="007552F0" w:rsidR="00DC7AD3" w:rsidRPr="00DC7AD3">
            <w:pPr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Županijskom državnom odvjetništvu u Zagrebu</w:t>
            </w:r>
          </w:p>
        </w:tc>
        <w:tc>
          <w:tcPr>
            <w:tcW w:type="dxa" w:w="567"/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6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51,35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51,35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0,00</w:t>
            </w:r>
          </w:p>
        </w:tc>
      </w:tr>
      <w:tr w:rsidTr="007552F0" w:rsidR="00DC7AD3" w:rsidRPr="00DC7AD3">
        <w:trPr>
          <w:trHeight w:val="216"/>
        </w:trPr>
        <w:tc>
          <w:tcPr>
            <w:tcW w:type="dxa" w:w="5070"/>
            <w:gridSpan w:val="3"/>
            <w:shd w:fill="auto" w:color="auto" w:val="clear"/>
            <w:vAlign w:val="cente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UKUPNO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51,35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51,35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0,00</w:t>
            </w:r>
          </w:p>
        </w:tc>
      </w:tr>
    </w:tbl>
    <w:p w:rsidRDefault="00DC7AD3" w:rsidP="00DC7AD3" w:rsidR="00DC7AD3" w:rsidRPr="00DC7AD3">
      <w:pPr>
        <w:rPr>
          <w:rFonts w:hAnsi="Cambria" w:ascii="Cambria"/>
          <w:lang w:val="hr-HR"/>
        </w:rPr>
      </w:pPr>
    </w:p>
    <w:p w:rsidRDefault="00DC7AD3" w:rsidP="00DC7AD3" w:rsidR="00DC7AD3" w:rsidRPr="00DC7AD3">
      <w:pPr>
        <w:rPr>
          <w:rFonts w:hAnsi="Cambria" w:ascii="Cambria"/>
          <w:lang w:val="hr-HR"/>
        </w:rPr>
      </w:pPr>
      <w:r w:rsidRPr="00DC7AD3">
        <w:rPr>
          <w:rFonts w:hAnsi="Cambria" w:ascii="Cambria"/>
          <w:lang w:val="hr-HR"/>
        </w:rPr>
        <w:t>II VIŠI ISPLATNI RED</w:t>
      </w:r>
    </w:p>
    <w:tbl>
      <w:tblPr>
        <w:tblW w:type="dxa" w:w="97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4"/>
        <w:gridCol w:w="3969"/>
        <w:gridCol w:w="567"/>
        <w:gridCol w:w="1559"/>
        <w:gridCol w:w="1559"/>
        <w:gridCol w:w="1559"/>
      </w:tblGrid>
      <w:tr w:rsidTr="007552F0" w:rsidR="00DC7AD3" w:rsidRPr="00DC7AD3">
        <w:tc>
          <w:tcPr>
            <w:tcW w:type="dxa" w:w="534"/>
            <w:shd w:fill="auto" w:color="auto" w:val="clear"/>
            <w:vAlign w:val="cente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R.</w:t>
            </w:r>
          </w:p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br.</w:t>
            </w:r>
          </w:p>
        </w:tc>
        <w:tc>
          <w:tcPr>
            <w:tcW w:type="dxa" w:w="3969"/>
            <w:shd w:fill="auto" w:color="auto" w:val="clear"/>
            <w:vAlign w:val="cente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Naziv vjerovnika</w:t>
            </w:r>
          </w:p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i adresa</w:t>
            </w:r>
          </w:p>
        </w:tc>
        <w:tc>
          <w:tcPr>
            <w:tcW w:type="dxa" w:w="567"/>
            <w:shd w:fill="auto" w:color="auto" w:val="clear"/>
            <w:vAlign w:val="cente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Br.</w:t>
            </w:r>
          </w:p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pr.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Utvrđena tražbina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Isplaćeno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bCs/>
                <w:lang w:val="hr-HR"/>
              </w:rPr>
            </w:pPr>
            <w:r w:rsidRPr="00DC7AD3">
              <w:rPr>
                <w:rFonts w:hAnsi="Cambria" w:ascii="Cambria"/>
                <w:bCs/>
                <w:lang w:val="hr-HR"/>
              </w:rPr>
              <w:t>Nenamireno</w:t>
            </w:r>
          </w:p>
        </w:tc>
      </w:tr>
      <w:tr w:rsidTr="007552F0" w:rsidR="00DC7AD3" w:rsidRPr="00DC7AD3">
        <w:tc>
          <w:tcPr>
            <w:tcW w:type="dxa" w:w="534"/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1.</w:t>
            </w:r>
          </w:p>
        </w:tc>
        <w:tc>
          <w:tcPr>
            <w:tcW w:type="dxa" w:w="3969"/>
            <w:shd w:fill="auto" w:color="auto" w:val="clear"/>
          </w:tcPr>
          <w:p w:rsidRDefault="00DC7AD3" w:rsidP="007552F0" w:rsidR="00DC7AD3" w:rsidRPr="00D13A47">
            <w:pPr>
              <w:rPr>
                <w:rFonts w:cs="Calibri" w:hAnsi="Calibri" w:ascii="Calibri"/>
                <w:lang w:val="hr-HR"/>
              </w:rPr>
            </w:pPr>
            <w:r w:rsidRPr="00D13A47">
              <w:rPr>
                <w:rFonts w:cs="Calibri" w:hAnsi="Calibri" w:ascii="Calibri"/>
                <w:lang w:val="hr-HR"/>
              </w:rPr>
              <w:t>HYPO ALPE-ADRIA-BANK INTERNATIONAL AG</w:t>
            </w:r>
          </w:p>
          <w:p w:rsidRDefault="00DC7AD3" w:rsidP="007552F0" w:rsidR="00DC7AD3" w:rsidRPr="00D13A47">
            <w:pPr>
              <w:rPr>
                <w:rFonts w:cs="Calibri" w:hAnsi="Calibri" w:ascii="Calibri"/>
                <w:lang w:val="hr-HR"/>
              </w:rPr>
            </w:pPr>
            <w:r w:rsidRPr="00D13A47">
              <w:rPr>
                <w:rFonts w:cs="Calibri" w:hAnsi="Calibri" w:ascii="Calibri"/>
                <w:lang w:val="hr-HR"/>
              </w:rPr>
              <w:t xml:space="preserve">9020 </w:t>
            </w:r>
            <w:proofErr w:type="spellStart"/>
            <w:r w:rsidRPr="00D13A47">
              <w:rPr>
                <w:rFonts w:cs="Calibri" w:hAnsi="Calibri" w:ascii="Calibri"/>
                <w:lang w:val="hr-HR"/>
              </w:rPr>
              <w:t>Klagenfurt</w:t>
            </w:r>
            <w:proofErr w:type="spellEnd"/>
            <w:r w:rsidRPr="00D13A47">
              <w:rPr>
                <w:rFonts w:cs="Calibri" w:hAnsi="Calibri" w:ascii="Calibri"/>
                <w:lang w:val="hr-HR"/>
              </w:rPr>
              <w:t xml:space="preserve"> am </w:t>
            </w:r>
            <w:proofErr w:type="spellStart"/>
            <w:r w:rsidRPr="00D13A47">
              <w:rPr>
                <w:rFonts w:cs="Calibri" w:hAnsi="Calibri" w:ascii="Calibri"/>
                <w:lang w:val="hr-HR"/>
              </w:rPr>
              <w:t>Wortersee</w:t>
            </w:r>
            <w:proofErr w:type="spellEnd"/>
            <w:r w:rsidRPr="00D13A47">
              <w:rPr>
                <w:rFonts w:cs="Calibri" w:hAnsi="Calibri" w:ascii="Calibri"/>
                <w:lang w:val="hr-HR"/>
              </w:rPr>
              <w:t xml:space="preserve">, </w:t>
            </w:r>
            <w:proofErr w:type="spellStart"/>
            <w:r w:rsidRPr="00D13A47">
              <w:rPr>
                <w:rFonts w:cs="Calibri" w:hAnsi="Calibri" w:ascii="Calibri"/>
                <w:lang w:val="hr-HR"/>
              </w:rPr>
              <w:t>Alpen</w:t>
            </w:r>
            <w:proofErr w:type="spellEnd"/>
            <w:r w:rsidRPr="00D13A47">
              <w:rPr>
                <w:rFonts w:cs="Calibri" w:hAnsi="Calibri" w:ascii="Calibri"/>
                <w:lang w:val="hr-HR"/>
              </w:rPr>
              <w:t>-</w:t>
            </w:r>
            <w:proofErr w:type="spellStart"/>
            <w:r w:rsidRPr="00D13A47">
              <w:rPr>
                <w:rFonts w:cs="Calibri" w:hAnsi="Calibri" w:ascii="Calibri"/>
                <w:lang w:val="hr-HR"/>
              </w:rPr>
              <w:t>Adria</w:t>
            </w:r>
            <w:proofErr w:type="spellEnd"/>
            <w:r w:rsidRPr="00D13A47">
              <w:rPr>
                <w:rFonts w:cs="Calibri" w:hAnsi="Calibri" w:ascii="Calibri"/>
                <w:lang w:val="hr-HR"/>
              </w:rPr>
              <w:t xml:space="preserve"> </w:t>
            </w:r>
            <w:proofErr w:type="spellStart"/>
            <w:r w:rsidRPr="00D13A47">
              <w:rPr>
                <w:rFonts w:cs="Calibri" w:hAnsi="Calibri" w:ascii="Calibri"/>
                <w:lang w:val="hr-HR"/>
              </w:rPr>
              <w:t>Platz</w:t>
            </w:r>
            <w:proofErr w:type="spellEnd"/>
            <w:r w:rsidRPr="00D13A47">
              <w:rPr>
                <w:rFonts w:cs="Calibri" w:hAnsi="Calibri" w:ascii="Calibri"/>
                <w:lang w:val="hr-HR"/>
              </w:rPr>
              <w:t xml:space="preserve"> 1</w:t>
            </w:r>
          </w:p>
          <w:p w:rsidRDefault="00DC7AD3" w:rsidP="007552F0" w:rsidR="00DC7AD3" w:rsidRPr="00D13A47">
            <w:pPr>
              <w:rPr>
                <w:rFonts w:cs="Calibri" w:hAnsi="Calibri" w:ascii="Calibri"/>
                <w:lang w:val="hr-HR"/>
              </w:rPr>
            </w:pPr>
            <w:r w:rsidRPr="00D13A47">
              <w:rPr>
                <w:rFonts w:cs="Calibri" w:hAnsi="Calibri" w:ascii="Calibri"/>
                <w:lang w:val="hr-HR"/>
              </w:rPr>
              <w:t>Republika Austrija</w:t>
            </w:r>
          </w:p>
          <w:p w:rsidRDefault="006C65D3" w:rsidP="007552F0" w:rsidR="006C65D3" w:rsidRPr="00D13A47">
            <w:pPr>
              <w:rPr>
                <w:rFonts w:cs="Calibri" w:hAnsi="Calibri" w:ascii="Calibri"/>
                <w:lang w:val="hr-HR"/>
              </w:rPr>
            </w:pPr>
            <w:r w:rsidRPr="00D13A47">
              <w:rPr>
                <w:rFonts w:cs="Calibri" w:hAnsi="Calibri" w:ascii="Calibri"/>
                <w:lang w:val="hr-HR"/>
              </w:rPr>
              <w:t xml:space="preserve">sada </w:t>
            </w:r>
            <w:r w:rsidRPr="00D13A47">
              <w:rPr>
                <w:rFonts w:cs="Calibri" w:hAnsi="Calibri" w:ascii="Calibri"/>
              </w:rPr>
              <w:t>HETA ASSET RESOLUTION AG</w:t>
            </w:r>
          </w:p>
          <w:p w:rsidRDefault="00DC7AD3" w:rsidP="007552F0" w:rsidR="00DC7AD3" w:rsidRPr="00D13A47">
            <w:pPr>
              <w:rPr>
                <w:rFonts w:cs="Calibri" w:hAnsi="Calibri" w:ascii="Calibri"/>
                <w:lang w:val="hr-HR"/>
              </w:rPr>
            </w:pPr>
            <w:r w:rsidRPr="00D13A47">
              <w:rPr>
                <w:rFonts w:cs="Calibri" w:hAnsi="Calibri" w:ascii="Calibri"/>
                <w:lang w:val="hr-HR"/>
              </w:rPr>
              <w:t xml:space="preserve">zastupana Luka Rimac </w:t>
            </w:r>
            <w:proofErr w:type="spellStart"/>
            <w:r w:rsidRPr="00D13A47">
              <w:rPr>
                <w:rFonts w:cs="Calibri" w:hAnsi="Calibri" w:ascii="Calibri"/>
                <w:lang w:val="hr-HR"/>
              </w:rPr>
              <w:t>O.U</w:t>
            </w:r>
            <w:proofErr w:type="spellEnd"/>
            <w:r w:rsidRPr="00D13A47">
              <w:rPr>
                <w:rFonts w:cs="Calibri" w:hAnsi="Calibri" w:ascii="Calibri"/>
                <w:lang w:val="hr-HR"/>
              </w:rPr>
              <w:t xml:space="preserve"> Mamić Perić Reberski Rimac</w:t>
            </w:r>
          </w:p>
          <w:p w:rsidRDefault="00DC7AD3" w:rsidP="007552F0" w:rsidR="00DC7AD3" w:rsidRPr="00D13A47">
            <w:pPr>
              <w:rPr>
                <w:rFonts w:cs="Calibri" w:hAnsi="Calibri" w:ascii="Calibri"/>
                <w:lang w:val="hr-HR"/>
              </w:rPr>
            </w:pPr>
            <w:r w:rsidRPr="00D13A47">
              <w:rPr>
                <w:rFonts w:cs="Calibri" w:hAnsi="Calibri" w:ascii="Calibri"/>
                <w:lang w:val="hr-HR"/>
              </w:rPr>
              <w:t>Zagreb, Radnička cesta 80</w:t>
            </w:r>
          </w:p>
        </w:tc>
        <w:tc>
          <w:tcPr>
            <w:tcW w:type="dxa" w:w="567"/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1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84.902.948,86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15.794.676,76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69.108.272,10</w:t>
            </w:r>
          </w:p>
        </w:tc>
      </w:tr>
      <w:tr w:rsidTr="007552F0" w:rsidR="00DC7AD3" w:rsidRPr="00DC7AD3">
        <w:tc>
          <w:tcPr>
            <w:tcW w:type="dxa" w:w="534"/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2.</w:t>
            </w:r>
          </w:p>
        </w:tc>
        <w:tc>
          <w:tcPr>
            <w:tcW w:type="dxa" w:w="3969"/>
            <w:shd w:fill="auto" w:color="auto" w:val="clear"/>
          </w:tcPr>
          <w:p w:rsidRDefault="00DC7AD3" w:rsidP="007552F0" w:rsidR="00DC7AD3" w:rsidRPr="00DC7AD3">
            <w:pPr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HYPO ALPE-ADRIA-BANK d.d.</w:t>
            </w:r>
          </w:p>
          <w:p w:rsidRDefault="00DC7AD3" w:rsidP="007552F0" w:rsidR="00DC7AD3" w:rsidRPr="00DC7AD3">
            <w:pPr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Zagreb, Slavonska Avenija 6</w:t>
            </w:r>
          </w:p>
          <w:p w:rsidRDefault="00DC7AD3" w:rsidP="007552F0" w:rsidR="00DC7AD3" w:rsidRPr="00DC7AD3">
            <w:pPr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MBS 080072083</w:t>
            </w:r>
          </w:p>
        </w:tc>
        <w:tc>
          <w:tcPr>
            <w:tcW w:type="dxa" w:w="567"/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2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11.269,33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0,00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11.269,33</w:t>
            </w:r>
          </w:p>
        </w:tc>
      </w:tr>
      <w:tr w:rsidTr="007552F0" w:rsidR="00DC7AD3" w:rsidRPr="00DC7AD3">
        <w:tc>
          <w:tcPr>
            <w:tcW w:type="dxa" w:w="534"/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3.</w:t>
            </w:r>
          </w:p>
        </w:tc>
        <w:tc>
          <w:tcPr>
            <w:tcW w:type="dxa" w:w="3969"/>
            <w:shd w:fill="auto" w:color="auto" w:val="clear"/>
          </w:tcPr>
          <w:p w:rsidRDefault="00DC7AD3" w:rsidP="007552F0" w:rsidR="00DC7AD3" w:rsidRPr="00DC7AD3">
            <w:pPr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VIKTOR KONCEPT d.o.o.</w:t>
            </w:r>
          </w:p>
          <w:p w:rsidRDefault="00DC7AD3" w:rsidP="007552F0" w:rsidR="00DC7AD3" w:rsidRPr="00DC7AD3">
            <w:pPr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 xml:space="preserve">Zagreb, Pavla </w:t>
            </w:r>
            <w:proofErr w:type="spellStart"/>
            <w:r w:rsidRPr="00DC7AD3">
              <w:rPr>
                <w:rFonts w:hAnsi="Cambria" w:ascii="Cambria"/>
                <w:lang w:val="hr-HR"/>
              </w:rPr>
              <w:t>Hatza</w:t>
            </w:r>
            <w:proofErr w:type="spellEnd"/>
            <w:r w:rsidRPr="00DC7AD3">
              <w:rPr>
                <w:rFonts w:hAnsi="Cambria" w:ascii="Cambria"/>
                <w:lang w:val="hr-HR"/>
              </w:rPr>
              <w:t xml:space="preserve"> 1</w:t>
            </w:r>
          </w:p>
          <w:p w:rsidRDefault="00DC7AD3" w:rsidP="007552F0" w:rsidR="00DC7AD3" w:rsidRPr="00DC7AD3">
            <w:pPr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OIB 70668402393</w:t>
            </w:r>
          </w:p>
          <w:p w:rsidRDefault="00DC7AD3" w:rsidP="007552F0" w:rsidR="00DC7AD3" w:rsidRPr="00DC7AD3">
            <w:pPr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zastupana po OD Matana&amp; Partneri</w:t>
            </w:r>
          </w:p>
        </w:tc>
        <w:tc>
          <w:tcPr>
            <w:tcW w:type="dxa" w:w="567"/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3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28.539,00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0,00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28.539,00</w:t>
            </w:r>
          </w:p>
        </w:tc>
      </w:tr>
      <w:tr w:rsidTr="007552F0" w:rsidR="00DC7AD3" w:rsidRPr="00DC7AD3">
        <w:tc>
          <w:tcPr>
            <w:tcW w:type="dxa" w:w="534"/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4.</w:t>
            </w:r>
          </w:p>
        </w:tc>
        <w:tc>
          <w:tcPr>
            <w:tcW w:type="dxa" w:w="3969"/>
            <w:shd w:fill="auto" w:color="auto" w:val="clear"/>
          </w:tcPr>
          <w:p w:rsidRDefault="00DC7AD3" w:rsidP="007552F0" w:rsidR="00DC7AD3" w:rsidRPr="00DC7AD3">
            <w:pPr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 xml:space="preserve">RH Ministarstvo financija Porezna uprava </w:t>
            </w:r>
          </w:p>
          <w:p w:rsidRDefault="00DC7AD3" w:rsidP="007552F0" w:rsidR="00DC7AD3" w:rsidRPr="00DC7AD3">
            <w:pPr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 xml:space="preserve">Područni ured Zagreb   Zastupan po </w:t>
            </w:r>
          </w:p>
          <w:p w:rsidRDefault="00DC7AD3" w:rsidP="007552F0" w:rsidR="00DC7AD3" w:rsidRPr="00DC7AD3">
            <w:pPr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Županijskom državnom odvjetništvu u Zagrebu</w:t>
            </w:r>
          </w:p>
        </w:tc>
        <w:tc>
          <w:tcPr>
            <w:tcW w:type="dxa" w:w="567"/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6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19.633,14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0,00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19.633,14</w:t>
            </w:r>
          </w:p>
        </w:tc>
      </w:tr>
      <w:tr w:rsidTr="007552F0" w:rsidR="00DC7AD3" w:rsidRPr="00DC7AD3">
        <w:tc>
          <w:tcPr>
            <w:tcW w:type="dxa" w:w="534"/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5.</w:t>
            </w:r>
          </w:p>
        </w:tc>
        <w:tc>
          <w:tcPr>
            <w:tcW w:type="dxa" w:w="3969"/>
            <w:shd w:fill="auto" w:color="auto" w:val="clear"/>
          </w:tcPr>
          <w:p w:rsidRDefault="00DC7AD3" w:rsidP="007552F0" w:rsidR="00DC7AD3" w:rsidRPr="00DC7AD3">
            <w:pPr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Odvjetnik Boris Vrdoljak</w:t>
            </w:r>
          </w:p>
          <w:p w:rsidRDefault="00DC7AD3" w:rsidP="007552F0" w:rsidR="00DC7AD3" w:rsidRPr="00DC7AD3">
            <w:pPr>
              <w:rPr>
                <w:rFonts w:hAnsi="Cambria" w:ascii="Cambria"/>
                <w:lang w:val="hr-HR"/>
              </w:rPr>
            </w:pPr>
            <w:proofErr w:type="spellStart"/>
            <w:r w:rsidRPr="00DC7AD3">
              <w:rPr>
                <w:rFonts w:hAnsi="Cambria" w:ascii="Cambria"/>
                <w:lang w:val="hr-HR"/>
              </w:rPr>
              <w:t>Sukoišanska</w:t>
            </w:r>
            <w:proofErr w:type="spellEnd"/>
            <w:r w:rsidRPr="00DC7AD3">
              <w:rPr>
                <w:rFonts w:hAnsi="Cambria" w:ascii="Cambria"/>
                <w:lang w:val="hr-HR"/>
              </w:rPr>
              <w:t xml:space="preserve"> 4</w:t>
            </w:r>
          </w:p>
          <w:p w:rsidRDefault="00DC7AD3" w:rsidP="007552F0" w:rsidR="00DC7AD3" w:rsidRPr="00DC7AD3">
            <w:pPr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21000 Split</w:t>
            </w:r>
          </w:p>
        </w:tc>
        <w:tc>
          <w:tcPr>
            <w:tcW w:type="dxa" w:w="567"/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7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157.747,50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0,00</w:t>
            </w:r>
          </w:p>
        </w:tc>
        <w:tc>
          <w:tcPr>
            <w:tcW w:type="dxa" w:w="1559"/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157.747,50</w:t>
            </w:r>
          </w:p>
        </w:tc>
      </w:tr>
      <w:tr w:rsidTr="007552F0" w:rsidR="00DC7AD3" w:rsidRPr="00DC7AD3">
        <w:trPr>
          <w:trHeight w:val="114"/>
        </w:trPr>
        <w:tc>
          <w:tcPr>
            <w:tcW w:type="dxa" w:w="507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C7AD3" w:rsidP="007552F0" w:rsidR="00DC7AD3" w:rsidRPr="00DC7AD3">
            <w:pPr>
              <w:jc w:val="center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85.120.137,83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15.794.676,76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C7AD3" w:rsidP="007552F0" w:rsidR="00DC7AD3" w:rsidRPr="00DC7AD3">
            <w:pPr>
              <w:jc w:val="right"/>
              <w:rPr>
                <w:rFonts w:hAnsi="Cambria" w:ascii="Cambria"/>
                <w:lang w:val="hr-HR"/>
              </w:rPr>
            </w:pPr>
            <w:r w:rsidRPr="00DC7AD3">
              <w:rPr>
                <w:rFonts w:hAnsi="Cambria" w:ascii="Cambria"/>
                <w:lang w:val="hr-HR"/>
              </w:rPr>
              <w:t>69.325.461,07</w:t>
            </w:r>
          </w:p>
        </w:tc>
      </w:tr>
    </w:tbl>
    <w:p w:rsidRDefault="00DC7AD3" w:rsidP="00DC7AD3" w:rsidR="00DC7AD3" w:rsidRPr="00DC7AD3">
      <w:pPr>
        <w:rPr>
          <w:rFonts w:hAnsi="Cambria" w:ascii="Cambria"/>
          <w:lang w:val="hr-HR"/>
        </w:rPr>
      </w:pPr>
    </w:p>
    <w:p w:rsidRDefault="00EE3C74" w:rsidP="00994EBE" w:rsidR="00EE3C74" w:rsidRPr="00DC7AD3">
      <w:pPr>
        <w:ind w:firstLine="360" w:left="360"/>
        <w:rPr>
          <w:rFonts w:hAnsi="CRO_Swiss-Normal" w:ascii="CRO_Swiss-Normal"/>
          <w:sz w:val="24"/>
          <w:szCs w:val="24"/>
          <w:lang w:val="hr-HR"/>
        </w:rPr>
      </w:pPr>
    </w:p>
    <w:p w:rsidRDefault="000368D0" w:rsidP="00657691" w:rsidR="000368D0" w:rsidRPr="00DC7AD3">
      <w:pPr>
        <w:rPr>
          <w:rFonts w:hAnsi="CRO_Swiss-Normal" w:ascii="CRO_Swiss-Normal"/>
          <w:sz w:val="24"/>
          <w:szCs w:val="24"/>
          <w:lang w:val="hr-HR"/>
        </w:rPr>
      </w:pPr>
    </w:p>
    <w:p w:rsidRDefault="00E35503" w:rsidP="00657691" w:rsidR="00E35503" w:rsidRPr="00DC7AD3">
      <w:pPr>
        <w:ind w:hanging="360" w:left="720"/>
        <w:rPr>
          <w:rFonts w:hAnsi="CRO_Swiss-Normal" w:ascii="CRO_Swiss-Normal"/>
          <w:sz w:val="24"/>
          <w:szCs w:val="24"/>
          <w:lang w:val="hr-HR"/>
        </w:rPr>
      </w:pPr>
    </w:p>
    <w:p w:rsidRDefault="00E7166F" w:rsidP="00E35503" w:rsidR="004258EC" w:rsidRPr="00DC7AD3">
      <w:pPr>
        <w:ind w:firstLine="360" w:left="5400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>S</w:t>
      </w:r>
      <w:r w:rsidR="004258EC" w:rsidRPr="00DC7AD3">
        <w:rPr>
          <w:rFonts w:hAnsi="CRO_Swiss-Normal" w:ascii="CRO_Swiss-Normal"/>
          <w:sz w:val="24"/>
          <w:szCs w:val="24"/>
          <w:lang w:val="hr-HR"/>
        </w:rPr>
        <w:t>tečajni upravitelj</w:t>
      </w:r>
    </w:p>
    <w:p w:rsidRDefault="004258EC" w:rsidP="00657691" w:rsidR="004258EC" w:rsidRPr="00DC7AD3">
      <w:pPr>
        <w:ind w:hanging="360" w:left="720"/>
        <w:rPr>
          <w:rFonts w:hAnsi="CRO_Swiss-Normal" w:ascii="CRO_Swiss-Normal"/>
          <w:sz w:val="24"/>
          <w:szCs w:val="24"/>
          <w:lang w:val="hr-HR"/>
        </w:rPr>
      </w:pPr>
      <w:r w:rsidRPr="00DC7AD3">
        <w:rPr>
          <w:rFonts w:hAnsi="CRO_Swiss-Normal" w:ascii="CRO_Swiss-Normal"/>
          <w:sz w:val="24"/>
          <w:szCs w:val="24"/>
          <w:lang w:val="hr-HR"/>
        </w:rPr>
        <w:tab/>
      </w:r>
      <w:r w:rsidRPr="00DC7AD3">
        <w:rPr>
          <w:rFonts w:hAnsi="CRO_Swiss-Normal" w:ascii="CRO_Swiss-Normal"/>
          <w:sz w:val="24"/>
          <w:szCs w:val="24"/>
          <w:lang w:val="hr-HR"/>
        </w:rPr>
        <w:tab/>
      </w:r>
      <w:r w:rsidRPr="00DC7AD3">
        <w:rPr>
          <w:rFonts w:hAnsi="CRO_Swiss-Normal" w:ascii="CRO_Swiss-Normal"/>
          <w:sz w:val="24"/>
          <w:szCs w:val="24"/>
          <w:lang w:val="hr-HR"/>
        </w:rPr>
        <w:tab/>
      </w:r>
      <w:r w:rsidRPr="00DC7AD3">
        <w:rPr>
          <w:rFonts w:hAnsi="CRO_Swiss-Normal" w:ascii="CRO_Swiss-Normal"/>
          <w:sz w:val="24"/>
          <w:szCs w:val="24"/>
          <w:lang w:val="hr-HR"/>
        </w:rPr>
        <w:tab/>
      </w:r>
      <w:r w:rsidRPr="00DC7AD3">
        <w:rPr>
          <w:rFonts w:hAnsi="CRO_Swiss-Normal" w:ascii="CRO_Swiss-Normal"/>
          <w:sz w:val="24"/>
          <w:szCs w:val="24"/>
          <w:lang w:val="hr-HR"/>
        </w:rPr>
        <w:tab/>
      </w:r>
      <w:r w:rsidRPr="00DC7AD3">
        <w:rPr>
          <w:rFonts w:hAnsi="CRO_Swiss-Normal" w:ascii="CRO_Swiss-Normal"/>
          <w:sz w:val="24"/>
          <w:szCs w:val="24"/>
          <w:lang w:val="hr-HR"/>
        </w:rPr>
        <w:tab/>
      </w:r>
      <w:r w:rsidRPr="00DC7AD3">
        <w:rPr>
          <w:rFonts w:hAnsi="CRO_Swiss-Normal" w:ascii="CRO_Swiss-Normal"/>
          <w:sz w:val="24"/>
          <w:szCs w:val="24"/>
          <w:lang w:val="hr-HR"/>
        </w:rPr>
        <w:tab/>
      </w:r>
      <w:r w:rsidRPr="00DC7AD3">
        <w:rPr>
          <w:rFonts w:hAnsi="CRO_Swiss-Normal" w:ascii="CRO_Swiss-Normal"/>
          <w:sz w:val="24"/>
          <w:szCs w:val="24"/>
          <w:lang w:val="hr-HR"/>
        </w:rPr>
        <w:tab/>
        <w:t xml:space="preserve">Branka </w:t>
      </w:r>
      <w:proofErr w:type="spellStart"/>
      <w:r w:rsidRPr="00DC7AD3">
        <w:rPr>
          <w:rFonts w:hAnsi="CRO_Swiss-Normal" w:ascii="CRO_Swiss-Normal"/>
          <w:sz w:val="24"/>
          <w:szCs w:val="24"/>
          <w:lang w:val="hr-HR"/>
        </w:rPr>
        <w:t>Malbašić</w:t>
      </w:r>
      <w:proofErr w:type="spellEnd"/>
    </w:p>
    <w:sectPr w:rsidR="004258EC" w:rsidRPr="00DC7AD3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roswisnorm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A7BA0"/>
    <w:multiLevelType w:val="hybridMultilevel"/>
    <w:tmpl w:val="39780C50"/>
    <w:lvl w:tplc="DF4E6E06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1454C6"/>
    <w:multiLevelType w:val="hybridMultilevel"/>
    <w:tmpl w:val="1A2EC8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794D95"/>
    <w:multiLevelType w:val="hybridMultilevel"/>
    <w:tmpl w:val="6D4EDB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763837"/>
    <w:multiLevelType w:val="hybridMultilevel"/>
    <w:tmpl w:val="26D63F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FD2BB4"/>
    <w:multiLevelType w:val="hybridMultilevel"/>
    <w:tmpl w:val="6D7EFF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6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3B7E7FF4"/>
    <w:multiLevelType w:val="hybridMultilevel"/>
    <w:tmpl w:val="01961B6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3913EE"/>
    <w:multiLevelType w:val="singleLevel"/>
    <w:tmpl w:val="9A58BA6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4B2812AD"/>
    <w:multiLevelType w:val="hybridMultilevel"/>
    <w:tmpl w:val="AEAC8666"/>
    <w:lvl w:tplc="3000B9D4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B345FCC"/>
    <w:multiLevelType w:val="hybridMultilevel"/>
    <w:tmpl w:val="211471CA"/>
    <w:lvl w:tplc="DB0C0B26" w:ilvl="0">
      <w:start w:val="1"/>
      <w:numFmt w:val="decimal"/>
      <w:lvlText w:val="%1."/>
      <w:lvlJc w:val="left"/>
      <w:pPr>
        <w:ind w:hanging="360" w:left="720"/>
      </w:pPr>
      <w:rPr>
        <w:rFonts w:hAnsi="CRO_Swiss-Normal" w:ascii="CRO_Swiss-Norm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E393307"/>
    <w:multiLevelType w:val="hybridMultilevel"/>
    <w:tmpl w:val="854AF56E"/>
    <w:lvl w:tplc="E7FAFB84" w:ilvl="0">
      <w:start w:val="4642"/>
      <w:numFmt w:val="decimal"/>
      <w:lvlText w:val="%1"/>
      <w:lvlJc w:val="left"/>
      <w:pPr>
        <w:tabs>
          <w:tab w:pos="1185" w:val="num"/>
        </w:tabs>
        <w:ind w:hanging="825" w:left="118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5C4847"/>
    <w:multiLevelType w:val="hybridMultilevel"/>
    <w:tmpl w:val="8F8A3C20"/>
    <w:lvl w:tplc="6FF0BA0A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RO_Swiss-Normal" w:ascii="CRO_Swiss-Norm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8600F3"/>
    <w:multiLevelType w:val="hybridMultilevel"/>
    <w:tmpl w:val="D840C6C4"/>
    <w:lvl w:tplc="343E9A4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RO_Swiss-Normal" w:ascii="CRO_Swiss-Norm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F9B3652"/>
    <w:multiLevelType w:val="hybridMultilevel"/>
    <w:tmpl w:val="5B8C6E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6"/>
  </w:num>
  <w:num w:numId="3">
    <w:abstractNumId w:val="14"/>
  </w:num>
  <w:num w:numId="4">
    <w:abstractNumId w:val="4"/>
  </w:num>
  <w:num w:numId="5">
    <w:abstractNumId w:val="13"/>
  </w:num>
  <w:num w:numId="6">
    <w:abstractNumId w:val="3"/>
  </w:num>
  <w:num w:numId="7">
    <w:abstractNumId w:val="12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6"/>
    <w:lvlOverride w:ilvl="0">
      <w:startOverride w:val="1"/>
    </w:lvlOverride>
  </w:num>
  <w:num w:numId="13">
    <w:abstractNumId w:val="7"/>
  </w:num>
  <w:num w:numId="14">
    <w:abstractNumId w:val="2"/>
  </w:num>
  <w:num w:numId="15">
    <w:abstractNumId w:val="10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004FC"/>
    <w:rsid w:val="0000553E"/>
    <w:rsid w:val="00024FF9"/>
    <w:rsid w:val="000267CD"/>
    <w:rsid w:val="000368D0"/>
    <w:rsid w:val="000377A3"/>
    <w:rsid w:val="00044A02"/>
    <w:rsid w:val="00045015"/>
    <w:rsid w:val="00046B78"/>
    <w:rsid w:val="0005680E"/>
    <w:rsid w:val="00061C3B"/>
    <w:rsid w:val="00062BBC"/>
    <w:rsid w:val="00066827"/>
    <w:rsid w:val="00073A82"/>
    <w:rsid w:val="000818B3"/>
    <w:rsid w:val="000836DD"/>
    <w:rsid w:val="00087095"/>
    <w:rsid w:val="000A41D3"/>
    <w:rsid w:val="000A43D8"/>
    <w:rsid w:val="000B6A18"/>
    <w:rsid w:val="000D53BE"/>
    <w:rsid w:val="000E48F3"/>
    <w:rsid w:val="000F28F3"/>
    <w:rsid w:val="0011065E"/>
    <w:rsid w:val="001113CB"/>
    <w:rsid w:val="00140FBD"/>
    <w:rsid w:val="001461D1"/>
    <w:rsid w:val="0015364C"/>
    <w:rsid w:val="00165389"/>
    <w:rsid w:val="0017651B"/>
    <w:rsid w:val="00176CC5"/>
    <w:rsid w:val="00177915"/>
    <w:rsid w:val="00182D95"/>
    <w:rsid w:val="00190938"/>
    <w:rsid w:val="001A03C7"/>
    <w:rsid w:val="001A0E28"/>
    <w:rsid w:val="001A5FDF"/>
    <w:rsid w:val="001B1362"/>
    <w:rsid w:val="001B2B3C"/>
    <w:rsid w:val="001B2D25"/>
    <w:rsid w:val="001B76E5"/>
    <w:rsid w:val="001C08B4"/>
    <w:rsid w:val="001C173B"/>
    <w:rsid w:val="001C380F"/>
    <w:rsid w:val="001D2925"/>
    <w:rsid w:val="001D7A5C"/>
    <w:rsid w:val="001E1613"/>
    <w:rsid w:val="001F29AC"/>
    <w:rsid w:val="001F2F2C"/>
    <w:rsid w:val="001F3D5F"/>
    <w:rsid w:val="00204069"/>
    <w:rsid w:val="002077A7"/>
    <w:rsid w:val="0021134E"/>
    <w:rsid w:val="00213C56"/>
    <w:rsid w:val="00217004"/>
    <w:rsid w:val="00223490"/>
    <w:rsid w:val="00236AD4"/>
    <w:rsid w:val="00241E9A"/>
    <w:rsid w:val="00243CDC"/>
    <w:rsid w:val="00246DEA"/>
    <w:rsid w:val="002629A8"/>
    <w:rsid w:val="00283924"/>
    <w:rsid w:val="00291C63"/>
    <w:rsid w:val="002A6F18"/>
    <w:rsid w:val="002B2FD8"/>
    <w:rsid w:val="002B6903"/>
    <w:rsid w:val="002C0C00"/>
    <w:rsid w:val="002D05EE"/>
    <w:rsid w:val="002E3DC6"/>
    <w:rsid w:val="002E6DB8"/>
    <w:rsid w:val="002F682A"/>
    <w:rsid w:val="002F6D8E"/>
    <w:rsid w:val="00305278"/>
    <w:rsid w:val="00305981"/>
    <w:rsid w:val="00305C01"/>
    <w:rsid w:val="00317AB2"/>
    <w:rsid w:val="00322F73"/>
    <w:rsid w:val="00323031"/>
    <w:rsid w:val="00324F02"/>
    <w:rsid w:val="0032625B"/>
    <w:rsid w:val="00330925"/>
    <w:rsid w:val="003405EF"/>
    <w:rsid w:val="00347C8D"/>
    <w:rsid w:val="00377962"/>
    <w:rsid w:val="00395ECA"/>
    <w:rsid w:val="003B1D9B"/>
    <w:rsid w:val="003C3B74"/>
    <w:rsid w:val="003D2863"/>
    <w:rsid w:val="003E532A"/>
    <w:rsid w:val="003E75BB"/>
    <w:rsid w:val="003E7C5C"/>
    <w:rsid w:val="003F445A"/>
    <w:rsid w:val="003F4C58"/>
    <w:rsid w:val="0040582A"/>
    <w:rsid w:val="00413019"/>
    <w:rsid w:val="00417891"/>
    <w:rsid w:val="004258EC"/>
    <w:rsid w:val="004514F8"/>
    <w:rsid w:val="00452833"/>
    <w:rsid w:val="00461CE9"/>
    <w:rsid w:val="004842CB"/>
    <w:rsid w:val="004A358A"/>
    <w:rsid w:val="004A3B59"/>
    <w:rsid w:val="004A46FE"/>
    <w:rsid w:val="004D4796"/>
    <w:rsid w:val="004D529C"/>
    <w:rsid w:val="004D5D0A"/>
    <w:rsid w:val="00504F7F"/>
    <w:rsid w:val="00522419"/>
    <w:rsid w:val="00527E53"/>
    <w:rsid w:val="0053042D"/>
    <w:rsid w:val="00531B9D"/>
    <w:rsid w:val="00536CE1"/>
    <w:rsid w:val="00540B35"/>
    <w:rsid w:val="00560D0B"/>
    <w:rsid w:val="00594AB0"/>
    <w:rsid w:val="005C608B"/>
    <w:rsid w:val="005D0DC5"/>
    <w:rsid w:val="005D5102"/>
    <w:rsid w:val="005E2C0D"/>
    <w:rsid w:val="00606019"/>
    <w:rsid w:val="00615C1F"/>
    <w:rsid w:val="00617E8D"/>
    <w:rsid w:val="00641D49"/>
    <w:rsid w:val="00645C54"/>
    <w:rsid w:val="00650F88"/>
    <w:rsid w:val="00656105"/>
    <w:rsid w:val="00657691"/>
    <w:rsid w:val="0068580A"/>
    <w:rsid w:val="006939BF"/>
    <w:rsid w:val="006C65D3"/>
    <w:rsid w:val="006C6711"/>
    <w:rsid w:val="006D0F82"/>
    <w:rsid w:val="006D6BCA"/>
    <w:rsid w:val="006E329A"/>
    <w:rsid w:val="006E531D"/>
    <w:rsid w:val="006E5BFF"/>
    <w:rsid w:val="006F5707"/>
    <w:rsid w:val="00711ECA"/>
    <w:rsid w:val="00724875"/>
    <w:rsid w:val="00740117"/>
    <w:rsid w:val="00746A90"/>
    <w:rsid w:val="00750B9C"/>
    <w:rsid w:val="007552F0"/>
    <w:rsid w:val="00787405"/>
    <w:rsid w:val="007A4413"/>
    <w:rsid w:val="007C5E16"/>
    <w:rsid w:val="007D77C5"/>
    <w:rsid w:val="007E2F27"/>
    <w:rsid w:val="007E7F90"/>
    <w:rsid w:val="007F07C3"/>
    <w:rsid w:val="007F4E24"/>
    <w:rsid w:val="0080503C"/>
    <w:rsid w:val="00812EE0"/>
    <w:rsid w:val="00816AF7"/>
    <w:rsid w:val="00823BFA"/>
    <w:rsid w:val="008268D5"/>
    <w:rsid w:val="00830E50"/>
    <w:rsid w:val="00841510"/>
    <w:rsid w:val="00841D95"/>
    <w:rsid w:val="0084203D"/>
    <w:rsid w:val="00844956"/>
    <w:rsid w:val="00851A90"/>
    <w:rsid w:val="00851BAB"/>
    <w:rsid w:val="00851D84"/>
    <w:rsid w:val="00855780"/>
    <w:rsid w:val="008557F3"/>
    <w:rsid w:val="00856217"/>
    <w:rsid w:val="0086274E"/>
    <w:rsid w:val="008717A6"/>
    <w:rsid w:val="00874851"/>
    <w:rsid w:val="00883C9E"/>
    <w:rsid w:val="00884EB2"/>
    <w:rsid w:val="0089763D"/>
    <w:rsid w:val="008A5047"/>
    <w:rsid w:val="008B53C6"/>
    <w:rsid w:val="008B5943"/>
    <w:rsid w:val="008C7C74"/>
    <w:rsid w:val="008D6F29"/>
    <w:rsid w:val="008F7E80"/>
    <w:rsid w:val="00900BF2"/>
    <w:rsid w:val="00906BED"/>
    <w:rsid w:val="00912870"/>
    <w:rsid w:val="00913F4D"/>
    <w:rsid w:val="009147BC"/>
    <w:rsid w:val="00923F0F"/>
    <w:rsid w:val="009252B4"/>
    <w:rsid w:val="009277F4"/>
    <w:rsid w:val="009313F9"/>
    <w:rsid w:val="0095095E"/>
    <w:rsid w:val="00952B78"/>
    <w:rsid w:val="00961C00"/>
    <w:rsid w:val="00994EBE"/>
    <w:rsid w:val="00996D31"/>
    <w:rsid w:val="0099796C"/>
    <w:rsid w:val="009A3E2E"/>
    <w:rsid w:val="009A4DE2"/>
    <w:rsid w:val="009B4998"/>
    <w:rsid w:val="009B5E09"/>
    <w:rsid w:val="009C2BCC"/>
    <w:rsid w:val="009E1619"/>
    <w:rsid w:val="009F64B1"/>
    <w:rsid w:val="00A13CEA"/>
    <w:rsid w:val="00A33C32"/>
    <w:rsid w:val="00A371C8"/>
    <w:rsid w:val="00A44573"/>
    <w:rsid w:val="00A44AD4"/>
    <w:rsid w:val="00A56A0E"/>
    <w:rsid w:val="00A70B25"/>
    <w:rsid w:val="00A71978"/>
    <w:rsid w:val="00A8519D"/>
    <w:rsid w:val="00AA34EE"/>
    <w:rsid w:val="00AA3AF6"/>
    <w:rsid w:val="00AF3B81"/>
    <w:rsid w:val="00AF65D3"/>
    <w:rsid w:val="00AF7ACE"/>
    <w:rsid w:val="00B053F1"/>
    <w:rsid w:val="00B13ACC"/>
    <w:rsid w:val="00B35DC3"/>
    <w:rsid w:val="00B45466"/>
    <w:rsid w:val="00B57F8D"/>
    <w:rsid w:val="00B618E8"/>
    <w:rsid w:val="00B653DB"/>
    <w:rsid w:val="00B67259"/>
    <w:rsid w:val="00B71035"/>
    <w:rsid w:val="00B76EAA"/>
    <w:rsid w:val="00B81DB1"/>
    <w:rsid w:val="00B927AA"/>
    <w:rsid w:val="00BB2F9E"/>
    <w:rsid w:val="00BD0109"/>
    <w:rsid w:val="00BD2B05"/>
    <w:rsid w:val="00BE69AF"/>
    <w:rsid w:val="00BF1F9C"/>
    <w:rsid w:val="00BF4F3F"/>
    <w:rsid w:val="00BF75FA"/>
    <w:rsid w:val="00BF7B51"/>
    <w:rsid w:val="00C01D33"/>
    <w:rsid w:val="00C11F5C"/>
    <w:rsid w:val="00C13CE8"/>
    <w:rsid w:val="00C14D4B"/>
    <w:rsid w:val="00C21C57"/>
    <w:rsid w:val="00C24D79"/>
    <w:rsid w:val="00C55147"/>
    <w:rsid w:val="00C60CCB"/>
    <w:rsid w:val="00C61FA1"/>
    <w:rsid w:val="00C74E76"/>
    <w:rsid w:val="00C82C48"/>
    <w:rsid w:val="00C836FB"/>
    <w:rsid w:val="00C97F8B"/>
    <w:rsid w:val="00CA7BD3"/>
    <w:rsid w:val="00CB0F42"/>
    <w:rsid w:val="00CC3405"/>
    <w:rsid w:val="00CC485D"/>
    <w:rsid w:val="00CD4582"/>
    <w:rsid w:val="00CD4CF6"/>
    <w:rsid w:val="00CF0F50"/>
    <w:rsid w:val="00CF3467"/>
    <w:rsid w:val="00D02C5A"/>
    <w:rsid w:val="00D04CE5"/>
    <w:rsid w:val="00D11ABE"/>
    <w:rsid w:val="00D11EA4"/>
    <w:rsid w:val="00D13A47"/>
    <w:rsid w:val="00D17D93"/>
    <w:rsid w:val="00D334CC"/>
    <w:rsid w:val="00D40466"/>
    <w:rsid w:val="00D4712B"/>
    <w:rsid w:val="00D8116E"/>
    <w:rsid w:val="00D82807"/>
    <w:rsid w:val="00DA1C4F"/>
    <w:rsid w:val="00DA37F4"/>
    <w:rsid w:val="00DC7AD3"/>
    <w:rsid w:val="00DD7502"/>
    <w:rsid w:val="00DE3771"/>
    <w:rsid w:val="00DE3B27"/>
    <w:rsid w:val="00E243D8"/>
    <w:rsid w:val="00E30CA0"/>
    <w:rsid w:val="00E31AFF"/>
    <w:rsid w:val="00E3279C"/>
    <w:rsid w:val="00E35503"/>
    <w:rsid w:val="00E4149B"/>
    <w:rsid w:val="00E46DF6"/>
    <w:rsid w:val="00E541FD"/>
    <w:rsid w:val="00E63395"/>
    <w:rsid w:val="00E70E89"/>
    <w:rsid w:val="00E7166F"/>
    <w:rsid w:val="00E72110"/>
    <w:rsid w:val="00E72179"/>
    <w:rsid w:val="00E7593F"/>
    <w:rsid w:val="00E90CCB"/>
    <w:rsid w:val="00E9178A"/>
    <w:rsid w:val="00E94765"/>
    <w:rsid w:val="00EA11F9"/>
    <w:rsid w:val="00EB72C3"/>
    <w:rsid w:val="00EC3CCA"/>
    <w:rsid w:val="00ED13F2"/>
    <w:rsid w:val="00EE0E51"/>
    <w:rsid w:val="00EE3C74"/>
    <w:rsid w:val="00EE3FB9"/>
    <w:rsid w:val="00EE4F43"/>
    <w:rsid w:val="00EE6776"/>
    <w:rsid w:val="00F037F1"/>
    <w:rsid w:val="00F04052"/>
    <w:rsid w:val="00F04F27"/>
    <w:rsid w:val="00F050DC"/>
    <w:rsid w:val="00F05B0D"/>
    <w:rsid w:val="00F065EC"/>
    <w:rsid w:val="00F15660"/>
    <w:rsid w:val="00F27A7A"/>
    <w:rsid w:val="00F37FC7"/>
    <w:rsid w:val="00F545E3"/>
    <w:rsid w:val="00F664A6"/>
    <w:rsid w:val="00F712E9"/>
    <w:rsid w:val="00F77717"/>
    <w:rsid w:val="00F9011F"/>
    <w:rsid w:val="00F96CF0"/>
    <w:rsid w:val="00FA221F"/>
    <w:rsid w:val="00FA2C46"/>
    <w:rsid w:val="00FB6F5D"/>
    <w:rsid w:val="00FC368E"/>
    <w:rsid w:val="00FE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link w:val="Naslov4Char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customStyle="true" w:styleId="Naslov4Char" w:type="character">
    <w:name w:val="Naslov 4 Char"/>
    <w:link w:val="Naslov4"/>
    <w:rsid w:val="00F712E9"/>
    <w:rPr>
      <w:rFonts w:hAnsi="CRO_Swiss-Normal" w:ascii="CRO_Swiss-Normal"/>
      <w:sz w:val="24"/>
      <w:lang w:val="en-US"/>
    </w:rPr>
  </w:style>
  <w:style w:customStyle="true" w:styleId="TijelotekstaChar" w:type="character">
    <w:name w:val="Tijelo teksta Char"/>
    <w:link w:val="Tijeloteksta"/>
    <w:rsid w:val="00F712E9"/>
    <w:rPr>
      <w:rFonts w:hAnsi="CRO_Swiss-Normal" w:ascii="CRO_Swiss-Normal"/>
      <w:sz w:val="22"/>
      <w:lang w:val="en-US"/>
    </w:rPr>
  </w:style>
  <w:style w:styleId="Odlomakpopisa" w:type="paragraph">
    <w:name w:val="List Paragraph"/>
    <w:basedOn w:val="Normal"/>
    <w:qFormat/>
    <w:rsid w:val="00EE4F43"/>
    <w:pPr>
      <w:ind w:left="708"/>
    </w:pPr>
    <w:rPr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rsid w:val="00EE4F43"/>
    <w:pPr>
      <w:spacing w:lineRule="auto" w:line="480" w:after="12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EE4F43"/>
    <w:rPr>
      <w:sz w:val="24"/>
      <w:szCs w:val="24"/>
    </w:rPr>
  </w:style>
  <w:style w:styleId="Tijeloteksta3" w:type="paragraph">
    <w:name w:val="Body Text 3"/>
    <w:basedOn w:val="Normal"/>
    <w:link w:val="Tijeloteksta3Char"/>
    <w:rsid w:val="00EE4F43"/>
    <w:pPr>
      <w:spacing w:after="120"/>
    </w:pPr>
    <w:rPr>
      <w:sz w:val="16"/>
      <w:szCs w:val="16"/>
      <w:lang w:val="hr-HR"/>
    </w:rPr>
  </w:style>
  <w:style w:customStyle="true" w:styleId="Tijeloteksta3Char" w:type="character">
    <w:name w:val="Tijelo teksta 3 Char"/>
    <w:link w:val="Tijeloteksta3"/>
    <w:rsid w:val="00EE4F43"/>
    <w:rPr>
      <w:sz w:val="16"/>
      <w:szCs w:val="16"/>
    </w:rPr>
  </w:style>
  <w:style w:styleId="Naglaeno" w:type="character">
    <w:name w:val="Strong"/>
    <w:qFormat/>
    <w:rsid w:val="00EE4F43"/>
    <w:rPr>
      <w:b/>
      <w:bCs/>
    </w:rPr>
  </w:style>
  <w:style w:styleId="Bezproreda" w:type="paragraph">
    <w:name w:val="No Spacing"/>
    <w:uiPriority w:val="1"/>
    <w:qFormat/>
    <w:rsid w:val="00D11ABE"/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rsid w:val="007D77C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CB0F42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CB0F42"/>
    <w:rPr>
      <w:rFonts w:cs="Segoe UI" w:hAnsi="Segoe UI" w:asci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33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4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4CC"/>
    <w:rPr>
      <w:rFonts w:hAnsi="CRO_Swiss-Normal" w:ascii="CRO_Swiss-Normal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4CC"/>
    <w:rPr>
      <w:rFonts w:cs="Times New Roman" w:hAnsi="CRO_Swiss-Normal" w:ascii="CRO_Swiss-Norm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4CC"/>
    <w:rPr>
      <w:rFonts w:cs="Times New Roman" w:hAnsi="CRO_Swiss-Normal" w:ascii="CRO_Swiss-Norm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link w:val="Naslov4Char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Naslov4Char" w:type="character">
    <w:name w:val="Naslov 4 Char"/>
    <w:link w:val="Naslov4"/>
    <w:rsid w:val="00F712E9"/>
    <w:rPr>
      <w:rFonts w:ascii="CRO_Swiss-Normal" w:hAnsi="CRO_Swiss-Normal"/>
      <w:sz w:val="24"/>
      <w:lang w:val="en-US"/>
    </w:rPr>
  </w:style>
  <w:style w:customStyle="1" w:styleId="TijelotekstaChar" w:type="character">
    <w:name w:val="Tijelo teksta Char"/>
    <w:link w:val="Tijeloteksta"/>
    <w:rsid w:val="00F712E9"/>
    <w:rPr>
      <w:rFonts w:ascii="CRO_Swiss-Normal" w:hAnsi="CRO_Swiss-Normal"/>
      <w:sz w:val="22"/>
      <w:lang w:val="en-US"/>
    </w:rPr>
  </w:style>
  <w:style w:styleId="Odlomakpopisa" w:type="paragraph">
    <w:name w:val="List Paragraph"/>
    <w:basedOn w:val="Normal"/>
    <w:qFormat/>
    <w:rsid w:val="00EE4F43"/>
    <w:pPr>
      <w:ind w:left="708"/>
    </w:pPr>
    <w:rPr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rsid w:val="00EE4F43"/>
    <w:pPr>
      <w:spacing w:after="120" w:line="480" w:lineRule="auto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EE4F43"/>
    <w:rPr>
      <w:sz w:val="24"/>
      <w:szCs w:val="24"/>
    </w:rPr>
  </w:style>
  <w:style w:styleId="Tijeloteksta3" w:type="paragraph">
    <w:name w:val="Body Text 3"/>
    <w:basedOn w:val="Normal"/>
    <w:link w:val="Tijeloteksta3Char"/>
    <w:rsid w:val="00EE4F43"/>
    <w:pPr>
      <w:spacing w:after="120"/>
    </w:pPr>
    <w:rPr>
      <w:sz w:val="16"/>
      <w:szCs w:val="16"/>
      <w:lang w:val="hr-HR"/>
    </w:rPr>
  </w:style>
  <w:style w:customStyle="1" w:styleId="Tijeloteksta3Char" w:type="character">
    <w:name w:val="Tijelo teksta 3 Char"/>
    <w:link w:val="Tijeloteksta3"/>
    <w:rsid w:val="00EE4F43"/>
    <w:rPr>
      <w:sz w:val="16"/>
      <w:szCs w:val="16"/>
    </w:rPr>
  </w:style>
  <w:style w:styleId="Naglaeno" w:type="character">
    <w:name w:val="Strong"/>
    <w:qFormat/>
    <w:rsid w:val="00EE4F43"/>
    <w:rPr>
      <w:b/>
      <w:bCs/>
    </w:rPr>
  </w:style>
  <w:style w:styleId="Bezproreda" w:type="paragraph">
    <w:name w:val="No Spacing"/>
    <w:uiPriority w:val="1"/>
    <w:qFormat/>
    <w:rsid w:val="00D11ABE"/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rsid w:val="007D77C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CB0F42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CB0F42"/>
    <w:rPr>
      <w:rFonts w:ascii="Segoe UI" w:cs="Segoe UI" w:hAns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33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4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4CC"/>
    <w:rPr>
      <w:rFonts w:ascii="CRO_Swiss-Normal" w:hAnsi="CRO_Swiss-Normal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4CC"/>
    <w:rPr>
      <w:rFonts w:ascii="CRO_Swiss-Normal" w:cs="Times New Roman" w:hAnsi="CRO_Swiss-Norm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4CC"/>
    <w:rPr>
      <w:rFonts w:ascii="CRO_Swiss-Normal" w:cs="Times New Roman" w:hAnsi="CRO_Swiss-Norm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239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St-14/2010-251</izvorni_sadrzaj>
    <derivirana_varijabla naziv="DomainObject.Oznaka_1">St-14/2010-251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15</izvorni_sadrzaj>
    <derivirana_varijabla naziv="DomainObject.BrojStranica_1">15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dijelova
7 kod n</izvorni_sadrzaj>
    <derivirana_varijabla naziv="DomainObject.Predmet.PrimjedbaSuca_1">7 dijelova
7 kod n</derivirana_varijabla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savjetovanje; PLAYA SOLEADA d.o.o. za građenje i usluge; NEW HVAR DEVELOPMENT d.o.o. za poslovanje nekretninama</izvorni_sadrzaj>
    <derivirana_varijabla naziv="DomainObject.Predmet.StrankaFormated_1">  ADRIATIC COAST DEVELOPMENT d.o.o. za usluge; JADRANSKI LUKSUZNI RAZVOJ d.o.o. za poslovno savjetovanje; PLAYA SOLEADA d.o.o. za građenje i usluge; NEW HVAR DEVELOPMENT d.o.o. za poslovanje nekretninama</derivirana_varijabla>
  </DomainObject.Predmet.StrankaFormated>
  <DomainObject.Predmet.StrankaFormatedOIB>
    <izvorni_sadrzaj>  ADRIATIC COAST DEVELOPMENT d.o.o. za usluge, OIB 63228413890; JADRANSKI LUKSUZNI RAZVOJ d.o.o. za poslovno savjetovanje, OIB 78976767572; PLAYA SOLEADA d.o.o. za građenje i usluge, OIB 22000979168; NEW HVAR DEVELOPMENT d.o.o. za poslovanje nekretninama, OIB 18950511708</izvorni_sadrzaj>
    <derivirana_varijabla naziv="DomainObject.Predmet.StrankaFormatedOIB_1">  ADRIATIC COAST DEVELOPMENT d.o.o. za usluge, OIB 63228413890; JADRANSKI LUKSUZNI RAZVOJ d.o.o. za poslovno savjetovanje, OIB 78976767572; PLAYA SOLEADA d.o.o. za građenje i usluge, OIB 22000979168; NEW HVAR DEVELOPMENT d.o.o. za poslovanje nekretninama, OIB 18950511708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izvorni_sadrzaj>
    <derivirana_varijabla naziv="DomainObject.Predmet.StrankaFormatedWithAdress_1"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izvorni_sadrzaj>
    <derivirana_varijabla naziv="DomainObject.Predmet.StrankaWithAdress_1"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derivirana_varijabla>
  </DomainObject.Predmet.StrankaWithAdressOIB>
  <DomainObject.Predmet.StrankaNazivFormated>
    <izvorni_sadrzaj>ADRIATIC COAST DEVELOPMENT d.o.o. za usluge,JADRANSKI LUKSUZNI RAZVOJ d.o.o. za poslovno savjetovanje,PLAYA SOLEADA d.o.o. za građenje i usluge,NEW HVAR DEVELOPMENT d.o.o. za poslovanje nekretninama</izvorni_sadrzaj>
    <derivirana_varijabla naziv="DomainObject.Predmet.StrankaNazivFormated_1">ADRIATIC COAST DEVELOPMENT d.o.o. za usluge,JADRANSKI LUKSUZNI RAZVOJ d.o.o. za poslovno savjetovanje,PLAYA SOLEADA d.o.o. za građenje i usluge,NEW HVAR DEVELOPMENT d.o.o. za poslovanje nekretninama</derivirana_varijabla>
  </DomainObject.Predmet.StrankaNazivFormated>
  <DomainObject.Predmet.StrankaNazivFormatedOIB>
    <izvorni_sadrzaj>ADRIATIC COAST DEVELOPMENT d.o.o. za usluge, OIB 63228413890,JADRANSKI LUKSUZNI RAZVOJ d.o.o. za poslovno savjetovanje, OIB 78976767572,PLAYA SOLEADA d.o.o. za građenje i usluge, OIB 22000979168,NEW HVAR DEVELOPMENT d.o.o. za poslovanje nekretninama, OIB 18950511708</izvorni_sadrzaj>
    <derivirana_varijabla naziv="DomainObject.Predmet.StrankaNazivFormatedOIB_1">ADRIATIC COAST DEVELOPMENT d.o.o. za usluge, OIB 63228413890,JADRANSKI LUKSUZNI RAZVOJ d.o.o. za poslovno savjetovanje, OIB 78976767572,PLAYA SOLEADA d.o.o. za građenje i usluge, OIB 22000979168,NEW HVAR DEVELOPMENT d.o.o. za poslovanje nekretninama, OIB 18950511708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Naziv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  <item>Boris Vrdoljak, Sukoišanska 4, 21000 Split</item>
      <item>Goran Debak, Vukovarska 11, 21220 Trogir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  <item>Boris Vrdoljak, Sukoišanska 4, 21000 Split</item>
      <item>Goran Debak, Vukovarska 11, 21220 Trogir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  <item>Boris Vrdoljak, OIB 20001580942, Sukoišanska 4, 21000 Split</item>
      <item>Goran Debak, Vukovarska 11, 21220 Trogir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  <item>Boris Vrdoljak, OIB 20001580942, Sukoišanska 4, 21000 Split</item>
      <item>Goran Debak, Vukovarska 11, 21220 Trogir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  <item>Boris Vrdoljak</item>
      <item>Goran Debak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  <item>Boris Vrdoljak</item>
      <item>Goran Debak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  <item>Boris Vrdoljak, OIB 20001580942, Sukoišanska 4,21000 Split</item>
      <item>Goran Debak, Vukovarska 11,21220 Trogir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  <item>Boris Vrdoljak, OIB 20001580942, Sukoišanska 4,21000 Split</item>
      <item>Goran Debak, Vukovarska 11,21220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  <item>, OIB 20001580942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  <item>, OIB 20001580942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FEDD89-39A9-4F92-830F-EE1AA78A1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15</properties:Pages>
  <properties:Words>3964</properties:Words>
  <properties:Characters>23255</properties:Characters>
  <properties:Lines>804</properties:Lines>
  <properties:Paragraphs>434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27643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2018-02-14T12:59:00Z</dcterms:created>
  <dc:creator>Kresimir Kolonic</dc:creator>
  <cp:lastModifiedBy>Vinka Mihalinčić</cp:lastModifiedBy>
  <cp:lastPrinted>2018-02-08T08:27:00Z</cp:lastPrinted>
  <dcterms:modified xmlns:xsi="http://www.w3.org/2001/XMLSchema-instance" xsi:type="dcterms:W3CDTF">2018-02-14T13:01:00Z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St-14/2010-251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