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bec38" w14:paraId="bebec38"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t-8663/15</w:t>
      </w:r>
    </w:p>
    <w:p w:rsidRDefault="00CB464D" w:rsidP="00CB464D" w:rsidR="00CB464D">
      <w:pPr>
        <w:rPr>
          <w:sz w:val="24"/>
        </w:rPr>
      </w:pP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B32CD8">
        <w:rPr>
          <w:sz w:val="24"/>
          <w:szCs w:val="24"/>
        </w:rPr>
        <w:t>HEMATEKS d.o.o., Zagreb, Ivanićgradska 75 (OIB 03911316661)</w:t>
      </w:r>
      <w:r w:rsidR="00B32CD8" w:rsidRPr="008600EF">
        <w:rPr>
          <w:sz w:val="24"/>
          <w:szCs w:val="24"/>
        </w:rPr>
        <w:t xml:space="preserve">, </w:t>
      </w:r>
      <w:r w:rsidR="00B32CD8">
        <w:rPr>
          <w:sz w:val="24"/>
          <w:szCs w:val="24"/>
        </w:rPr>
        <w:t>d</w:t>
      </w:r>
      <w:r w:rsidR="00CB464D" w:rsidRPr="008600EF">
        <w:rPr>
          <w:sz w:val="24"/>
          <w:szCs w:val="24"/>
        </w:rPr>
        <w:t xml:space="preserve">ana </w:t>
      </w:r>
      <w:r w:rsidR="00211033">
        <w:rPr>
          <w:sz w:val="24"/>
          <w:szCs w:val="24"/>
        </w:rPr>
        <w:t>1</w:t>
      </w:r>
      <w:r w:rsidR="00067BD7">
        <w:rPr>
          <w:sz w:val="24"/>
          <w:szCs w:val="24"/>
        </w:rPr>
        <w:t>8.lipnja</w:t>
      </w:r>
      <w:r w:rsidR="00CB464D" w:rsidRPr="008600EF">
        <w:rPr>
          <w:sz w:val="24"/>
          <w:szCs w:val="24"/>
        </w:rPr>
        <w:t xml:space="preserve"> 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B32CD8">
        <w:rPr>
          <w:sz w:val="24"/>
          <w:szCs w:val="24"/>
        </w:rPr>
        <w:t>HEMATEKS d.o.o., Zagreb, Ivanićgradska 75 (OIB 03911316661)</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9957BB">
        <w:rPr>
          <w:sz w:val="24"/>
          <w:szCs w:val="24"/>
        </w:rPr>
        <w:t xml:space="preserve">Katica Pavlović, Velika Ludina, Zagrebačka 12., </w:t>
      </w:r>
      <w:r w:rsidR="0012168A">
        <w:rPr>
          <w:sz w:val="24"/>
          <w:szCs w:val="24"/>
        </w:rPr>
        <w:t xml:space="preserve"> OIB </w:t>
      </w:r>
      <w:r w:rsidR="009957BB">
        <w:rPr>
          <w:sz w:val="24"/>
          <w:szCs w:val="24"/>
        </w:rPr>
        <w:t>02903428914</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E535FD" w:rsidP="007B593F" w:rsidR="007B593F">
      <w:pPr>
        <w:ind w:left="1003"/>
        <w:jc w:val="both"/>
        <w:rPr>
          <w:sz w:val="24"/>
        </w:rPr>
      </w:pPr>
      <w:r>
        <w:rPr>
          <w:b/>
          <w:sz w:val="24"/>
        </w:rPr>
        <w:t xml:space="preserve">6. rujna </w:t>
      </w:r>
      <w:r w:rsidR="007B593F">
        <w:rPr>
          <w:b/>
          <w:sz w:val="24"/>
        </w:rPr>
        <w:t>201</w:t>
      </w:r>
      <w:r w:rsidR="00ED1E92">
        <w:rPr>
          <w:b/>
          <w:sz w:val="24"/>
        </w:rPr>
        <w:t>8</w:t>
      </w:r>
      <w:r w:rsidR="007B593F">
        <w:rPr>
          <w:b/>
          <w:sz w:val="24"/>
        </w:rPr>
        <w:t xml:space="preserve">. u </w:t>
      </w:r>
      <w:r w:rsidR="00E30080">
        <w:rPr>
          <w:b/>
          <w:sz w:val="24"/>
        </w:rPr>
        <w:t>1</w:t>
      </w:r>
      <w:r w:rsidR="006C2F0F">
        <w:rPr>
          <w:b/>
          <w:sz w:val="24"/>
        </w:rPr>
        <w:t>0</w:t>
      </w:r>
      <w:r w:rsidR="00E30080">
        <w:rPr>
          <w:b/>
          <w:sz w:val="24"/>
        </w:rPr>
        <w:t>,</w:t>
      </w:r>
      <w:r>
        <w:rPr>
          <w:b/>
          <w:sz w:val="24"/>
        </w:rPr>
        <w:t>0</w:t>
      </w:r>
      <w:r w:rsidR="00ED1E92">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E535FD">
        <w:rPr>
          <w:sz w:val="24"/>
          <w:szCs w:val="24"/>
        </w:rPr>
        <w:t>110.</w:t>
      </w:r>
      <w:r w:rsidR="00ED1E92">
        <w:rPr>
          <w:sz w:val="24"/>
          <w:szCs w:val="24"/>
        </w:rPr>
        <w:t xml:space="preserve"> stavak </w:t>
      </w:r>
      <w:r w:rsidR="00E535FD">
        <w:rPr>
          <w:sz w:val="24"/>
          <w:szCs w:val="24"/>
        </w:rPr>
        <w:t>1</w:t>
      </w:r>
      <w:r w:rsidR="00B33273">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2.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4F74FF">
        <w:rPr>
          <w:sz w:val="24"/>
          <w:szCs w:val="24"/>
        </w:rPr>
        <w:t>1</w:t>
      </w:r>
      <w:r w:rsidR="00CA49D6">
        <w:rPr>
          <w:sz w:val="24"/>
          <w:szCs w:val="24"/>
        </w:rPr>
        <w:t>6.prosinca</w:t>
      </w:r>
      <w:r w:rsidR="00DC217C">
        <w:rPr>
          <w:sz w:val="24"/>
          <w:szCs w:val="24"/>
        </w:rPr>
        <w:t xml:space="preserve"> 201</w:t>
      </w:r>
      <w:r w:rsidR="004F74FF">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ukupnom iznosu od </w:t>
      </w:r>
      <w:r w:rsidR="00CA49D6">
        <w:rPr>
          <w:sz w:val="24"/>
          <w:szCs w:val="24"/>
        </w:rPr>
        <w:t>149.726,60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4F74FF">
        <w:rPr>
          <w:sz w:val="24"/>
        </w:rPr>
        <w:t>1</w:t>
      </w:r>
      <w:r w:rsidR="002A2EE7">
        <w:rPr>
          <w:sz w:val="24"/>
        </w:rPr>
        <w:t>8.lipnja</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P="004A7EF7" w:rsidR="00AD75CD">
      <w:pPr>
        <w:ind w:firstLine="720" w:left="2160"/>
        <w:jc w:val="both"/>
        <w:rPr>
          <w:sz w:val="24"/>
        </w:rPr>
      </w:pPr>
      <w:r>
        <w:rPr>
          <w:sz w:val="24"/>
        </w:rPr>
        <w:t>Za točnost otpravka-ovlašteni službenik:</w:t>
      </w:r>
    </w:p>
    <w:p w:rsidRDefault="00D349BD" w:rsidP="004A7EF7" w:rsidR="00AD75CD">
      <w:pPr>
        <w:ind w:firstLine="720" w:left="3600"/>
        <w:jc w:val="both"/>
        <w:rPr>
          <w:sz w:val="24"/>
        </w:rPr>
      </w:pPr>
      <w:r>
        <w:rPr>
          <w:sz w:val="24"/>
        </w:rPr>
        <w:t>Valentina Delač</w:t>
      </w:r>
    </w:p>
    <w:p w:rsidRDefault="008E6A96" w:rsidR="008E6A96">
      <w:pPr>
        <w:jc w:val="both"/>
        <w:rPr>
          <w:sz w:val="24"/>
        </w:rPr>
      </w:pPr>
    </w:p>
    <w:sectPr w:rsidR="008E6A96">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2F65" w:rsidR="002E2F65">
      <w:r>
        <w:separator/>
      </w:r>
    </w:p>
  </w:endnote>
  <w:endnote w:id="0" w:type="continuationSeparator">
    <w:p w:rsidRDefault="002E2F65" w:rsidR="002E2F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2F65" w:rsidR="002E2F65">
      <w:r>
        <w:separator/>
      </w:r>
    </w:p>
  </w:footnote>
  <w:footnote w:id="0" w:type="continuationSeparator">
    <w:p w:rsidRDefault="002E2F65" w:rsidR="002E2F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A7EF7">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67BD7"/>
    <w:rsid w:val="000C40F4"/>
    <w:rsid w:val="000D2911"/>
    <w:rsid w:val="00113EC7"/>
    <w:rsid w:val="0012168A"/>
    <w:rsid w:val="00131E99"/>
    <w:rsid w:val="0015491A"/>
    <w:rsid w:val="0015587F"/>
    <w:rsid w:val="0016554F"/>
    <w:rsid w:val="001662C4"/>
    <w:rsid w:val="001A1A7F"/>
    <w:rsid w:val="001B44D2"/>
    <w:rsid w:val="00210070"/>
    <w:rsid w:val="00211033"/>
    <w:rsid w:val="00212068"/>
    <w:rsid w:val="002431C4"/>
    <w:rsid w:val="00260A9E"/>
    <w:rsid w:val="0027015A"/>
    <w:rsid w:val="00286FBD"/>
    <w:rsid w:val="002903F5"/>
    <w:rsid w:val="0029270E"/>
    <w:rsid w:val="002A2EE7"/>
    <w:rsid w:val="002A3523"/>
    <w:rsid w:val="002D0838"/>
    <w:rsid w:val="002D1CC2"/>
    <w:rsid w:val="002D6659"/>
    <w:rsid w:val="002E2F65"/>
    <w:rsid w:val="002F01C6"/>
    <w:rsid w:val="00337798"/>
    <w:rsid w:val="00383694"/>
    <w:rsid w:val="00450221"/>
    <w:rsid w:val="00450676"/>
    <w:rsid w:val="00454BBA"/>
    <w:rsid w:val="00475CDF"/>
    <w:rsid w:val="00476E8D"/>
    <w:rsid w:val="00482933"/>
    <w:rsid w:val="00483785"/>
    <w:rsid w:val="00494F45"/>
    <w:rsid w:val="004A7EF7"/>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B6285"/>
    <w:rsid w:val="006B7292"/>
    <w:rsid w:val="006C2F0F"/>
    <w:rsid w:val="006C36E6"/>
    <w:rsid w:val="006C7E17"/>
    <w:rsid w:val="006D7A0F"/>
    <w:rsid w:val="006F46EA"/>
    <w:rsid w:val="006F7455"/>
    <w:rsid w:val="00744AC4"/>
    <w:rsid w:val="00755181"/>
    <w:rsid w:val="0075681B"/>
    <w:rsid w:val="007905FB"/>
    <w:rsid w:val="007B593F"/>
    <w:rsid w:val="00831C85"/>
    <w:rsid w:val="008366A0"/>
    <w:rsid w:val="0085270F"/>
    <w:rsid w:val="00876285"/>
    <w:rsid w:val="00897E88"/>
    <w:rsid w:val="008E6A96"/>
    <w:rsid w:val="008E6D04"/>
    <w:rsid w:val="009026BB"/>
    <w:rsid w:val="009128F5"/>
    <w:rsid w:val="00923121"/>
    <w:rsid w:val="00947FB7"/>
    <w:rsid w:val="009850B8"/>
    <w:rsid w:val="009957BB"/>
    <w:rsid w:val="009C2418"/>
    <w:rsid w:val="009E684F"/>
    <w:rsid w:val="00A110D0"/>
    <w:rsid w:val="00A15AB7"/>
    <w:rsid w:val="00A44A71"/>
    <w:rsid w:val="00A6313F"/>
    <w:rsid w:val="00A80EB3"/>
    <w:rsid w:val="00A828C1"/>
    <w:rsid w:val="00A90C82"/>
    <w:rsid w:val="00AD3398"/>
    <w:rsid w:val="00AD75CD"/>
    <w:rsid w:val="00AF4C01"/>
    <w:rsid w:val="00AF5FFE"/>
    <w:rsid w:val="00B01169"/>
    <w:rsid w:val="00B11178"/>
    <w:rsid w:val="00B32CD8"/>
    <w:rsid w:val="00B32E61"/>
    <w:rsid w:val="00B33273"/>
    <w:rsid w:val="00B35218"/>
    <w:rsid w:val="00B673AD"/>
    <w:rsid w:val="00B74989"/>
    <w:rsid w:val="00B844BF"/>
    <w:rsid w:val="00B93B9A"/>
    <w:rsid w:val="00BA4424"/>
    <w:rsid w:val="00BC4571"/>
    <w:rsid w:val="00C14F14"/>
    <w:rsid w:val="00C356A1"/>
    <w:rsid w:val="00CA49D6"/>
    <w:rsid w:val="00CB464D"/>
    <w:rsid w:val="00CC43BC"/>
    <w:rsid w:val="00CC7D07"/>
    <w:rsid w:val="00CE3890"/>
    <w:rsid w:val="00CE3B7D"/>
    <w:rsid w:val="00CE4F52"/>
    <w:rsid w:val="00D10A4F"/>
    <w:rsid w:val="00D31451"/>
    <w:rsid w:val="00D349BD"/>
    <w:rsid w:val="00D448E9"/>
    <w:rsid w:val="00D60187"/>
    <w:rsid w:val="00D60476"/>
    <w:rsid w:val="00D959BC"/>
    <w:rsid w:val="00D97582"/>
    <w:rsid w:val="00DA5FA3"/>
    <w:rsid w:val="00DC217C"/>
    <w:rsid w:val="00DD2F15"/>
    <w:rsid w:val="00DD67BA"/>
    <w:rsid w:val="00DE479D"/>
    <w:rsid w:val="00E30080"/>
    <w:rsid w:val="00E50313"/>
    <w:rsid w:val="00E535FD"/>
    <w:rsid w:val="00E64D32"/>
    <w:rsid w:val="00E80C8D"/>
    <w:rsid w:val="00E815AE"/>
    <w:rsid w:val="00E94EF5"/>
    <w:rsid w:val="00EC1564"/>
    <w:rsid w:val="00ED1E92"/>
    <w:rsid w:val="00F3761C"/>
    <w:rsid w:val="00F42A90"/>
    <w:rsid w:val="00F5779C"/>
    <w:rsid w:val="00F67C17"/>
    <w:rsid w:val="00F71AC5"/>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A7EF7"/>
    <w:rPr>
      <w:color w:val="808080"/>
      <w:bdr w:space="0" w:sz="0" w:color="auto" w:val="none"/>
      <w:shd w:fill="auto" w:color="auto" w:val="clear"/>
    </w:rPr>
  </w:style>
  <w:style w:customStyle="true" w:styleId="eSPISCCParagraphDefaultFont" w:type="character">
    <w:name w:val="eSPIS_CC_Paragraph Default Font"/>
    <w:basedOn w:val="Zadanifontodlomka"/>
    <w:rsid w:val="004A7E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7EF7"/>
    <w:rPr>
      <w:sz w:val="24"/>
      <w:bdr w:space="0" w:sz="0" w:color="auto" w:val="none"/>
      <w:shd w:fill="FFFFCC" w:color="auto" w:val="clear"/>
      <w:lang w:val="hr-HR"/>
    </w:rPr>
  </w:style>
  <w:style w:customStyle="true" w:styleId="PozadinaSvijetloCrvena" w:type="character">
    <w:name w:val="Pozadina_SvijetloCrvena"/>
    <w:basedOn w:val="eSPISCCParagraphDefaultFont"/>
    <w:rsid w:val="004A7E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7E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A7EF7"/>
    <w:rPr>
      <w:color w:val="808080"/>
      <w:bdr w:color="auto" w:space="0" w:sz="0" w:val="none"/>
      <w:shd w:color="auto" w:fill="auto" w:val="clear"/>
    </w:rPr>
  </w:style>
  <w:style w:customStyle="1" w:styleId="eSPISCCParagraphDefaultFont" w:type="character">
    <w:name w:val="eSPIS_CC_Paragraph Default Font"/>
    <w:basedOn w:val="Zadanifontodlomka"/>
    <w:rsid w:val="004A7E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7EF7"/>
    <w:rPr>
      <w:sz w:val="24"/>
      <w:bdr w:color="auto" w:space="0" w:sz="0" w:val="none"/>
      <w:shd w:color="auto" w:fill="FFFFCC" w:val="clear"/>
      <w:lang w:val="hr-HR"/>
    </w:rPr>
  </w:style>
  <w:style w:customStyle="1" w:styleId="PozadinaSvijetloCrvena" w:type="character">
    <w:name w:val="Pozadina_SvijetloCrvena"/>
    <w:basedOn w:val="eSPISCCParagraphDefaultFont"/>
    <w:rsid w:val="004A7E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7E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8663</izvorni_sadrzaj>
    <derivirana_varijabla naziv="DomainObject.Predmet.Broj_1">8663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St-8663/2015</izvorni_sadrzaj>
    <derivirana_varijabla naziv="DomainObject.Predmet.OznakaBroj_1">St-8663/2015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HEMATEKS d.o.o.</izvorni_sadrzaj>
    <derivirana_varijabla naziv="DomainObject.Predmet.ProtustrankaFormated_1">  HEMATEKS d.o.o.</derivirana_varijabla>
  </DomainObject.Predmet.ProtustrankaFormated>
  <DomainObject.Predmet.ProtustrankaFormatedOIB>
    <izvorni_sadrzaj>  HEMATEKS d.o.o., OIB 03911316661</izvorni_sadrzaj>
    <derivirana_varijabla naziv="DomainObject.Predmet.ProtustrankaFormatedOIB_1">  HEMATEKS d.o.o., OIB 03911316661</derivirana_varijabla>
  </DomainObject.Predmet.ProtustrankaFormatedOIB>
  <DomainObject.Predmet.ProtustrankaFormatedWithAdress>
    <izvorni_sadrzaj> HEMATEKS d.o.o., Ivanićgradska 75, 10000 Zagreb</izvorni_sadrzaj>
    <derivirana_varijabla naziv="DomainObject.Predmet.ProtustrankaFormatedWithAdress_1"> HEMATEKS d.o.o., Ivanićgradska 75, 10000 Zagreb</derivirana_varijabla>
  </DomainObject.Predmet.ProtustrankaFormatedWithAdress>
  <DomainObject.Predmet.ProtustrankaFormatedWithAdressOIB>
    <izvorni_sadrzaj> HEMATEKS d.o.o., OIB 03911316661, Ivanićgradska 75, 10000 Zagreb</izvorni_sadrzaj>
    <derivirana_varijabla naziv="DomainObject.Predmet.ProtustrankaFormatedWithAdressOIB_1"> HEMATEKS d.o.o., OIB 03911316661, Ivanićgradska 75, 10000 Zagreb</derivirana_varijabla>
  </DomainObject.Predmet.ProtustrankaFormatedWithAdressOIB>
  <DomainObject.Predmet.ProtustrankaWithAdress>
    <izvorni_sadrzaj>HEMATEKS d.o.o. Ivanićgradska 75, 10000 Zagreb</izvorni_sadrzaj>
    <derivirana_varijabla naziv="DomainObject.Predmet.ProtustrankaWithAdress_1">HEMATEKS d.o.o. Ivanićgradska 75, 10000 Zagreb</derivirana_varijabla>
  </DomainObject.Predmet.ProtustrankaWithAdress>
  <DomainObject.Predmet.ProtustrankaWithAdressOIB>
    <izvorni_sadrzaj>HEMATEKS d.o.o., OIB 03911316661, Ivanićgradska 75, 10000 Zagreb</izvorni_sadrzaj>
    <derivirana_varijabla naziv="DomainObject.Predmet.ProtustrankaWithAdressOIB_1">HEMATEKS d.o.o., OIB 03911316661, Ivanićgradska 75, 10000 Zagreb</derivirana_varijabla>
  </DomainObject.Predmet.ProtustrankaWithAdressOIB>
  <DomainObject.Predmet.ProtustrankaNazivFormated>
    <izvorni_sadrzaj>HEMATEKS d.o.o.</izvorni_sadrzaj>
    <derivirana_varijabla naziv="DomainObject.Predmet.ProtustrankaNazivFormated_1">HEMATEKS d.o.o.</derivirana_varijabla>
  </DomainObject.Predmet.ProtustrankaNazivFormated>
  <DomainObject.Predmet.ProtustrankaNazivFormatedOIB>
    <izvorni_sadrzaj>HEMATEKS d.o.o., OIB 03911316661</izvorni_sadrzaj>
    <derivirana_varijabla naziv="DomainObject.Predmet.ProtustrankaNazivFormatedOIB_1">HEMATEKS d.o.o., OIB 03911316661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HEMATEKS d.o.o.</item>
    </izvorni_sadrzaj>
    <derivirana_varijabla naziv="DomainObject.Predmet.ProtuStrankaListFormated_1">
      <item>HEMATEKS d.o.o.</item>
    </derivirana_varijabla>
  </DomainObject.Predmet.ProtuStrankaListFormated>
  <DomainObject.Predmet.ProtuStrankaListFormatedOIB>
    <izvorni_sadrzaj>
      <item>HEMATEKS d.o.o., OIB 03911316661</item>
    </izvorni_sadrzaj>
    <derivirana_varijabla naziv="DomainObject.Predmet.ProtuStrankaListFormatedOIB_1">
      <item>HEMATEKS d.o.o., OIB 03911316661</item>
    </derivirana_varijabla>
  </DomainObject.Predmet.ProtuStrankaListFormatedOIB>
  <DomainObject.Predmet.ProtuStrankaListFormatedWithAdress>
    <izvorni_sadrzaj>
      <item>HEMATEKS d.o.o., Ivanićgradska 75, 10000 Zagreb</item>
    </izvorni_sadrzaj>
    <derivirana_varijabla naziv="DomainObject.Predmet.ProtuStrankaListFormatedWithAdress_1">
      <item>HEMATEKS d.o.o., Ivanićgradska 75, 10000 Zagreb</item>
    </derivirana_varijabla>
  </DomainObject.Predmet.ProtuStrankaListFormatedWithAdress>
  <DomainObject.Predmet.ProtuStrankaListFormatedWithAdressOIB>
    <izvorni_sadrzaj>
      <item>HEMATEKS d.o.o., OIB 03911316661, Ivanićgradska 75, 10000 Zagreb</item>
    </izvorni_sadrzaj>
    <derivirana_varijabla naziv="DomainObject.Predmet.ProtuStrankaListFormatedWithAdressOIB_1">
      <item>HEMATEKS d.o.o., OIB 03911316661, Ivanićgradska 75, 10000 Zagreb</item>
    </derivirana_varijabla>
  </DomainObject.Predmet.ProtuStrankaListFormatedWithAdressOIB>
  <DomainObject.Predmet.ProtuStrankaListNazivFormated>
    <izvorni_sadrzaj>
      <item>HEMATEKS d.o.o.</item>
    </izvorni_sadrzaj>
    <derivirana_varijabla naziv="DomainObject.Predmet.ProtuStrankaListNazivFormated_1">
      <item>HEMATEKS d.o.o.</item>
    </derivirana_varijabla>
  </DomainObject.Predmet.ProtuStrankaListNazivFormated>
  <DomainObject.Predmet.ProtuStrankaListNazivFormatedOIB>
    <izvorni_sadrzaj>
      <item>HEMATEKS d.o.o., OIB 03911316661</item>
    </izvorni_sadrzaj>
    <derivirana_varijabla naziv="DomainObject.Predmet.ProtuStrankaListNazivFormatedOIB_1">
      <item>HEMATEKS d.o.o., OIB 03911316661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HEMATEKS d.o.o.</izvorni_sadrzaj>
    <derivirana_varijabla naziv="DomainObject.Predmet.ProtustrankaIDrugi_1">HEMATEKS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HEMATEKS d.o.o., OIB 03911316661, Ivanićgradska 75, 10000 Zagreb</izvorni_sadrzaj>
    <derivirana_varijabla naziv="DomainObject.Predmet.ProtustrankaIDrugiAdressOIB_1">HEMATEKS d.o.o., OIB 03911316661, Ivanićgradska 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HEMATEKS d.o.o.</item>
    </izvorni_sadrzaj>
    <derivirana_varijabla naziv="DomainObject.Predmet.SudioniciListNaziv_1">
      <item>FINA Regionalni centar Zagreb</item>
      <item>HEMATEKS d.o.o.</item>
    </derivirana_varijabla>
  </DomainObject.Predmet.SudioniciListNaziv>
  <DomainObject.Predmet.SudioniciListAdressOIB>
    <izvorni_sadrzaj>
      <item>FINA Regionalni centar Zagreb, OIB 85821130368, Trg svibanjskih žrtava 1995. 1,10000 Zagreb</item>
      <item>HEMATEKS d.o.o., OIB 03911316661, Ivanićgradska 75,10000 Zagreb</item>
    </izvorni_sadrzaj>
    <derivirana_varijabla naziv="DomainObject.Predmet.SudioniciListAdressOIB_1">
      <item>FINA Regionalni centar Zagreb, OIB 85821130368, Trg svibanjskih žrtava 1995. 1,10000 Zagreb</item>
      <item>HEMATEKS d.o.o., OIB 03911316661, Ivanićgradska 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03911316661</item>
    </izvorni_sadrzaj>
    <derivirana_varijabla naziv="DomainObject.Predmet.SudioniciListNazivOIB_1">
      <item>, OIB 85821130368</item>
      <item>, OIB 03911316661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906</properties:Words>
  <properties:Characters>5073</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2018-06-18T11:55:00Z</dcterms:created>
  <dc:creator>Unknown</dc:creator>
  <cp:lastModifiedBy>Valentina Delač</cp:lastModifiedBy>
  <cp:lastPrinted>2018-06-18T12:04:00Z</cp:lastPrinted>
  <dcterms:modified xmlns:xsi="http://www.w3.org/2001/XMLSchema-instance" xsi:type="dcterms:W3CDTF">2018-06-18T12:04:00Z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(Hemateks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