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332b" w14:paraId="47f332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BB0645">
        <w:rPr>
          <w:b/>
          <w:lang w:val="hr-HR"/>
        </w:rPr>
        <w:t>356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B0645">
        <w:rPr>
          <w:lang w:val="hr-HR"/>
        </w:rPr>
        <w:t>ROMAN ALBES d.o.o. Brela, Fra Bartola Kašića 54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BB0645">
        <w:rPr>
          <w:lang w:val="hr-HR"/>
        </w:rPr>
        <w:t>38200008968</w:t>
      </w:r>
      <w:r w:rsidR="000467BE">
        <w:rPr>
          <w:lang w:val="hr-HR"/>
        </w:rPr>
        <w:t xml:space="preserve">, MBS: </w:t>
      </w:r>
      <w:r w:rsidR="00BB0645">
        <w:rPr>
          <w:lang w:val="hr-HR"/>
        </w:rPr>
        <w:t>060027261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62840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B0645">
        <w:rPr>
          <w:lang w:val="hr-HR"/>
        </w:rPr>
        <w:t>ROMAN ALBES d.o.o. Brela, Fra Bartola Kašića 54, OIB: 38200008968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B0645">
        <w:rPr>
          <w:lang w:val="hr-HR"/>
        </w:rPr>
        <w:t>45.736,38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62840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B62840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4892"/>
    <w:rsid w:val="00AE57BC"/>
    <w:rsid w:val="00B00F11"/>
    <w:rsid w:val="00B12C69"/>
    <w:rsid w:val="00B347F0"/>
    <w:rsid w:val="00B348BA"/>
    <w:rsid w:val="00B62840"/>
    <w:rsid w:val="00B6615F"/>
    <w:rsid w:val="00B70173"/>
    <w:rsid w:val="00B95BB8"/>
    <w:rsid w:val="00BB0645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F1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0F1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0F1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0F1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2356</izvorni_sadrzaj>
    <derivirana_varijabla naziv="DomainObject.Predmet.Broj_1">2356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St-2356/2015</izvorni_sadrzaj>
    <derivirana_varijabla naziv="DomainObject.Predmet.OznakaBroj_1">St-2356/2015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 ALBES, d.o.o. za unutarnju i vanjsku trgovinu, ugostiteljstvo i turizam</izvorni_sadrzaj>
    <derivirana_varijabla naziv="DomainObject.Predmet.ProtustrankaFormated_1">  ROMAN ALBES, d.o.o. za unutarnju i vanjsku trgovinu, ugostiteljstvo i turizam</derivirana_varijabla>
  </DomainObject.Predmet.ProtustrankaFormated>
  <DomainObject.Predmet.ProtustrankaFormatedOIB>
    <izvorni_sadrzaj>  ROMAN ALBES, d.o.o. za unutarnju i vanjsku trgovinu, ugostiteljstvo i turizam, OIB 38200008968</izvorni_sadrzaj>
    <derivirana_varijabla naziv="DomainObject.Predmet.ProtustrankaFormatedOIB_1">  ROMAN ALBES, d.o.o. za unutarnju i vanjsku trgovinu, ugostiteljstvo i turizam, OIB 38200008968</derivirana_varijabla>
  </DomainObject.Predmet.ProtustrankaFormatedOIB>
  <DomainObject.Predmet.ProtustrankaFormatedWithAdress>
    <izvorni_sadrzaj> ROMAN ALBES, d.o.o. za unutarnju i vanjsku trgovinu, ugostiteljstvo i turizam, Fra. Bartola Kašića 54, 21320 Brela</izvorni_sadrzaj>
    <derivirana_varijabla naziv="DomainObject.Predmet.ProtustrankaFormatedWithAdress_1"> ROMAN ALBES, d.o.o. za unutarnju i vanjsku trgovinu, ugostiteljstvo i turizam, Fra. Bartola Kašića 54, 21320 Brela</derivirana_varijabla>
  </DomainObject.Predmet.ProtustrankaFormatedWithAdress>
  <DomainObject.Predmet.ProtustrankaFormatedWithAdressOIB>
    <izvorni_sadrzaj> ROMAN ALBES, d.o.o. za unutarnju i vanjsku trgovinu, ugostiteljstvo i turizam, OIB 38200008968, Fra. Bartola Kašića 54, 21320 Brela</izvorni_sadrzaj>
    <derivirana_varijabla naziv="DomainObject.Predmet.ProtustrankaFormatedWithAdressOIB_1"> ROMAN ALBES, d.o.o. za unutarnju i vanjsku trgovinu, ugostiteljstvo i turizam, OIB 38200008968, Fra. Bartola Kašića 54, 21320 Brela</derivirana_varijabla>
  </DomainObject.Predmet.ProtustrankaFormatedWithAdressOIB>
  <DomainObject.Predmet.ProtustrankaWithAdress>
    <izvorni_sadrzaj>ROMAN ALBES, d.o.o. za unutarnju i vanjsku trgovinu, ugostiteljstvo i turizam Fra. Bartola Kašića 54, 21320 Brela</izvorni_sadrzaj>
    <derivirana_varijabla naziv="DomainObject.Predmet.ProtustrankaWithAdress_1">ROMAN ALBES, d.o.o. za unutarnju i vanjsku trgovinu, ugostiteljstvo i turizam Fra. Bartola Kašića 54, 21320 Brela</derivirana_varijabla>
  </DomainObject.Predmet.ProtustrankaWithAdress>
  <DomainObject.Predmet.ProtustrankaWithAdressOIB>
    <izvorni_sadrzaj>ROMAN ALBES, d.o.o. za unutarnju i vanjsku trgovinu, ugostiteljstvo i turizam, OIB 38200008968, Fra. Bartola Kašića 54, 21320 Brela</izvorni_sadrzaj>
    <derivirana_varijabla naziv="DomainObject.Predmet.ProtustrankaWithAdressOIB_1">ROMAN ALBES, d.o.o. za unutarnju i vanjsku trgovinu, ugostiteljstvo i turizam, OIB 38200008968, Fra. Bartola Kašića 54, 21320 Brela</derivirana_varijabla>
  </DomainObject.Predmet.ProtustrankaWithAdressOIB>
  <DomainObject.Predmet.ProtustrankaNazivFormated>
    <izvorni_sadrzaj>ROMAN ALBES, d.o.o. za unutarnju i vanjsku trgovinu, ugostiteljstvo i turizam</izvorni_sadrzaj>
    <derivirana_varijabla naziv="DomainObject.Predmet.ProtustrankaNazivFormated_1">ROMAN ALBES, d.o.o. za unutarnju i vanjsku trgovinu, ugostiteljstvo i turizam</derivirana_varijabla>
  </DomainObject.Predmet.ProtustrankaNazivFormated>
  <DomainObject.Predmet.ProtustrankaNazivFormatedOIB>
    <izvorni_sadrzaj>ROMAN ALBES, d.o.o. za unutarnju i vanjsku trgovinu, ugostiteljstvo i turizam, OIB 38200008968</izvorni_sadrzaj>
    <derivirana_varijabla naziv="DomainObject.Predmet.ProtustrankaNazivFormatedOIB_1">ROMAN ALBES, d.o.o. za unutarnju i vanjsku trgovinu, ugostiteljstvo i turizam, OIB 38200008968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45736.38</izvorni_sadrzaj>
    <derivirana_varijabla naziv="DomainObject.Predmet.TrenutnaVrijednost_1">45736.38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ROMAN ALBES, d.o.o. za unutarnju i vanjsku trgovinu, ugostiteljstvo i turizam</item>
    </izvorni_sadrzaj>
    <derivirana_varijabla naziv="DomainObject.Predmet.ProtuStrankaListFormated_1">
      <item>ROMAN ALBES, d.o.o. za unutarnju i vanjsku trgovinu, ugostiteljstvo i turizam</item>
    </derivirana_varijabla>
  </DomainObject.Predmet.ProtuStrankaListFormated>
  <DomainObject.Predmet.ProtuStrankaListFormatedOIB>
    <izvorni_sadrzaj>
      <item>ROMAN ALBES, d.o.o. za unutarnju i vanjsku trgovinu, ugostiteljstvo i turizam, OIB 38200008968</item>
    </izvorni_sadrzaj>
    <derivirana_varijabla naziv="DomainObject.Predmet.ProtuStrankaListFormatedOIB_1">
      <item>ROMAN ALBES, d.o.o. za unutarnju i vanjsku trgovinu, ugostiteljstvo i turizam, OIB 38200008968</item>
    </derivirana_varijabla>
  </DomainObject.Predmet.ProtuStrankaListFormatedOIB>
  <DomainObject.Predmet.ProtuStrankaListFormatedWithAdress>
    <izvorni_sadrzaj>
      <item>ROMAN ALBES, d.o.o. za unutarnju i vanjsku trgovinu, ugostiteljstvo i turizam, Fra. Bartola Kašića 54, 21320 Brela</item>
    </izvorni_sadrzaj>
    <derivirana_varijabla naziv="DomainObject.Predmet.ProtuStrankaListFormatedWithAdress_1">
      <item>ROMAN ALBES, d.o.o. za unutarnju i vanjsku trgovinu, ugostiteljstvo i turizam, Fra. Bartola Kašića 54, 21320 Brela</item>
    </derivirana_varijabla>
  </DomainObject.Predmet.ProtuStrankaListFormatedWithAdress>
  <DomainObject.Predmet.ProtuStrankaListFormatedWithAdressOIB>
    <izvorni_sadrzaj>
      <item>ROMAN ALBES, d.o.o. za unutarnju i vanjsku trgovinu, ugostiteljstvo i turizam, OIB 38200008968, Fra. Bartola Kašića 54, 21320 Brela</item>
    </izvorni_sadrzaj>
    <derivirana_varijabla naziv="DomainObject.Predmet.ProtuStrankaListFormatedWithAdressOIB_1">
      <item>ROMAN ALBES, d.o.o. za unutarnju i vanjsku trgovinu, ugostiteljstvo i turizam, OIB 38200008968, Fra. Bartola Kašića 54, 21320 Brela</item>
    </derivirana_varijabla>
  </DomainObject.Predmet.ProtuStrankaListFormatedWithAdressOIB>
  <DomainObject.Predmet.ProtuStrankaListNazivFormated>
    <izvorni_sadrzaj>
      <item>ROMAN ALBES, d.o.o. za unutarnju i vanjsku trgovinu, ugostiteljstvo i turizam</item>
    </izvorni_sadrzaj>
    <derivirana_varijabla naziv="DomainObject.Predmet.ProtuStrankaListNazivFormated_1">
      <item>ROMAN ALBES, d.o.o. za unutarnju i vanjsku trgovinu, ugostiteljstvo i turizam</item>
    </derivirana_varijabla>
  </DomainObject.Predmet.ProtuStrankaListNazivFormated>
  <DomainObject.Predmet.ProtuStrankaListNazivFormatedOIB>
    <izvorni_sadrzaj>
      <item>ROMAN ALBES, d.o.o. za unutarnju i vanjsku trgovinu, ugostiteljstvo i turizam, OIB 38200008968</item>
    </izvorni_sadrzaj>
    <derivirana_varijabla naziv="DomainObject.Predmet.ProtuStrankaListNazivFormatedOIB_1">
      <item>ROMAN ALBES, d.o.o. za unutarnju i vanjsku trgovinu, ugostiteljstvo i turizam, OIB 38200008968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ROMAN ALBES, d.o.o. za unutarnju i vanjsku trgovinu, ugostiteljstvo i turizam</izvorni_sadrzaj>
    <derivirana_varijabla naziv="DomainObject.Predmet.ProtustrankaIDrugi_1">ROMAN ALBES, d.o.o. za unutarnju i vanjsku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ROMAN ALBES, d.o.o. za unutarnju i vanjsku trgovinu, ugostiteljstvo i turizam, OIB 38200008968, Fra. Bartola Kašića 54, 21320 Brela</izvorni_sadrzaj>
    <derivirana_varijabla naziv="DomainObject.Predmet.ProtustrankaIDrugiAdressOIB_1">ROMAN ALBES, d.o.o. za unutarnju i vanjsku trgovinu, ugostiteljstvo i turizam, OIB 38200008968, Fra. Bartola Kašića 54, 21320 Brela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ROMAN ALBES, d.o.o. za unutarnju i vanjsku trgovinu, ugostiteljstvo i turizam</item>
      <item>FINANCIJSKA AGENCIJA, RC SPLIT</item>
    </izvorni_sadrzaj>
    <derivirana_varijabla naziv="DomainObject.Predmet.SudioniciListNaziv_1">
      <item>ROMAN ALBES, d.o.o. za unutarnju i vanjsku trgovinu, ugostiteljstvo i turizam</item>
      <item>FINANCIJSKA AGENCIJA, RC SPLIT</item>
    </derivirana_varijabla>
  </DomainObject.Predmet.SudioniciListNaziv>
  <DomainObject.Predmet.SudioniciListAdressOIB>
    <izvorni_sadrzaj>
      <item>ROMAN ALBES, d.o.o. za unutarnju i vanjsku trgovinu, ugostiteljstvo i turizam, OIB 38200008968, Fra. Bartola Kašića 54,21320 Brela</item>
      <item>FINANCIJSKA AGENCIJA, RC SPLIT, OIB 85821130368, Mažuranićevo šetalište 24 b,21000 Split</item>
    </izvorni_sadrzaj>
    <derivirana_varijabla naziv="DomainObject.Predmet.SudioniciListAdressOIB_1">
      <item>ROMAN ALBES, d.o.o. za unutarnju i vanjsku trgovinu, ugostiteljstvo i turizam, OIB 38200008968, Fra. Bartola Kašića 54,21320 Brela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38200008968</item>
      <item>, OIB 85821130368</item>
    </izvorni_sadrzaj>
    <derivirana_varijabla naziv="DomainObject.Predmet.SudioniciListNazivOIB_1">
      <item>, OIB 38200008968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A534DE-919B-45BA-8FFB-B5B408920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1756</properties:Characters>
  <properties:Lines>49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2016-02-01T09:16:00Z</cp:lastPrinted>
  <dcterms:modified xmlns:xsi="http://www.w3.org/2001/XMLSchema-instance" xsi:type="dcterms:W3CDTF">2016-02-01T09:16:00Z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