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b14f7" w14:paraId="6fb14f7" w:rsidRDefault="00CC00F1" w:rsidP="00CC00F1" w:rsidR="000A7106" w:rsidRPr="00FA3260">
      <w:pPr>
        <w:jc w:val="right"/>
        <w15:collapsed w:val="false"/>
        <w:rPr>
          <w:b/>
        </w:rPr>
      </w:pPr>
      <w:bookmarkStart w:name="_GoBack" w:id="0"/>
      <w:bookmarkEnd w:id="0"/>
      <w:r w:rsidRPr="001C5505">
        <w:t>1 St-</w:t>
      </w:r>
      <w:r w:rsidR="00007DE0">
        <w:t>847</w:t>
      </w:r>
      <w:r>
        <w:t>/1</w:t>
      </w:r>
      <w:r w:rsidR="00A2677E">
        <w:t>6</w:t>
      </w:r>
      <w:r>
        <w:t>-</w:t>
      </w:r>
      <w:r w:rsidR="00007DE0">
        <w:t>16</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w:t>
      </w:r>
      <w:r w:rsidR="00007DE0">
        <w:t>STIL-FELIKS d.o.o, Zadar, Ulica postrojbe specijalne policije 21, OIB: 69699028187</w:t>
      </w:r>
      <w:r w:rsidR="00F81A36" w:rsidRPr="001C5505">
        <w:t xml:space="preserve">,  </w:t>
      </w:r>
      <w:r w:rsidR="003A0A6A" w:rsidRPr="001C5505">
        <w:t xml:space="preserve">dana </w:t>
      </w:r>
      <w:r w:rsidR="005D7F09">
        <w:t>3. listopada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007DE0">
        <w:t>STIL-FELIKS d.o.o, Zadar, Ulica postrojbe specijalne policije 21, OIB: 69699028187</w:t>
      </w:r>
      <w:r w:rsidR="005F6EE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007DE0">
        <w:t>21.000,00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07DE0">
        <w:t>847</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6D2508" w:rsidP="006D2508" w:rsidR="006D2508" w:rsidRPr="00FA3260">
      <w:pPr>
        <w:jc w:val="center"/>
      </w:pPr>
      <w:r w:rsidRPr="00FA3260">
        <w:t>Obrazloženje</w:t>
      </w:r>
    </w:p>
    <w:p w:rsidRDefault="006D2508" w:rsidP="006D2508" w:rsidR="006D2508" w:rsidRPr="00FA3260">
      <w:pPr>
        <w:jc w:val="center"/>
      </w:pPr>
    </w:p>
    <w:p w:rsidRDefault="006D2508" w:rsidP="006D2508" w:rsidR="006D2508"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5D7F09">
        <w:t>285.756,19</w:t>
      </w:r>
      <w:r w:rsidR="00F85804">
        <w:t xml:space="preserve"> </w:t>
      </w:r>
      <w:r>
        <w:t xml:space="preserve">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6D2508" w:rsidP="006D2508" w:rsidR="006D2508">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007DE0">
        <w:t>21.000,00</w:t>
      </w:r>
      <w:r>
        <w:t xml:space="preserve">  kuna</w:t>
      </w:r>
      <w:r w:rsidRPr="00D019D4">
        <w:t xml:space="preserve">, </w:t>
      </w:r>
      <w:r>
        <w:t xml:space="preserve">a koji se sastoji od </w:t>
      </w:r>
      <w:r w:rsidR="00007DE0">
        <w:t>naknade stečajnom upravitelju u iznosu od 9.000,00 kuna, administrativnih i knjigovodstvenih usluga u iznosu od 9.000,00 kuna i ostali troškovi u iznosu od 3.000,00 kuna</w:t>
      </w:r>
      <w:r w:rsidR="00DD61E8">
        <w:t>.</w:t>
      </w:r>
    </w:p>
    <w:p w:rsidRDefault="006D2508" w:rsidP="006D2508" w:rsidR="006D2508"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6D2508" w:rsidP="006D2508" w:rsidR="006D2508" w:rsidRPr="00D019D4">
      <w:pPr>
        <w:jc w:val="center"/>
      </w:pPr>
    </w:p>
    <w:p w:rsidRDefault="006D2508" w:rsidP="006D2508" w:rsidR="006D2508" w:rsidRPr="00D019D4">
      <w:pPr>
        <w:jc w:val="center"/>
      </w:pPr>
      <w:r w:rsidRPr="00D019D4">
        <w:t xml:space="preserve">U Zadru, </w:t>
      </w:r>
      <w:r w:rsidR="005D7F09">
        <w:t>3. listopada</w:t>
      </w:r>
      <w:r>
        <w:t xml:space="preserve"> 2016.</w:t>
      </w:r>
    </w:p>
    <w:p w:rsidRDefault="006D2508" w:rsidP="006D2508" w:rsidR="006D2508"/>
    <w:p w:rsidRDefault="001B4280" w:rsidP="005D7F09" w:rsidR="001B4280">
      <w:pPr>
        <w:jc w:val="right"/>
      </w:pPr>
      <w:r>
        <w:t>Sudac</w:t>
      </w:r>
    </w:p>
    <w:p w:rsidRDefault="001B4280" w:rsidP="005D7F09" w:rsidR="001B4280">
      <w:pPr>
        <w:jc w:val="right"/>
      </w:pPr>
      <w:r>
        <w:tab/>
      </w:r>
      <w:r>
        <w:tab/>
      </w:r>
      <w:r>
        <w:tab/>
      </w:r>
      <w:r>
        <w:tab/>
      </w:r>
      <w:r>
        <w:tab/>
      </w:r>
      <w:r>
        <w:tab/>
      </w:r>
      <w:r>
        <w:tab/>
        <w:t>Ardena Bajlo</w:t>
      </w:r>
    </w:p>
    <w:p w:rsidRDefault="001B4280" w:rsidP="001B4280" w:rsidR="001B4280"/>
    <w:p w:rsidRDefault="006D2508" w:rsidP="006D2508" w:rsidR="006D2508"/>
    <w:p w:rsidRDefault="006D2508" w:rsidP="006D2508" w:rsidR="006D2508" w:rsidRPr="001E7360"/>
    <w:p w:rsidRDefault="006D2508" w:rsidP="006D2508" w:rsidR="006D2508" w:rsidRPr="00890D3B"/>
    <w:p w:rsidRDefault="006D2508" w:rsidP="006D2508" w:rsidR="006D2508">
      <w:pPr>
        <w:jc w:val="right"/>
      </w:pPr>
    </w:p>
    <w:p w:rsidRDefault="006D2508" w:rsidP="006D2508" w:rsidR="006D2508" w:rsidRPr="00D019D4">
      <w:pPr>
        <w:jc w:val="right"/>
      </w:pPr>
    </w:p>
    <w:p w:rsidRDefault="006D2508" w:rsidP="006D2508" w:rsidR="006D2508" w:rsidRPr="00D019D4">
      <w:pPr>
        <w:jc w:val="right"/>
      </w:pPr>
    </w:p>
    <w:p w:rsidRDefault="006D2508" w:rsidP="006D2508" w:rsidR="006D2508" w:rsidRPr="00B32CC5">
      <w:r w:rsidRPr="00B32CC5">
        <w:t xml:space="preserve">Pouka o pravnom lijeku: </w:t>
      </w:r>
    </w:p>
    <w:p w:rsidRDefault="006D2508" w:rsidP="006D2508" w:rsidR="006D2508"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6D2508" w:rsidP="006D2508" w:rsidR="006D2508" w:rsidRPr="00D019D4"/>
    <w:p w:rsidRDefault="006D2508" w:rsidP="006D2508" w:rsidR="006D2508" w:rsidRPr="00D019D4">
      <w:r w:rsidRPr="00D019D4">
        <w:t xml:space="preserve">Dostaviti: </w:t>
      </w:r>
    </w:p>
    <w:p w:rsidRDefault="006D2508" w:rsidP="006D2508" w:rsidR="006D2508" w:rsidRPr="00D019D4">
      <w:r w:rsidRPr="00D019D4">
        <w:t>-</w:t>
      </w:r>
      <w:r>
        <w:t xml:space="preserve"> </w:t>
      </w:r>
      <w:r w:rsidRPr="00D019D4">
        <w:t>stečajnom upravitelju</w:t>
      </w:r>
      <w:r>
        <w:t xml:space="preserve"> –e-mailom</w:t>
      </w:r>
    </w:p>
    <w:p w:rsidRDefault="006D2508" w:rsidP="006D2508" w:rsidR="006D2508" w:rsidRPr="00D019D4">
      <w:r w:rsidRPr="00D019D4">
        <w:t>-</w:t>
      </w:r>
      <w:r>
        <w:t xml:space="preserve"> e-</w:t>
      </w:r>
      <w:r w:rsidRPr="00D019D4">
        <w:t>oglasna ploča</w:t>
      </w:r>
    </w:p>
    <w:p w:rsidRDefault="006D2508" w:rsidP="006D2508" w:rsidR="006D2508" w:rsidRPr="00D019D4">
      <w:r w:rsidRPr="00D019D4">
        <w:t>-</w:t>
      </w:r>
      <w:r>
        <w:t xml:space="preserve"> </w:t>
      </w:r>
      <w:r w:rsidRPr="00D019D4">
        <w:t>računovodstvo suda</w:t>
      </w:r>
    </w:p>
    <w:p w:rsidRDefault="006D2508" w:rsidP="006D2508" w:rsidR="006D2508" w:rsidRPr="00D019D4">
      <w:r w:rsidRPr="00D019D4">
        <w:t>-</w:t>
      </w:r>
      <w:r>
        <w:t xml:space="preserve"> </w:t>
      </w:r>
      <w:r w:rsidRPr="00D019D4">
        <w:t>u spis</w:t>
      </w:r>
    </w:p>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FA3260">
      <w:pPr>
        <w:jc w:val="both"/>
      </w:pPr>
    </w:p>
    <w:p w:rsidRDefault="006D2508" w:rsidP="006D2508" w:rsidR="006D2508" w:rsidRPr="00FA3260">
      <w:pPr>
        <w:ind w:firstLine="708"/>
        <w:jc w:val="both"/>
      </w:pPr>
    </w:p>
    <w:p w:rsidRDefault="006D2508" w:rsidP="006D2508" w:rsidR="006D2508" w:rsidRPr="00FA3260"/>
    <w:p w:rsidRDefault="006D2508" w:rsidP="006D2508" w:rsidR="006D2508" w:rsidRPr="00FA3260"/>
    <w:p w:rsidRDefault="006D2508" w:rsidP="006D2508" w:rsidR="006D2508" w:rsidRPr="00FA3260"/>
    <w:p w:rsidRDefault="008C2399" w:rsidP="006D2508" w:rsidR="008C2399" w:rsidRPr="00FA3260">
      <w:pPr>
        <w:jc w:val="center"/>
      </w:pPr>
    </w:p>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EE6" w:rsidP="00FC3541" w:rsidR="005F6EE6">
      <w:r>
        <w:separator/>
      </w:r>
    </w:p>
  </w:endnote>
  <w:endnote w:id="0" w:type="continuationSeparator">
    <w:p w:rsidRDefault="005F6EE6" w:rsidP="00FC3541" w:rsidR="005F6E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EE6" w:rsidP="00FC3541" w:rsidR="005F6EE6">
      <w:r>
        <w:separator/>
      </w:r>
    </w:p>
  </w:footnote>
  <w:footnote w:id="0" w:type="continuationSeparator">
    <w:p w:rsidRDefault="005F6EE6" w:rsidP="00FC3541" w:rsidR="005F6E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6EE6" w:rsidP="00FC3541" w:rsidR="005F6EE6">
    <w:pPr>
      <w:pStyle w:val="Zaglavlje"/>
      <w:jc w:val="right"/>
    </w:pPr>
    <w:r>
      <w:t>1 St-</w:t>
    </w:r>
    <w:r w:rsidR="00007DE0">
      <w:t>847</w:t>
    </w:r>
    <w:r w:rsidR="00DD61E8">
      <w:t>/16-</w:t>
    </w:r>
    <w:r w:rsidR="00007DE0">
      <w:t>16</w:t>
    </w:r>
  </w:p>
  <w:p w:rsidRDefault="005F6EE6" w:rsidR="005F6EE6"/>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07DE0"/>
    <w:rsid w:val="00024F2B"/>
    <w:rsid w:val="00037CBA"/>
    <w:rsid w:val="00085275"/>
    <w:rsid w:val="000A7106"/>
    <w:rsid w:val="000A7A8A"/>
    <w:rsid w:val="000E69CA"/>
    <w:rsid w:val="00146A4A"/>
    <w:rsid w:val="0017620F"/>
    <w:rsid w:val="0017733B"/>
    <w:rsid w:val="001B4280"/>
    <w:rsid w:val="001C5505"/>
    <w:rsid w:val="00242BE7"/>
    <w:rsid w:val="00247B37"/>
    <w:rsid w:val="00260A3F"/>
    <w:rsid w:val="002659F4"/>
    <w:rsid w:val="0031036A"/>
    <w:rsid w:val="003202BD"/>
    <w:rsid w:val="0033015E"/>
    <w:rsid w:val="003628BB"/>
    <w:rsid w:val="00371287"/>
    <w:rsid w:val="003733F1"/>
    <w:rsid w:val="00387347"/>
    <w:rsid w:val="003A0A6A"/>
    <w:rsid w:val="00400C16"/>
    <w:rsid w:val="00420A4E"/>
    <w:rsid w:val="00433962"/>
    <w:rsid w:val="004611ED"/>
    <w:rsid w:val="00464650"/>
    <w:rsid w:val="00487C2D"/>
    <w:rsid w:val="004C7D6E"/>
    <w:rsid w:val="004F5541"/>
    <w:rsid w:val="005023C1"/>
    <w:rsid w:val="005221CF"/>
    <w:rsid w:val="00541309"/>
    <w:rsid w:val="005817E2"/>
    <w:rsid w:val="0058362B"/>
    <w:rsid w:val="005838C3"/>
    <w:rsid w:val="00586417"/>
    <w:rsid w:val="00591DA9"/>
    <w:rsid w:val="005B17E9"/>
    <w:rsid w:val="005D7F09"/>
    <w:rsid w:val="005F6EE6"/>
    <w:rsid w:val="00604C29"/>
    <w:rsid w:val="00607124"/>
    <w:rsid w:val="0066349B"/>
    <w:rsid w:val="00682E82"/>
    <w:rsid w:val="00695F0B"/>
    <w:rsid w:val="006B01BE"/>
    <w:rsid w:val="006D2508"/>
    <w:rsid w:val="006D5987"/>
    <w:rsid w:val="006D5B7A"/>
    <w:rsid w:val="006E1CA5"/>
    <w:rsid w:val="006F0213"/>
    <w:rsid w:val="006F5BDE"/>
    <w:rsid w:val="006F75A9"/>
    <w:rsid w:val="00752BB4"/>
    <w:rsid w:val="00774D7C"/>
    <w:rsid w:val="00797902"/>
    <w:rsid w:val="007B312D"/>
    <w:rsid w:val="007C5ABC"/>
    <w:rsid w:val="00816F81"/>
    <w:rsid w:val="00850AAF"/>
    <w:rsid w:val="008B2D83"/>
    <w:rsid w:val="008C2399"/>
    <w:rsid w:val="008E1367"/>
    <w:rsid w:val="00905179"/>
    <w:rsid w:val="00914580"/>
    <w:rsid w:val="00933E53"/>
    <w:rsid w:val="009965B7"/>
    <w:rsid w:val="009A76BE"/>
    <w:rsid w:val="009B7DAC"/>
    <w:rsid w:val="00A2677E"/>
    <w:rsid w:val="00A448CA"/>
    <w:rsid w:val="00A81D61"/>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75D38"/>
    <w:rsid w:val="00DA5DD4"/>
    <w:rsid w:val="00DD61E8"/>
    <w:rsid w:val="00DE6466"/>
    <w:rsid w:val="00E24AC3"/>
    <w:rsid w:val="00E70963"/>
    <w:rsid w:val="00EB1AEF"/>
    <w:rsid w:val="00F711C7"/>
    <w:rsid w:val="00F81A36"/>
    <w:rsid w:val="00F85804"/>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4F5541"/>
    <w:rPr>
      <w:color w:val="808080"/>
      <w:bdr w:space="0" w:sz="0" w:color="auto" w:val="none"/>
      <w:shd w:fill="auto" w:color="auto" w:val="clear"/>
    </w:rPr>
  </w:style>
  <w:style w:customStyle="true" w:styleId="eSPISCCParagraphDefaultFont" w:type="character">
    <w:name w:val="eSPIS_CC_Paragraph Default Font"/>
    <w:basedOn w:val="Zadanifontodlomka"/>
    <w:rsid w:val="004F55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5541"/>
    <w:rPr>
      <w:bdr w:space="0" w:sz="0" w:color="auto" w:val="none"/>
      <w:shd w:fill="FFFFCC" w:color="auto" w:val="clear"/>
      <w:lang w:val="hr-HR"/>
    </w:rPr>
  </w:style>
  <w:style w:customStyle="true" w:styleId="PozadinaSvijetloCrvena" w:type="character">
    <w:name w:val="Pozadina_SvijetloCrvena"/>
    <w:basedOn w:val="eSPISCCParagraphDefaultFont"/>
    <w:rsid w:val="004F55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55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4F5541"/>
    <w:rPr>
      <w:color w:val="808080"/>
      <w:bdr w:color="auto" w:space="0" w:sz="0" w:val="none"/>
      <w:shd w:color="auto" w:fill="auto" w:val="clear"/>
    </w:rPr>
  </w:style>
  <w:style w:customStyle="1" w:styleId="eSPISCCParagraphDefaultFont" w:type="character">
    <w:name w:val="eSPIS_CC_Paragraph Default Font"/>
    <w:basedOn w:val="Zadanifontodlomka"/>
    <w:rsid w:val="004F55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5541"/>
    <w:rPr>
      <w:bdr w:color="auto" w:space="0" w:sz="0" w:val="none"/>
      <w:shd w:color="auto" w:fill="FFFFCC" w:val="clear"/>
      <w:lang w:val="hr-HR"/>
    </w:rPr>
  </w:style>
  <w:style w:customStyle="1" w:styleId="PozadinaSvijetloCrvena" w:type="character">
    <w:name w:val="Pozadina_SvijetloCrvena"/>
    <w:basedOn w:val="eSPISCCParagraphDefaultFont"/>
    <w:rsid w:val="004F55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55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St-847/2016</izvorni_sadrzaj>
    <derivirana_varijabla naziv="DomainObject.Predmet.OznakaBroj_1">St-847/2016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STIL-FELIKS d.o.o. za unutarnju i vanjsku trgovinu</izvorni_sadrzaj>
    <derivirana_varijabla naziv="DomainObject.Predmet.ProtustrankaFormated_1">  STIL-FELIKS d.o.o. za unutarnju i vanjsku trgovinu</derivirana_varijabla>
  </DomainObject.Predmet.ProtustrankaFormated>
  <DomainObject.Predmet.ProtustrankaFormatedOIB>
    <izvorni_sadrzaj>  STIL-FELIKS d.o.o. za unutarnju i vanjsku trgovinu, OIB 69699028187</izvorni_sadrzaj>
    <derivirana_varijabla naziv="DomainObject.Predmet.ProtustrankaFormatedOIB_1">  STIL-FELIKS d.o.o. za unutarnju i vanjsku trgovinu, OIB 69699028187</derivirana_varijabla>
  </DomainObject.Predmet.ProtustrankaFormatedOIB>
  <DomainObject.Predmet.ProtustrankaFormatedWithAdress>
    <izvorni_sadrzaj> STIL-FELIKS d.o.o. za unutarnju i vanjsku trgovinu, Ulica postrojbe specijalne policije 21, 23000 Zadar</izvorni_sadrzaj>
    <derivirana_varijabla naziv="DomainObject.Predmet.ProtustrankaFormatedWithAdress_1"> STIL-FELIKS d.o.o. za unutarnju i vanjsku trgovinu, Ulica postrojbe specijalne policije 21, 23000 Zadar</derivirana_varijabla>
  </DomainObject.Predmet.ProtustrankaFormatedWithAdress>
  <DomainObject.Predmet.ProtustrankaFormatedWithAdressOIB>
    <izvorni_sadrzaj> STIL-FELIKS d.o.o. za unutarnju i vanjsku trgovinu, OIB 69699028187, Ulica postrojbe specijalne policije 21, 23000 Zadar</izvorni_sadrzaj>
    <derivirana_varijabla naziv="DomainObject.Predmet.ProtustrankaFormatedWithAdressOIB_1"> STIL-FELIKS d.o.o. za unutarnju i vanjsku trgovinu, OIB 69699028187, Ulica postrojbe specijalne policije 21, 23000 Zadar</derivirana_varijabla>
  </DomainObject.Predmet.ProtustrankaFormatedWithAdressOIB>
  <DomainObject.Predmet.ProtustrankaWithAdress>
    <izvorni_sadrzaj>STIL-FELIKS d.o.o. za unutarnju i vanjsku trgovinu Ulica postrojbe specijalne policije 21, 23000 Zadar</izvorni_sadrzaj>
    <derivirana_varijabla naziv="DomainObject.Predmet.ProtustrankaWithAdress_1">STIL-FELIKS d.o.o. za unutarnju i vanjsku trgovinu Ulica postrojbe specijalne policije 21, 23000 Zadar</derivirana_varijabla>
  </DomainObject.Predmet.ProtustrankaWithAdress>
  <DomainObject.Predmet.ProtustrankaWithAdressOIB>
    <izvorni_sadrzaj>STIL-FELIKS d.o.o. za unutarnju i vanjsku trgovinu, OIB 69699028187, Ulica postrojbe specijalne policije 21, 23000 Zadar</izvorni_sadrzaj>
    <derivirana_varijabla naziv="DomainObject.Predmet.ProtustrankaWithAdressOIB_1">STIL-FELIKS d.o.o. za unutarnju i vanjsku trgovinu, OIB 69699028187, Ulica postrojbe specijalne policije 21, 23000 Zadar</derivirana_varijabla>
  </DomainObject.Predmet.ProtustrankaWithAdressOIB>
  <DomainObject.Predmet.ProtustrankaNazivFormated>
    <izvorni_sadrzaj>STIL-FELIKS d.o.o. za unutarnju i vanjsku trgovinu</izvorni_sadrzaj>
    <derivirana_varijabla naziv="DomainObject.Predmet.ProtustrankaNazivFormated_1">STIL-FELIKS d.o.o. za unutarnju i vanjsku trgovinu</derivirana_varijabla>
  </DomainObject.Predmet.ProtustrankaNazivFormated>
  <DomainObject.Predmet.ProtustrankaNazivFormatedOIB>
    <izvorni_sadrzaj>STIL-FELIKS d.o.o. za unutarnju i vanjsku trgovinu, OIB 69699028187</izvorni_sadrzaj>
    <derivirana_varijabla naziv="DomainObject.Predmet.ProtustrankaNazivFormatedOIB_1">STIL-FELIKS d.o.o. za unutarnju i vanjsku trgovinu, OIB 69699028187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STIL-FELIKS d.o.o. za unutarnju i vanjsku trgovinu</item>
    </izvorni_sadrzaj>
    <derivirana_varijabla naziv="DomainObject.Predmet.ProtuStrankaListFormated_1">
      <item>STIL-FELIKS d.o.o. za unutarnju i vanjsku trgovinu</item>
    </derivirana_varijabla>
  </DomainObject.Predmet.ProtuStrankaListFormated>
  <DomainObject.Predmet.ProtuStrankaListFormatedOIB>
    <izvorni_sadrzaj>
      <item>STIL-FELIKS d.o.o. za unutarnju i vanjsku trgovinu, OIB 69699028187</item>
    </izvorni_sadrzaj>
    <derivirana_varijabla naziv="DomainObject.Predmet.ProtuStrankaListFormatedOIB_1">
      <item>STIL-FELIKS d.o.o. za unutarnju i vanjsku trgovinu, OIB 69699028187</item>
    </derivirana_varijabla>
  </DomainObject.Predmet.ProtuStrankaListFormatedOIB>
  <DomainObject.Predmet.ProtuStrankaListFormatedWithAdress>
    <izvorni_sadrzaj>
      <item>STIL-FELIKS d.o.o. za unutarnju i vanjsku trgovinu, Ulica postrojbe specijalne policije 21, 23000 Zadar</item>
    </izvorni_sadrzaj>
    <derivirana_varijabla naziv="DomainObject.Predmet.ProtuStrankaListFormatedWithAdress_1">
      <item>STIL-FELIKS d.o.o. za unutarnju i vanjsku trgovinu, Ulica postrojbe specijalne policije 21, 23000 Zadar</item>
    </derivirana_varijabla>
  </DomainObject.Predmet.ProtuStrankaListFormatedWithAdress>
  <DomainObject.Predmet.ProtuStrankaListFormatedWithAdressOIB>
    <izvorni_sadrzaj>
      <item>STIL-FELIKS d.o.o. za unutarnju i vanjsku trgovinu, OIB 69699028187, Ulica postrojbe specijalne policije 21, 23000 Zadar</item>
    </izvorni_sadrzaj>
    <derivirana_varijabla naziv="DomainObject.Predmet.ProtuStrankaListFormatedWithAdressOIB_1">
      <item>STIL-FELIKS d.o.o. za unutarnju i vanjsku trgovinu, OIB 69699028187, Ulica postrojbe specijalne policije 21, 23000 Zadar</item>
    </derivirana_varijabla>
  </DomainObject.Predmet.ProtuStrankaListFormatedWithAdressOIB>
  <DomainObject.Predmet.ProtuStrankaListNazivFormated>
    <izvorni_sadrzaj>
      <item>STIL-FELIKS d.o.o. za unutarnju i vanjsku trgovinu</item>
    </izvorni_sadrzaj>
    <derivirana_varijabla naziv="DomainObject.Predmet.ProtuStrankaListNazivFormated_1">
      <item>STIL-FELIKS d.o.o. za unutarnju i vanjsku trgovinu</item>
    </derivirana_varijabla>
  </DomainObject.Predmet.ProtuStrankaListNazivFormated>
  <DomainObject.Predmet.ProtuStrankaListNazivFormatedOIB>
    <izvorni_sadrzaj>
      <item>STIL-FELIKS d.o.o. za unutarnju i vanjsku trgovinu, OIB 69699028187</item>
    </izvorni_sadrzaj>
    <derivirana_varijabla naziv="DomainObject.Predmet.ProtuStrankaListNazivFormatedOIB_1">
      <item>STIL-FELIKS d.o.o. za unutarnju i vanjsku trgovinu, OIB 69699028187</item>
    </derivirana_varijabla>
  </DomainObject.Predmet.ProtuStrankaListNazivFormatedOIB>
  <DomainObject.Predmet.OstaliListFormated>
    <izvorni_sadrzaj>
      <item>Elvis Nuhić</item>
      <item>Ilija Jelinić</item>
    </izvorni_sadrzaj>
    <derivirana_varijabla naziv="DomainObject.Predmet.OstaliListFormated_1">
      <item>Elvis Nuhić</item>
      <item>Ilija Jelinić</item>
    </derivirana_varijabla>
  </DomainObject.Predmet.OstaliListFormated>
  <DomainObject.Predmet.OstaliListFormatedOIB>
    <izvorni_sadrzaj>
      <item>Elvis Nuhić, OIB 56109968544</item>
      <item>Ilija Jelinić, OIB 55773486811</item>
    </izvorni_sadrzaj>
    <derivirana_varijabla naziv="DomainObject.Predmet.OstaliListFormatedOIB_1">
      <item>Elvis Nuhić, OIB 56109968544</item>
      <item>Ilija Jelinić, OIB 55773486811</item>
    </derivirana_varijabla>
  </DomainObject.Predmet.OstaliListFormatedOIB>
  <DomainObject.Predmet.OstaliListFormatedWithAdress>
    <izvorni_sadrzaj>
      <item>Elvis Nuhić</item>
      <item>Ilija Jelinić, Valentina Benošića 26, 35000 Slavonski Brod</item>
    </izvorni_sadrzaj>
    <derivirana_varijabla naziv="DomainObject.Predmet.OstaliListFormatedWithAdress_1">
      <item>Elvis Nuhić</item>
      <item>Ilija Jelinić, Valentina Benošića 26, 35000 Slavonski Brod</item>
    </derivirana_varijabla>
  </DomainObject.Predmet.OstaliListFormatedWithAdress>
  <DomainObject.Predmet.OstaliListFormatedWithAdressOIB>
    <izvorni_sadrzaj>
      <item>Elvis Nuhić, OIB 56109968544</item>
      <item>Ilija Jelinić, OIB 55773486811, Valentina Benošića 26, 35000 Slavonski Brod</item>
    </izvorni_sadrzaj>
    <derivirana_varijabla naziv="DomainObject.Predmet.OstaliListFormatedWithAdressOIB_1">
      <item>Elvis Nuhić, OIB 56109968544</item>
      <item>Ilija Jelinić, OIB 55773486811, Valentina Benošića 26, 35000 Slavonski Brod</item>
    </derivirana_varijabla>
  </DomainObject.Predmet.OstaliListFormatedWithAdressOIB>
  <DomainObject.Predmet.OstaliListNazivFormated>
    <izvorni_sadrzaj>
      <item>Elvis Nuhić</item>
      <item>Ilija Jelinić</item>
    </izvorni_sadrzaj>
    <derivirana_varijabla naziv="DomainObject.Predmet.OstaliListNazivFormated_1">
      <item>Elvis Nuhić</item>
      <item>Ilija Jelinić</item>
    </derivirana_varijabla>
  </DomainObject.Predmet.OstaliListNazivFormated>
  <DomainObject.Predmet.OstaliListNazivFormatedOIB>
    <izvorni_sadrzaj>
      <item>Elvis Nuhić, OIB 56109968544</item>
      <item>Ilija Jelinić, OIB 55773486811</item>
    </izvorni_sadrzaj>
    <derivirana_varijabla naziv="DomainObject.Predmet.OstaliListNazivFormatedOIB_1">
      <item>Elvis Nuhić, OIB 56109968544</item>
      <item>Ilija Jelinić, OIB 55773486811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STIL-FELIKS d.o.o. za unutarnju i vanjsku trgovinu</izvorni_sadrzaj>
    <derivirana_varijabla naziv="DomainObject.Predmet.ProtustrankaIDrugi_1">STIL-FELIKS d.o.o. za unutarnju i vanjsku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STIL-FELIKS d.o.o. za unutarnju i vanjsku trgovinu, OIB 69699028187, Ulica postrojbe specijalne policije 21, 23000 Zadar</izvorni_sadrzaj>
    <derivirana_varijabla naziv="DomainObject.Predmet.ProtustrankaIDrugiAdressOIB_1">STIL-FELIKS d.o.o. za unutarnju i vanjsku trgovinu, OIB 69699028187, Ulica postrojbe specijalne policije 21,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STIL-FELIKS d.o.o. za unutarnju i vanjsku trgovinu</item>
      <item>Elvis Nuhić</item>
      <item>Ilija Jelinić</item>
    </izvorni_sadrzaj>
    <derivirana_varijabla naziv="DomainObject.Predmet.SudioniciListNaziv_1">
      <item>FINA</item>
      <item>STIL-FELIKS d.o.o. za unutarnju i vanjsku trgovinu</item>
      <item>Elvis Nuhić</item>
      <item>Ilija Jelinić</item>
    </derivirana_varijabla>
  </DomainObject.Predmet.SudioniciListNaziv>
  <DomainObject.Predmet.SudioniciListAdressOIB>
    <izvorni_sadrzaj>
      <item>FINA, OIB 85821130368</item>
      <item>STIL-FELIKS d.o.o. za unutarnju i vanjsku trgovinu, OIB 69699028187, Ulica postrojbe specijalne policije 21,23000 Zadar</item>
      <item>Elvis Nuhić, OIB 56109968544</item>
      <item>Ilija Jelinić, OIB 55773486811, Valentina Benošića 26,35000 Slavonski Brod</item>
    </izvorni_sadrzaj>
    <derivirana_varijabla naziv="DomainObject.Predmet.SudioniciListAdressOIB_1">
      <item>FINA, OIB 85821130368</item>
      <item>STIL-FELIKS d.o.o. za unutarnju i vanjsku trgovinu, OIB 69699028187, Ulica postrojbe specijalne policije 21,23000 Zadar</item>
      <item>Elvis Nuhić, OIB 56109968544</item>
      <item>Ilija Jelinić, OIB 55773486811, Valentina Benošića 26,35000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69699028187</item>
      <item>, OIB 56109968544</item>
      <item>, OIB 55773486811</item>
    </izvorni_sadrzaj>
    <derivirana_varijabla naziv="DomainObject.Predmet.SudioniciListNazivOIB_1">
      <item>, OIB 85821130368</item>
      <item>, OIB 69699028187</item>
      <item>, OIB 56109968544</item>
      <item>, OIB 55773486811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E44F4F-215B-48A4-814D-F167CFDF99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426</properties:Words>
  <properties:Characters>2221</properties:Characters>
  <properties:Lines>83</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2016-08-04T06:20:00Z</dcterms:created>
  <dc:creator>Ardena Bajlo</dc:creator>
  <cp:lastModifiedBy>Nena Mužanović</cp:lastModifiedBy>
  <cp:lastPrinted>2016-07-22T08:00:00Z</cp:lastPrinted>
  <dcterms:modified xmlns:xsi="http://www.w3.org/2001/XMLSchema-instance" xsi:type="dcterms:W3CDTF">2016-10-03T12:26:00Z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