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20018" w14:paraId="a120018"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39</w:t>
      </w:r>
      <w:r w:rsidR="006915C5">
        <w:rPr>
          <w:sz w:val="24"/>
        </w:rPr>
        <w:t>03</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6915C5">
        <w:rPr>
          <w:sz w:val="24"/>
          <w:szCs w:val="24"/>
        </w:rPr>
        <w:t>KRED</w:t>
      </w:r>
      <w:r w:rsidR="00D30BD8">
        <w:rPr>
          <w:sz w:val="24"/>
          <w:szCs w:val="24"/>
        </w:rPr>
        <w:t>IGS PROMO d.o.o.</w:t>
      </w:r>
      <w:r w:rsidR="00AF7DCB">
        <w:rPr>
          <w:sz w:val="24"/>
          <w:szCs w:val="24"/>
        </w:rPr>
        <w:t xml:space="preserve"> </w:t>
      </w:r>
      <w:r w:rsidR="00C55092">
        <w:rPr>
          <w:sz w:val="24"/>
          <w:szCs w:val="24"/>
        </w:rPr>
        <w:t>Karlovac</w:t>
      </w:r>
      <w:r w:rsidR="00AD7CC6">
        <w:rPr>
          <w:sz w:val="24"/>
          <w:szCs w:val="24"/>
        </w:rPr>
        <w:t>,</w:t>
      </w:r>
      <w:r w:rsidR="00C55092">
        <w:rPr>
          <w:sz w:val="24"/>
          <w:szCs w:val="24"/>
        </w:rPr>
        <w:t xml:space="preserve"> Zagrebačka 15D,</w:t>
      </w:r>
      <w:r w:rsidR="005810DB">
        <w:rPr>
          <w:sz w:val="24"/>
          <w:szCs w:val="24"/>
        </w:rPr>
        <w:t xml:space="preserve"> </w:t>
      </w:r>
      <w:r w:rsidR="006D1B45">
        <w:rPr>
          <w:sz w:val="24"/>
          <w:szCs w:val="24"/>
        </w:rPr>
        <w:t xml:space="preserve">OIB </w:t>
      </w:r>
      <w:r w:rsidR="00C55092">
        <w:rPr>
          <w:sz w:val="24"/>
          <w:szCs w:val="24"/>
        </w:rPr>
        <w:t>89193411191</w:t>
      </w:r>
      <w:r w:rsidR="00B32CD8" w:rsidRPr="008600EF">
        <w:rPr>
          <w:sz w:val="24"/>
          <w:szCs w:val="24"/>
        </w:rPr>
        <w:t xml:space="preserve">, </w:t>
      </w:r>
      <w:r w:rsidR="00B32CD8">
        <w:rPr>
          <w:sz w:val="24"/>
          <w:szCs w:val="24"/>
        </w:rPr>
        <w:t>d</w:t>
      </w:r>
      <w:r w:rsidR="00CB464D" w:rsidRPr="008600EF">
        <w:rPr>
          <w:sz w:val="24"/>
          <w:szCs w:val="24"/>
        </w:rPr>
        <w:t xml:space="preserve">ana </w:t>
      </w:r>
      <w:r w:rsidR="00C55092">
        <w:rPr>
          <w:sz w:val="24"/>
          <w:szCs w:val="24"/>
        </w:rPr>
        <w:t>22</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CB464D" w:rsidRPr="00F915DD">
      <w:pPr>
        <w:ind w:firstLine="709"/>
        <w:jc w:val="both"/>
        <w:rPr>
          <w:b/>
          <w:sz w:val="40"/>
          <w:szCs w:val="40"/>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C55092">
        <w:rPr>
          <w:sz w:val="24"/>
          <w:szCs w:val="24"/>
        </w:rPr>
        <w:t>KREDIGS PROMO d.o.o. Karlovac, Zagrebačka 15D, OIB 89193411191.</w:t>
      </w:r>
      <w:r w:rsidR="0015491A">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805199">
        <w:rPr>
          <w:sz w:val="24"/>
          <w:szCs w:val="24"/>
        </w:rPr>
        <w:t>Krešimir Benčić, Karlovac,Kralja Zvonimira 10, OIB 85659533347</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691E6C">
        <w:rPr>
          <w:b/>
          <w:sz w:val="24"/>
        </w:rPr>
        <w:t>9</w:t>
      </w:r>
      <w:r>
        <w:rPr>
          <w:b/>
          <w:sz w:val="24"/>
        </w:rPr>
        <w:t xml:space="preserve">.veljače </w:t>
      </w:r>
      <w:r w:rsidR="007B593F">
        <w:rPr>
          <w:b/>
          <w:sz w:val="24"/>
        </w:rPr>
        <w:t>201</w:t>
      </w:r>
      <w:r>
        <w:rPr>
          <w:b/>
          <w:sz w:val="24"/>
        </w:rPr>
        <w:t>9</w:t>
      </w:r>
      <w:r w:rsidR="007B593F">
        <w:rPr>
          <w:b/>
          <w:sz w:val="24"/>
        </w:rPr>
        <w:t xml:space="preserve">. u </w:t>
      </w:r>
      <w:r w:rsidR="00691E6C">
        <w:rPr>
          <w:b/>
          <w:sz w:val="24"/>
        </w:rPr>
        <w:t>09</w:t>
      </w:r>
      <w:r w:rsidR="00BA153A">
        <w:rPr>
          <w:b/>
          <w:sz w:val="24"/>
        </w:rPr>
        <w:t>,</w:t>
      </w:r>
      <w:r w:rsidR="00187726">
        <w:rPr>
          <w:b/>
          <w:sz w:val="24"/>
        </w:rPr>
        <w:t>3</w:t>
      </w:r>
      <w:r w:rsidR="00BA153A">
        <w:rPr>
          <w:b/>
          <w:sz w:val="24"/>
        </w:rPr>
        <w:t>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691E6C">
        <w:rPr>
          <w:sz w:val="24"/>
          <w:szCs w:val="24"/>
        </w:rPr>
        <w:t>982</w:t>
      </w:r>
      <w:r w:rsidR="00AC2BF6">
        <w:rPr>
          <w:sz w:val="24"/>
          <w:szCs w:val="24"/>
        </w:rPr>
        <w:t xml:space="preserve"> </w:t>
      </w:r>
      <w:r w:rsidR="000C3665">
        <w:rPr>
          <w:sz w:val="24"/>
          <w:szCs w:val="24"/>
        </w:rPr>
        <w:t>dan</w:t>
      </w:r>
      <w:r w:rsidR="00DF6014">
        <w:rPr>
          <w:sz w:val="24"/>
          <w:szCs w:val="24"/>
        </w:rPr>
        <w:t>a</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691E6C">
        <w:rPr>
          <w:sz w:val="24"/>
          <w:szCs w:val="24"/>
        </w:rPr>
        <w:t>795.006,20</w:t>
      </w:r>
      <w:r w:rsidR="00833B05">
        <w:rPr>
          <w:sz w:val="24"/>
          <w:szCs w:val="24"/>
        </w:rPr>
        <w:t xml:space="preserve"> kn.</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691E6C">
        <w:rPr>
          <w:sz w:val="24"/>
        </w:rPr>
        <w:t>22</w:t>
      </w:r>
      <w:r w:rsidR="000C3665">
        <w:rPr>
          <w:sz w:val="24"/>
        </w:rPr>
        <w:t>.</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C12423">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C12423" w:rsidP="00C12423" w:rsidR="00C12423">
      <w:pPr>
        <w:ind w:firstLine="720" w:left="3600"/>
        <w:jc w:val="both"/>
      </w:pPr>
      <w:r>
        <w:t>Za točnost otpravka, ovlašteni službenik:</w:t>
      </w:r>
    </w:p>
    <w:p w:rsidRDefault="00C12423" w:rsidP="00422EE0" w:rsidR="00C12423">
      <w:pPr>
        <w:jc w:val="both"/>
      </w:pPr>
      <w:r>
        <w:t xml:space="preserve">               </w:t>
      </w:r>
      <w:r>
        <w:tab/>
      </w:r>
      <w:r>
        <w:tab/>
      </w:r>
      <w:r>
        <w:tab/>
      </w:r>
      <w:r>
        <w:tab/>
      </w:r>
      <w:r>
        <w:tab/>
      </w:r>
      <w:r>
        <w:tab/>
      </w:r>
      <w:r>
        <w:tab/>
        <w:t>Valentina Delač</w:t>
      </w:r>
    </w:p>
    <w:p w:rsidRDefault="00DE2E5D" w:rsidP="00C12423"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12423">
      <w:rPr>
        <w:rStyle w:val="Brojstranice"/>
        <w:noProof/>
      </w:rPr>
      <w:t>3</w:t>
    </w:r>
    <w:r>
      <w:rPr>
        <w:rStyle w:val="Brojstranice"/>
      </w:rPr>
      <w:fldChar w:fldCharType="end"/>
    </w:r>
  </w:p>
  <w:p w:rsidRDefault="00805199" w:rsidR="004D2841">
    <w:pPr>
      <w:pStyle w:val="Zaglavlje"/>
      <w:jc w:val="right"/>
    </w:pPr>
    <w:r>
      <w:t>40. St-390</w:t>
    </w:r>
    <w:r w:rsidR="00691E6C">
      <w:t>3</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3EC7"/>
    <w:rsid w:val="00116040"/>
    <w:rsid w:val="0012168A"/>
    <w:rsid w:val="00131E99"/>
    <w:rsid w:val="0015491A"/>
    <w:rsid w:val="0015587F"/>
    <w:rsid w:val="001662C4"/>
    <w:rsid w:val="00187726"/>
    <w:rsid w:val="001A1A7F"/>
    <w:rsid w:val="001B44D2"/>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C7367"/>
    <w:rsid w:val="002D0838"/>
    <w:rsid w:val="002D1CC2"/>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43AD1"/>
    <w:rsid w:val="00676169"/>
    <w:rsid w:val="006915C5"/>
    <w:rsid w:val="00691E6C"/>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55181"/>
    <w:rsid w:val="0075681B"/>
    <w:rsid w:val="007703BD"/>
    <w:rsid w:val="00784423"/>
    <w:rsid w:val="007905FB"/>
    <w:rsid w:val="007B593F"/>
    <w:rsid w:val="007E0EAA"/>
    <w:rsid w:val="00805199"/>
    <w:rsid w:val="00831C85"/>
    <w:rsid w:val="00833B05"/>
    <w:rsid w:val="00834880"/>
    <w:rsid w:val="008366A0"/>
    <w:rsid w:val="00842CC9"/>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673AD"/>
    <w:rsid w:val="00B74989"/>
    <w:rsid w:val="00B844BF"/>
    <w:rsid w:val="00B93B9A"/>
    <w:rsid w:val="00BA153A"/>
    <w:rsid w:val="00BA4424"/>
    <w:rsid w:val="00BB7CA7"/>
    <w:rsid w:val="00BC2D84"/>
    <w:rsid w:val="00BC4571"/>
    <w:rsid w:val="00BD75AF"/>
    <w:rsid w:val="00BE3305"/>
    <w:rsid w:val="00BF15E0"/>
    <w:rsid w:val="00C12423"/>
    <w:rsid w:val="00C14F14"/>
    <w:rsid w:val="00C173FB"/>
    <w:rsid w:val="00C20109"/>
    <w:rsid w:val="00C356A1"/>
    <w:rsid w:val="00C55092"/>
    <w:rsid w:val="00C67B0B"/>
    <w:rsid w:val="00C84B54"/>
    <w:rsid w:val="00CA49D6"/>
    <w:rsid w:val="00CB464D"/>
    <w:rsid w:val="00CC43BC"/>
    <w:rsid w:val="00CC7D07"/>
    <w:rsid w:val="00CE3890"/>
    <w:rsid w:val="00CE3B7D"/>
    <w:rsid w:val="00CE4F52"/>
    <w:rsid w:val="00CE72A4"/>
    <w:rsid w:val="00CF32AF"/>
    <w:rsid w:val="00D10A4F"/>
    <w:rsid w:val="00D30BD8"/>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12423"/>
    <w:rPr>
      <w:color w:val="808080"/>
      <w:bdr w:space="0" w:sz="0" w:color="auto" w:val="none"/>
      <w:shd w:fill="auto" w:color="auto" w:val="clear"/>
    </w:rPr>
  </w:style>
  <w:style w:customStyle="true" w:styleId="eSPISCCParagraphDefaultFont" w:type="character">
    <w:name w:val="eSPIS_CC_Paragraph Default Font"/>
    <w:basedOn w:val="Zadanifontodlomka"/>
    <w:rsid w:val="00C1242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423"/>
    <w:rPr>
      <w:sz w:val="24"/>
      <w:bdr w:space="0" w:sz="0" w:color="auto" w:val="none"/>
      <w:shd w:fill="FFFFCC" w:color="auto" w:val="clear"/>
      <w:lang w:val="hr-HR"/>
    </w:rPr>
  </w:style>
  <w:style w:customStyle="true" w:styleId="PozadinaSvijetloCrvena" w:type="character">
    <w:name w:val="Pozadina_SvijetloCrvena"/>
    <w:basedOn w:val="eSPISCCParagraphDefaultFont"/>
    <w:rsid w:val="00C1242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42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C12423"/>
    <w:rPr>
      <w:color w:val="808080"/>
      <w:bdr w:color="auto" w:space="0" w:sz="0" w:val="none"/>
      <w:shd w:color="auto" w:fill="auto" w:val="clear"/>
    </w:rPr>
  </w:style>
  <w:style w:customStyle="1" w:styleId="eSPISCCParagraphDefaultFont" w:type="character">
    <w:name w:val="eSPIS_CC_Paragraph Default Font"/>
    <w:basedOn w:val="Zadanifontodlomka"/>
    <w:rsid w:val="00C1242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423"/>
    <w:rPr>
      <w:sz w:val="24"/>
      <w:bdr w:color="auto" w:space="0" w:sz="0" w:val="none"/>
      <w:shd w:color="auto" w:fill="FFFFCC" w:val="clear"/>
      <w:lang w:val="hr-HR"/>
    </w:rPr>
  </w:style>
  <w:style w:customStyle="1" w:styleId="PozadinaSvijetloCrvena" w:type="character">
    <w:name w:val="Pozadina_SvijetloCrvena"/>
    <w:basedOn w:val="eSPISCCParagraphDefaultFont"/>
    <w:rsid w:val="00C1242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42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3903</izvorni_sadrzaj>
    <derivirana_varijabla naziv="DomainObject.Predmet.Broj_1">3903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St-3903/2016</izvorni_sadrzaj>
    <derivirana_varijabla naziv="DomainObject.Predmet.OznakaBroj_1">St-3903/2016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KREDIGS PROMO d.o.o.</izvorni_sadrzaj>
    <derivirana_varijabla naziv="DomainObject.Predmet.ProtustrankaFormated_1">  KREDIGS PROMO d.o.o.</derivirana_varijabla>
  </DomainObject.Predmet.ProtustrankaFormated>
  <DomainObject.Predmet.ProtustrankaFormatedOIB>
    <izvorni_sadrzaj>  KREDIGS PROMO d.o.o., OIB 89193411191</izvorni_sadrzaj>
    <derivirana_varijabla naziv="DomainObject.Predmet.ProtustrankaFormatedOIB_1">  KREDIGS PROMO d.o.o., OIB 89193411191</derivirana_varijabla>
  </DomainObject.Predmet.ProtustrankaFormatedOIB>
  <DomainObject.Predmet.ProtustrankaFormatedWithAdress>
    <izvorni_sadrzaj> KREDIGS PROMO d.o.o., Zagrebačka 15/D, 47000 Karlovac</izvorni_sadrzaj>
    <derivirana_varijabla naziv="DomainObject.Predmet.ProtustrankaFormatedWithAdress_1"> KREDIGS PROMO d.o.o., Zagrebačka 15/D, 47000 Karlovac</derivirana_varijabla>
  </DomainObject.Predmet.ProtustrankaFormatedWithAdress>
  <DomainObject.Predmet.ProtustrankaFormatedWithAdressOIB>
    <izvorni_sadrzaj> KREDIGS PROMO d.o.o., OIB 89193411191, Zagrebačka 15/D, 47000 Karlovac</izvorni_sadrzaj>
    <derivirana_varijabla naziv="DomainObject.Predmet.ProtustrankaFormatedWithAdressOIB_1"> KREDIGS PROMO d.o.o., OIB 89193411191, Zagrebačka 15/D, 47000 Karlovac</derivirana_varijabla>
  </DomainObject.Predmet.ProtustrankaFormatedWithAdressOIB>
  <DomainObject.Predmet.ProtustrankaWithAdress>
    <izvorni_sadrzaj>KREDIGS PROMO d.o.o. Zagrebačka 15/D, 47000 Karlovac</izvorni_sadrzaj>
    <derivirana_varijabla naziv="DomainObject.Predmet.ProtustrankaWithAdress_1">KREDIGS PROMO d.o.o. Zagrebačka 15/D, 47000 Karlovac</derivirana_varijabla>
  </DomainObject.Predmet.ProtustrankaWithAdress>
  <DomainObject.Predmet.ProtustrankaWithAdressOIB>
    <izvorni_sadrzaj>KREDIGS PROMO d.o.o., OIB 89193411191, Zagrebačka 15/D, 47000 Karlovac</izvorni_sadrzaj>
    <derivirana_varijabla naziv="DomainObject.Predmet.ProtustrankaWithAdressOIB_1">KREDIGS PROMO d.o.o., OIB 89193411191, Zagrebačka 15/D, 47000 Karlovac</derivirana_varijabla>
  </DomainObject.Predmet.ProtustrankaWithAdressOIB>
  <DomainObject.Predmet.ProtustrankaNazivFormated>
    <izvorni_sadrzaj>KREDIGS PROMO d.o.o.</izvorni_sadrzaj>
    <derivirana_varijabla naziv="DomainObject.Predmet.ProtustrankaNazivFormated_1">KREDIGS PROMO d.o.o.</derivirana_varijabla>
  </DomainObject.Predmet.ProtustrankaNazivFormated>
  <DomainObject.Predmet.ProtustrankaNazivFormatedOIB>
    <izvorni_sadrzaj>KREDIGS PROMO d.o.o., OIB 89193411191</izvorni_sadrzaj>
    <derivirana_varijabla naziv="DomainObject.Predmet.ProtustrankaNazivFormatedOIB_1">KREDIGS PROMO d.o.o., OIB 89193411191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Ulica Pavla Vitezovića 1, 47000 Karlovac</izvorni_sadrzaj>
    <derivirana_varijabla naziv="DomainObject.Predmet.StrankaFormatedWithAdress_1"> FINA Regionalni centar Zagreb, Podružnica Karlovac, Ulica Pavla Vitezovića 1, 47000 Karlovac</derivirana_varijabla>
  </DomainObject.Predmet.StrankaFormatedWithAdress>
  <DomainObject.Predmet.StrankaFormatedWithAdressOIB>
    <izvorni_sadrzaj> FINA Regionalni centar Zagreb, Podružnica Karlovac, OIB 85821130368, Ulica Pavla Vitezovića 1, 47000 Karlovac</izvorni_sadrzaj>
    <derivirana_varijabla naziv="DomainObject.Predmet.StrankaFormatedWithAdressOIB_1"> FINA Regionalni centar Zagreb, Podružnica Karlovac, OIB 85821130368, Ulica Pavla Vitezovića 1, 47000 Karlovac</derivirana_varijabla>
  </DomainObject.Predmet.StrankaFormatedWithAdressOIB>
  <DomainObject.Predmet.StrankaWithAdress>
    <izvorni_sadrzaj>FINA Regionalni centar Zagreb, Podružnica Karlovac Ulica Pavla Vitezovića 1,47000 Karlovac</izvorni_sadrzaj>
    <derivirana_varijabla naziv="DomainObject.Predmet.StrankaWithAdress_1">FINA Regionalni centar Zagreb, Podružnica Karlovac Ulica Pavla Vitezovića 1,47000 Karlovac</derivirana_varijabla>
  </DomainObject.Predmet.StrankaWithAdress>
  <DomainObject.Predmet.StrankaWithAdressOIB>
    <izvorni_sadrzaj>FINA Regionalni centar Zagreb, Podružnica Karlovac, OIB 85821130368, Ulica Pavla Vitezovića 1,47000 Karlovac</izvorni_sadrzaj>
    <derivirana_varijabla naziv="DomainObject.Predmet.StrankaWithAdressOIB_1">FINA Regionalni centar Zagreb, Podružnica Karlovac, OIB 85821130368, Ulica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Ulica Pavla Vitezovića 1, 47000 Karlovac</item>
    </izvorni_sadrzaj>
    <derivirana_varijabla naziv="DomainObject.Predmet.StrankaListFormatedWithAdress_1">
      <item>FINA Regionalni centar Zagreb, Podružnica Karlovac, Ulica Pavla Vitezovića 1, 47000 Karlovac</item>
    </derivirana_varijabla>
  </DomainObject.Predmet.StrankaListFormatedWithAdress>
  <DomainObject.Predmet.StrankaListFormatedWithAdressOIB>
    <izvorni_sadrzaj>
      <item>FINA Regionalni centar Zagreb, Podružnica Karlovac, OIB 85821130368, Ulica Pavla Vitezovića 1, 47000 Karlovac</item>
    </izvorni_sadrzaj>
    <derivirana_varijabla naziv="DomainObject.Predmet.StrankaListFormatedWithAdressOIB_1">
      <item>FINA Regionalni centar Zagreb, Podružnica Karlovac, OIB 85821130368, Ulica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KREDIGS PROMO d.o.o.</item>
    </izvorni_sadrzaj>
    <derivirana_varijabla naziv="DomainObject.Predmet.ProtuStrankaListFormated_1">
      <item>KREDIGS PROMO d.o.o.</item>
    </derivirana_varijabla>
  </DomainObject.Predmet.ProtuStrankaListFormated>
  <DomainObject.Predmet.ProtuStrankaListFormatedOIB>
    <izvorni_sadrzaj>
      <item>KREDIGS PROMO d.o.o., OIB 89193411191</item>
    </izvorni_sadrzaj>
    <derivirana_varijabla naziv="DomainObject.Predmet.ProtuStrankaListFormatedOIB_1">
      <item>KREDIGS PROMO d.o.o., OIB 89193411191</item>
    </derivirana_varijabla>
  </DomainObject.Predmet.ProtuStrankaListFormatedOIB>
  <DomainObject.Predmet.ProtuStrankaListFormatedWithAdress>
    <izvorni_sadrzaj>
      <item>KREDIGS PROMO d.o.o., Zagrebačka 15/D, 47000 Karlovac</item>
    </izvorni_sadrzaj>
    <derivirana_varijabla naziv="DomainObject.Predmet.ProtuStrankaListFormatedWithAdress_1">
      <item>KREDIGS PROMO d.o.o., Zagrebačka 15/D, 47000 Karlovac</item>
    </derivirana_varijabla>
  </DomainObject.Predmet.ProtuStrankaListFormatedWithAdress>
  <DomainObject.Predmet.ProtuStrankaListFormatedWithAdressOIB>
    <izvorni_sadrzaj>
      <item>KREDIGS PROMO d.o.o., OIB 89193411191, Zagrebačka 15/D, 47000 Karlovac</item>
    </izvorni_sadrzaj>
    <derivirana_varijabla naziv="DomainObject.Predmet.ProtuStrankaListFormatedWithAdressOIB_1">
      <item>KREDIGS PROMO d.o.o., OIB 89193411191, Zagrebačka 15/D, 47000 Karlovac</item>
    </derivirana_varijabla>
  </DomainObject.Predmet.ProtuStrankaListFormatedWithAdressOIB>
  <DomainObject.Predmet.ProtuStrankaListNazivFormated>
    <izvorni_sadrzaj>
      <item>KREDIGS PROMO d.o.o.</item>
    </izvorni_sadrzaj>
    <derivirana_varijabla naziv="DomainObject.Predmet.ProtuStrankaListNazivFormated_1">
      <item>KREDIGS PROMO d.o.o.</item>
    </derivirana_varijabla>
  </DomainObject.Predmet.ProtuStrankaListNazivFormated>
  <DomainObject.Predmet.ProtuStrankaListNazivFormatedOIB>
    <izvorni_sadrzaj>
      <item>KREDIGS PROMO d.o.o., OIB 89193411191</item>
    </izvorni_sadrzaj>
    <derivirana_varijabla naziv="DomainObject.Predmet.ProtuStrankaListNazivFormatedOIB_1">
      <item>KREDIGS PROMO d.o.o., OIB 89193411191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KREDIGS PROMO d.o.o.</izvorni_sadrzaj>
    <derivirana_varijabla naziv="DomainObject.Predmet.ProtustrankaIDrugi_1">KREDIGS PROMO d.o.o.</derivirana_varijabla>
  </DomainObject.Predmet.ProtustrankaIDrugi>
  <DomainObject.Predmet.StrankaIDrugiAdressOIB>
    <izvorni_sadrzaj>FINA Regionalni centar Zagreb, Podružnica Karlovac, OIB 85821130368, Ulica Pavla Vitezovića 1, 47000 Karlovac</izvorni_sadrzaj>
    <derivirana_varijabla naziv="DomainObject.Predmet.StrankaIDrugiAdressOIB_1">FINA Regionalni centar Zagreb, Podružnica Karlovac, OIB 85821130368, Ulica Pavla Vitezovića 1, 47000 Karlovac</derivirana_varijabla>
  </DomainObject.Predmet.StrankaIDrugiAdressOIB>
  <DomainObject.Predmet.ProtustrankaIDrugiAdressOIB>
    <izvorni_sadrzaj>KREDIGS PROMO d.o.o., OIB 89193411191, Zagrebačka 15/D, 47000 Karlovac</izvorni_sadrzaj>
    <derivirana_varijabla naziv="DomainObject.Predmet.ProtustrankaIDrugiAdressOIB_1">KREDIGS PROMO d.o.o., OIB 89193411191, Zagrebačka 15/D,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KREDIGS PROMO d.o.o.</item>
      <item>FINA Regionalni centar Zagreb, Podružnica Karlovac</item>
    </izvorni_sadrzaj>
    <derivirana_varijabla naziv="DomainObject.Predmet.SudioniciListNaziv_1">
      <item>KREDIGS PROMO d.o.o.</item>
      <item>FINA Regionalni centar Zagreb, Podružnica Karlovac</item>
    </derivirana_varijabla>
  </DomainObject.Predmet.SudioniciListNaziv>
  <DomainObject.Predmet.SudioniciListAdressOIB>
    <izvorni_sadrzaj>
      <item>KREDIGS PROMO d.o.o., OIB 89193411191, Zagrebačka 15/D,47000 Karlovac</item>
      <item>FINA Regionalni centar Zagreb, Podružnica Karlovac, OIB 85821130368, Ulica Pavla Vitezovića 1,47000 Karlovac</item>
    </izvorni_sadrzaj>
    <derivirana_varijabla naziv="DomainObject.Predmet.SudioniciListAdressOIB_1">
      <item>KREDIGS PROMO d.o.o., OIB 89193411191, Zagrebačka 15/D,47000 Karlovac</item>
      <item>FINA Regionalni centar Zagreb, Podružnica Karlovac, OIB 85821130368, Ulica Pavla Vitezovića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89193411191</item>
      <item>, OIB 85821130368</item>
    </izvorni_sadrzaj>
    <derivirana_varijabla naziv="DomainObject.Predmet.SudioniciListNazivOIB_1">
      <item>, OIB 89193411191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920</properties:Words>
  <properties:Characters>5144</properties:Characters>
  <properties:Lines>137</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6102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2018-11-22T08:28:00Z</dcterms:created>
  <dc:creator>Unknown</dc:creator>
  <cp:lastModifiedBy>Valentina Delač</cp:lastModifiedBy>
  <cp:lastPrinted>2018-11-22T08:30:00Z</cp:lastPrinted>
  <dcterms:modified xmlns:xsi="http://www.w3.org/2001/XMLSchema-instance" xsi:type="dcterms:W3CDTF">2018-11-22T08:30:00Z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(kredigs.docx)</vt:lpwstr>
  </prop:property>
  <prop:property name="CC_coloring" pid="4" fmtid="{D5CDD505-2E9C-101B-9397-08002B2CF9AE}">
    <vt:bool>false</vt:bool>
  </prop:property>
  <prop:property name="BrojStranica" pid="5" fmtid="{D5CDD505-2E9C-101B-9397-08002B2CF9AE}">
    <vt:i4>3</vt:i4>
  </prop:property>
</prop:Properties>
</file>