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af7dc" w14:paraId="fcaf7dc"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w:t>
      </w:r>
      <w:r w:rsidR="008F67CD">
        <w:rPr>
          <w:bCs/>
        </w:rPr>
        <w:t>Osijek</w:t>
      </w:r>
      <w:r w:rsidR="006E21E0">
        <w:rPr>
          <w:bCs/>
        </w:rPr>
        <w:t xml:space="preserve"> </w:t>
      </w:r>
      <w:r w:rsidR="00715306">
        <w:rPr>
          <w:bCs/>
        </w:rPr>
        <w:t xml:space="preserve">zastupano po ŽDO </w:t>
      </w:r>
      <w:r w:rsidR="008F67CD">
        <w:rPr>
          <w:bCs/>
        </w:rPr>
        <w:t>Osijek</w:t>
      </w:r>
      <w:r w:rsidR="00715306">
        <w:rPr>
          <w:bCs/>
        </w:rPr>
        <w:t xml:space="preserve">, za otvaranje  </w:t>
      </w:r>
      <w:r w:rsidR="00FB6565">
        <w:rPr>
          <w:bCs/>
        </w:rPr>
        <w:t xml:space="preserve">stečajnog postupka nad dužnikom </w:t>
      </w:r>
      <w:r w:rsidR="00F94359" w:rsidRPr="00F94359">
        <w:t>DELICIAE Darda, Sv. Ivana Krstitelja 100, OIB 53586345778, MBS 030077572</w:t>
      </w:r>
      <w:r w:rsidR="00506A54" w:rsidRPr="00506A54">
        <w:t>,</w:t>
      </w:r>
      <w:r w:rsidR="00FB6565">
        <w:rPr>
          <w:bCs/>
        </w:rPr>
        <w:t xml:space="preserve"> dana </w:t>
      </w:r>
      <w:r w:rsidR="00B155EB">
        <w:rPr>
          <w:bCs/>
        </w:rPr>
        <w:t>12</w:t>
      </w:r>
      <w:r w:rsidR="00715306">
        <w:rPr>
          <w:bCs/>
        </w:rPr>
        <w:t xml:space="preserve">. </w:t>
      </w:r>
      <w:r w:rsidR="008F67CD">
        <w:rPr>
          <w:bCs/>
        </w:rPr>
        <w:t>prosinca</w:t>
      </w:r>
      <w:r w:rsidR="00715306">
        <w:rPr>
          <w:bCs/>
        </w:rPr>
        <w:t xml:space="preserve"> 2016.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F94359" w:rsidR="00A1301D">
      <w:pPr>
        <w:numPr>
          <w:ilvl w:val="0"/>
          <w:numId w:val="14"/>
        </w:numPr>
        <w:jc w:val="both"/>
        <w:rPr>
          <w:bCs/>
        </w:rPr>
      </w:pPr>
      <w:r>
        <w:t xml:space="preserve">Pokreće se postupak radi utvrđivanja pretpostavki za otvaranje stečajnog postupka (prethodni postupak) nad dužnikom </w:t>
      </w:r>
      <w:r w:rsidR="00F94359" w:rsidRPr="00F94359">
        <w:t>DELICIAE Darda, Sv. Ivana Krstitelja 100, OIB 53586345778, MBS 030077572</w:t>
      </w:r>
      <w:r w:rsidR="00105B72">
        <w:rPr>
          <w:bCs/>
        </w:rPr>
        <w:t>.</w:t>
      </w:r>
      <w:r w:rsidR="00E10879">
        <w:rPr>
          <w:bCs/>
        </w:rPr>
        <w:t xml:space="preserve"> </w:t>
      </w:r>
    </w:p>
    <w:p w:rsidRDefault="00A1301D" w:rsidP="00A1301D" w:rsidR="00A1301D">
      <w:pPr>
        <w:numPr>
          <w:ilvl w:val="0"/>
          <w:numId w:val="14"/>
        </w:numPr>
        <w:jc w:val="both"/>
      </w:pPr>
      <w:r>
        <w:t>U ovom postupku imenuje se privreme</w:t>
      </w:r>
      <w:r w:rsidR="00105B72">
        <w:t xml:space="preserve">ni stečajni upravitelj u osobi </w:t>
      </w:r>
      <w:r w:rsidR="00F94359">
        <w:t xml:space="preserve">Zlatko </w:t>
      </w:r>
      <w:proofErr w:type="spellStart"/>
      <w:r w:rsidR="00F94359">
        <w:t>Markasović</w:t>
      </w:r>
      <w:proofErr w:type="spellEnd"/>
      <w:r w:rsidR="00F94359">
        <w:t xml:space="preserve">, Osijek, Vij. </w:t>
      </w:r>
      <w:proofErr w:type="spellStart"/>
      <w:r w:rsidR="00F94359">
        <w:t>I.Meštrovića</w:t>
      </w:r>
      <w:proofErr w:type="spellEnd"/>
      <w:r w:rsidR="00F94359">
        <w:t xml:space="preserve"> 50, OIB 82230536462</w:t>
      </w:r>
      <w:r w:rsidR="00BC52C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506A54" w:rsidP="00E4690C" w:rsidR="00105B72">
      <w:pPr>
        <w:ind w:left="720"/>
        <w:jc w:val="center"/>
      </w:pPr>
      <w:r>
        <w:t>18</w:t>
      </w:r>
      <w:r w:rsidR="00105B72">
        <w:t xml:space="preserve">. </w:t>
      </w:r>
      <w:r w:rsidR="008F67CD">
        <w:t>siječnja</w:t>
      </w:r>
      <w:r w:rsidR="00105B72">
        <w:t xml:space="preserve"> 201</w:t>
      </w:r>
      <w:r w:rsidR="008F67CD">
        <w:t>7</w:t>
      </w:r>
      <w:r w:rsidR="00105B72">
        <w:t xml:space="preserve">. godine s početkom u </w:t>
      </w:r>
      <w:r w:rsidR="00F94359">
        <w:t>11</w:t>
      </w:r>
      <w:r w:rsidR="00105B72">
        <w:t>,</w:t>
      </w:r>
      <w:r w:rsidR="00F94359">
        <w:t>00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F94359" w:rsidP="006E21E0" w:rsidR="00F94359">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w:t>
      </w:r>
      <w:r w:rsidR="008F67CD">
        <w:rPr>
          <w:bCs/>
        </w:rPr>
        <w:t>Osijek</w:t>
      </w:r>
      <w:r w:rsidR="006E21E0">
        <w:rPr>
          <w:bCs/>
        </w:rPr>
        <w:t xml:space="preserve"> </w:t>
      </w:r>
      <w:r w:rsidR="00916562">
        <w:rPr>
          <w:bCs/>
        </w:rPr>
        <w:t xml:space="preserve">zastupan po </w:t>
      </w:r>
      <w:r w:rsidR="00105B72">
        <w:t xml:space="preserve">ŽDO </w:t>
      </w:r>
      <w:r w:rsidR="00506A54">
        <w:t>Osijek</w:t>
      </w:r>
      <w:r w:rsidR="00105B72">
        <w:t xml:space="preserve"> </w:t>
      </w:r>
    </w:p>
    <w:p w:rsidRDefault="001A6485" w:rsidP="00E10879" w:rsidR="001A6485">
      <w:pPr>
        <w:ind w:left="720"/>
        <w:jc w:val="both"/>
      </w:pPr>
      <w:r>
        <w:t xml:space="preserve">- dužnik </w:t>
      </w:r>
      <w:r w:rsidR="00F94359" w:rsidRPr="00F94359">
        <w:t>DELICIAE Darda, Sv. Ivana Krstitelja 100, OIB 53586345778, MBS 030077572</w:t>
      </w:r>
      <w:r w:rsidR="00506A54" w:rsidRPr="00506A54">
        <w:t>,</w:t>
      </w:r>
      <w:r w:rsidR="008F67CD" w:rsidRPr="008F67CD">
        <w:t xml:space="preserve"> </w:t>
      </w:r>
      <w:r w:rsidR="00E10879">
        <w:t xml:space="preserve"> </w:t>
      </w:r>
    </w:p>
    <w:p w:rsidRDefault="001A6485" w:rsidP="00B155EB" w:rsidR="00B155EB">
      <w:pPr>
        <w:ind w:left="720"/>
        <w:jc w:val="both"/>
      </w:pPr>
      <w:r>
        <w:t>-</w:t>
      </w:r>
      <w:r w:rsidR="00105B72">
        <w:t xml:space="preserve">zakonski zastupnik dužnika </w:t>
      </w:r>
      <w:r w:rsidR="007228A4" w:rsidRPr="007228A4">
        <w:t xml:space="preserve"> </w:t>
      </w:r>
      <w:r w:rsidR="00F94359" w:rsidRPr="00F94359">
        <w:t xml:space="preserve">Ivan </w:t>
      </w:r>
      <w:proofErr w:type="spellStart"/>
      <w:r w:rsidR="00F94359" w:rsidRPr="00F94359">
        <w:t>Medak</w:t>
      </w:r>
      <w:proofErr w:type="spellEnd"/>
      <w:r w:rsidR="00F94359" w:rsidRPr="00F94359">
        <w:t xml:space="preserve"> iz Osijeka, </w:t>
      </w:r>
      <w:r w:rsidR="00F94359">
        <w:t xml:space="preserve">Ivana Gundulića 31, </w:t>
      </w:r>
      <w:r w:rsidR="00F94359" w:rsidRPr="00F94359">
        <w:t>OIB56755441736</w:t>
      </w:r>
      <w:r w:rsidR="00B155EB" w:rsidRPr="00B155EB">
        <w:t>,</w:t>
      </w:r>
    </w:p>
    <w:p w:rsidRDefault="00A1301D" w:rsidP="00B155EB" w:rsidR="00A1301D">
      <w:pPr>
        <w:ind w:left="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B155EB">
        <w:t xml:space="preserve">Ivanu </w:t>
      </w:r>
      <w:proofErr w:type="spellStart"/>
      <w:r w:rsidR="00F94359">
        <w:t>Medak</w:t>
      </w:r>
      <w:proofErr w:type="spellEnd"/>
      <w:r w:rsidR="001A6485">
        <w:t>,</w:t>
      </w:r>
      <w:r>
        <w:t xml:space="preserve"> da u roku od 8 dana dostavi sudu pozivom na gornji poslovni broj:</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F94359">
        <w:t>01</w:t>
      </w:r>
      <w:r w:rsidR="00D7218C">
        <w:t xml:space="preserve">. </w:t>
      </w:r>
      <w:r w:rsidR="00B155EB">
        <w:t>prosinca</w:t>
      </w:r>
      <w:r w:rsidR="00D7218C">
        <w:t xml:space="preserve"> 201</w:t>
      </w:r>
      <w:r w:rsidR="00B155EB">
        <w:t>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 xml:space="preserve">7/15-01/04 </w:t>
      </w:r>
      <w:proofErr w:type="spellStart"/>
      <w:r w:rsidR="0097601C">
        <w:t>Ur</w:t>
      </w:r>
      <w:proofErr w:type="spellEnd"/>
      <w:r w:rsidR="0097601C">
        <w:t>. broj 04-06-15-</w:t>
      </w:r>
      <w:r w:rsidR="00F94359">
        <w:t>15260</w:t>
      </w:r>
      <w:r w:rsidR="0097601C">
        <w:t xml:space="preserve">  od </w:t>
      </w:r>
      <w:r w:rsidR="00F94359">
        <w:t>30</w:t>
      </w:r>
      <w:r w:rsidR="00D7218C">
        <w:t xml:space="preserve">. </w:t>
      </w:r>
      <w:r w:rsidR="00F94359">
        <w:t>studenog</w:t>
      </w:r>
      <w:r w:rsidR="00D7218C">
        <w:t xml:space="preserve"> 201</w:t>
      </w:r>
      <w:r w:rsidR="00B155EB">
        <w:t>5</w:t>
      </w:r>
      <w:r w:rsidR="00D7218C">
        <w:t>. godine, za</w:t>
      </w:r>
      <w:r w:rsidR="00B75497">
        <w:t xml:space="preserve"> </w:t>
      </w:r>
      <w:r w:rsidR="00D7218C">
        <w:t xml:space="preserve">provedbu </w:t>
      </w:r>
      <w:r w:rsidR="00B75497">
        <w:t xml:space="preserve">skraćenog stečajnog postupka nad dužnikom </w:t>
      </w:r>
      <w:r w:rsidR="00F94359" w:rsidRPr="00F94359">
        <w:t>DELICIAE Darda, Sv. Ivana Krstitelja 100, OIB 53586345778, MBS 030077572</w:t>
      </w:r>
      <w:r w:rsidR="00B155EB">
        <w:t>.</w:t>
      </w:r>
    </w:p>
    <w:p w:rsidRDefault="005C39A5" w:rsidP="00B75497" w:rsidR="005C39A5">
      <w:pPr>
        <w:ind w:firstLine="720"/>
        <w:jc w:val="both"/>
      </w:pPr>
    </w:p>
    <w:p w:rsidRDefault="0078442E" w:rsidP="00E4690C" w:rsidR="00EC7230">
      <w:pPr>
        <w:ind w:firstLine="720"/>
        <w:jc w:val="both"/>
      </w:pPr>
      <w:r>
        <w:t xml:space="preserve">Dana </w:t>
      </w:r>
      <w:r w:rsidR="00F94359">
        <w:t>21</w:t>
      </w:r>
      <w:r w:rsidR="002D7118">
        <w:t xml:space="preserve">. </w:t>
      </w:r>
      <w:r w:rsidR="00B155EB">
        <w:t>prosinca</w:t>
      </w:r>
      <w:r w:rsidR="002D7118">
        <w:t xml:space="preserve"> 201</w:t>
      </w:r>
      <w:r w:rsidR="00B155EB">
        <w:t>5</w:t>
      </w:r>
      <w:r w:rsidR="002D7118">
        <w:t>. godine, sukladno članku 430. Stečajnog zakona (Narodne novine broj 71/15) Trgovački sud u sud u Osijeku</w:t>
      </w:r>
      <w:r w:rsidR="00D84AEC">
        <w:t>,</w:t>
      </w:r>
      <w:r w:rsidR="002D7118">
        <w:t xml:space="preserve">  po</w:t>
      </w:r>
      <w:r w:rsidR="00D84AEC">
        <w:t>d poslovnim brojem St-</w:t>
      </w:r>
      <w:r w:rsidR="00F94359">
        <w:t>1328</w:t>
      </w:r>
      <w:r w:rsidR="007228A4">
        <w:t>/</w:t>
      </w:r>
      <w:r w:rsidR="00B155EB">
        <w:t>15</w:t>
      </w:r>
      <w:r w:rsidR="00E161A9">
        <w:t>-3</w:t>
      </w:r>
      <w:r w:rsidR="00D84AEC">
        <w:t xml:space="preserve">, </w:t>
      </w:r>
    </w:p>
    <w:p w:rsidRDefault="00EC7230" w:rsidP="00EC7230" w:rsidR="00EC7230">
      <w:pPr>
        <w:jc w:val="both"/>
      </w:pPr>
    </w:p>
    <w:p w:rsidRDefault="002D7118" w:rsidP="009B7621" w:rsidR="002D7118">
      <w:pPr>
        <w:jc w:val="both"/>
      </w:pPr>
      <w:r>
        <w:lastRenderedPageBreak/>
        <w:t>objavio je oglas  na mrežnoj stranici e-oglasna ploča sudova</w:t>
      </w:r>
      <w:r w:rsidR="00D84AEC">
        <w:t>,</w:t>
      </w:r>
      <w:r>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9B7621" w:rsidP="00301A4D" w:rsidR="009B7621">
      <w:pPr>
        <w:ind w:firstLine="720"/>
        <w:jc w:val="both"/>
      </w:pPr>
    </w:p>
    <w:p w:rsidRDefault="00D84AEC" w:rsidP="000E5C95" w:rsidR="00301A4D">
      <w:pPr>
        <w:ind w:firstLine="720"/>
        <w:jc w:val="both"/>
        <w:rPr>
          <w:bCs/>
        </w:rPr>
      </w:pPr>
      <w:r>
        <w:t xml:space="preserve">Podneskom zaprimljenim, kod ovog suda dana </w:t>
      </w:r>
      <w:r w:rsidR="00F94359">
        <w:t>01</w:t>
      </w:r>
      <w:r w:rsidR="00D60CE0">
        <w:t xml:space="preserve">. </w:t>
      </w:r>
      <w:r w:rsidR="00F94359">
        <w:t>veljače</w:t>
      </w:r>
      <w:r w:rsidR="006E648B">
        <w:t xml:space="preserve"> 201</w:t>
      </w:r>
      <w:r w:rsidR="007228A4">
        <w:t>6</w:t>
      </w:r>
      <w:r w:rsidR="006E648B">
        <w:t xml:space="preserve">. godine, </w:t>
      </w:r>
      <w:r w:rsidR="007228A4">
        <w:t xml:space="preserve"> </w:t>
      </w:r>
      <w:r w:rsidR="006E648B">
        <w:t xml:space="preserve">vjerovnik </w:t>
      </w:r>
      <w:r w:rsidR="006E21E0">
        <w:rPr>
          <w:bCs/>
        </w:rPr>
        <w:t xml:space="preserve">RH Ministarstvo financija, Porezna uprava, Područni ured Slavonija i Baranja, </w:t>
      </w:r>
      <w:r w:rsidR="007228A4">
        <w:rPr>
          <w:bCs/>
        </w:rPr>
        <w:t>Osijek</w:t>
      </w:r>
      <w:r w:rsidR="006E21E0">
        <w:rPr>
          <w:bCs/>
        </w:rPr>
        <w:t xml:space="preserve">, zastupana po </w:t>
      </w:r>
      <w:r w:rsidR="006E648B">
        <w:t xml:space="preserve">Županijskom državnom odvjetništvu u </w:t>
      </w:r>
      <w:r w:rsidR="00506A54">
        <w:t>Osijeku</w:t>
      </w:r>
      <w:r w:rsidR="006E648B">
        <w:t xml:space="preserve"> podnijela je prijedlog za otvaranjem stečajnog postupka nad dužnikom </w:t>
      </w:r>
      <w:r w:rsidR="00F94359" w:rsidRPr="00F94359">
        <w:t>DELICIAE Darda, Sv. Ivana Krstitelja 100, OIB 53586345778, MBS 030077572</w:t>
      </w:r>
      <w:r w:rsidR="00506A54" w:rsidRPr="00506A54">
        <w:t>,</w:t>
      </w:r>
      <w:r w:rsidR="006E648B">
        <w:rPr>
          <w:bCs/>
        </w:rPr>
        <w:t xml:space="preserve"> uz koji prijedlog je dostavila dokaz o postojanju svoje tražbine i postojanju stečajnog razloga</w:t>
      </w:r>
      <w:r w:rsidR="000E5C95">
        <w:rPr>
          <w:bCs/>
        </w:rPr>
        <w:t xml:space="preserve"> iz članka 6. stav 2. Stečajnog zakona: nesposobnosti za plaćanje.</w:t>
      </w:r>
    </w:p>
    <w:p w:rsidRDefault="00F94359" w:rsidP="000E5C95" w:rsidR="009B7621">
      <w:pPr>
        <w:ind w:firstLine="720"/>
        <w:jc w:val="both"/>
        <w:rPr>
          <w:bCs/>
        </w:rPr>
      </w:pPr>
      <w:r>
        <w:rPr>
          <w:bCs/>
        </w:rPr>
        <w:t xml:space="preserve"> </w:t>
      </w:r>
    </w:p>
    <w:p w:rsidRDefault="00F70BDB" w:rsidP="00A1301D" w:rsidR="00A1301D">
      <w:pPr>
        <w:jc w:val="both"/>
      </w:pPr>
      <w:r>
        <w:tab/>
        <w:t>Rješenjem ovog suda St-</w:t>
      </w:r>
      <w:r w:rsidR="00F94359">
        <w:t>1328</w:t>
      </w:r>
      <w:r>
        <w:t>/</w:t>
      </w:r>
      <w:r w:rsidR="00B155EB">
        <w:t>15</w:t>
      </w:r>
      <w:r>
        <w:t>-</w:t>
      </w:r>
      <w:r w:rsidR="00B155EB">
        <w:t>5</w:t>
      </w:r>
      <w:r>
        <w:t xml:space="preserve"> od </w:t>
      </w:r>
      <w:r w:rsidR="00F94359">
        <w:t>2</w:t>
      </w:r>
      <w:r>
        <w:t xml:space="preserve">. </w:t>
      </w:r>
      <w:r w:rsidR="00F94359">
        <w:t>veljače</w:t>
      </w:r>
      <w:r>
        <w:t xml:space="preserve"> 201</w:t>
      </w:r>
      <w:r w:rsidR="007228A4">
        <w:t>6</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F94359">
        <w:t xml:space="preserve">Zlatko </w:t>
      </w:r>
      <w:proofErr w:type="spellStart"/>
      <w:r w:rsidR="00F94359">
        <w:t>Markasović</w:t>
      </w:r>
      <w:proofErr w:type="spellEnd"/>
      <w:r w:rsidR="00F94359">
        <w:t xml:space="preserve"> iz Osijek</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B155EB">
        <w:t>12</w:t>
      </w:r>
      <w:r>
        <w:t xml:space="preserve">. </w:t>
      </w:r>
      <w:r w:rsidR="007228A4">
        <w:t>prosinca</w:t>
      </w:r>
      <w:r>
        <w:t xml:space="preserve"> 2016.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506A54">
        <w:t>Osijek</w:t>
      </w:r>
      <w:r>
        <w:t xml:space="preserve">  </w:t>
      </w:r>
    </w:p>
    <w:p w:rsidRDefault="00541204" w:rsidP="00506A54" w:rsidR="002F0519">
      <w:pPr>
        <w:numPr>
          <w:ilvl w:val="0"/>
          <w:numId w:val="16"/>
        </w:numPr>
        <w:jc w:val="both"/>
      </w:pPr>
      <w:r>
        <w:t xml:space="preserve">dužnik </w:t>
      </w:r>
      <w:r w:rsidR="00F94359" w:rsidRPr="00F94359">
        <w:t xml:space="preserve">DELICIAE Darda, Sv. Ivana Krstitelja 100, </w:t>
      </w:r>
    </w:p>
    <w:p w:rsidRDefault="00541204" w:rsidP="00541204" w:rsidR="00541204">
      <w:pPr>
        <w:numPr>
          <w:ilvl w:val="0"/>
          <w:numId w:val="16"/>
        </w:numPr>
        <w:jc w:val="both"/>
      </w:pPr>
      <w:r>
        <w:t xml:space="preserve">zakonski zastupnik dužnika </w:t>
      </w:r>
      <w:r w:rsidR="00B155EB" w:rsidRPr="00B155EB">
        <w:t>IVAN SOPEK, Belišće, Kralja Tomislava 43</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proofErr w:type="spellStart"/>
      <w:r>
        <w:t>roč</w:t>
      </w:r>
      <w:proofErr w:type="spellEnd"/>
      <w:r>
        <w:t xml:space="preserve"> </w:t>
      </w:r>
      <w:r w:rsidR="00506A54">
        <w:t>18</w:t>
      </w:r>
      <w:r w:rsidR="007228A4">
        <w:t>/1</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5A53" w:rsidP="00BC52CE" w:rsidR="00E25A53">
      <w:r>
        <w:separator/>
      </w:r>
    </w:p>
  </w:endnote>
  <w:endnote w:id="0" w:type="continuationSeparator">
    <w:p w:rsidRDefault="00E25A53" w:rsidP="00BC52CE" w:rsidR="00E25A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5A53" w:rsidP="00BC52CE" w:rsidR="00E25A53">
      <w:r>
        <w:separator/>
      </w:r>
    </w:p>
  </w:footnote>
  <w:footnote w:id="0" w:type="continuationSeparator">
    <w:p w:rsidRDefault="00E25A53" w:rsidP="00BC52CE" w:rsidR="00E25A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5A53"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A952FA">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F94359">
      <w:t>495</w:t>
    </w:r>
    <w:r>
      <w:t>/16-</w:t>
    </w:r>
    <w:r w:rsidR="00F94359">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320CD"/>
    <w:rsid w:val="00045004"/>
    <w:rsid w:val="00072890"/>
    <w:rsid w:val="00091071"/>
    <w:rsid w:val="000D55E4"/>
    <w:rsid w:val="000D5628"/>
    <w:rsid w:val="000E5C95"/>
    <w:rsid w:val="000E6E82"/>
    <w:rsid w:val="00105B72"/>
    <w:rsid w:val="001335FE"/>
    <w:rsid w:val="00140078"/>
    <w:rsid w:val="0014134B"/>
    <w:rsid w:val="0014394E"/>
    <w:rsid w:val="00154A6B"/>
    <w:rsid w:val="00163169"/>
    <w:rsid w:val="001718AE"/>
    <w:rsid w:val="001867CA"/>
    <w:rsid w:val="001A6485"/>
    <w:rsid w:val="001C0CFA"/>
    <w:rsid w:val="001D2166"/>
    <w:rsid w:val="001E7E8C"/>
    <w:rsid w:val="002132A8"/>
    <w:rsid w:val="0027215B"/>
    <w:rsid w:val="0028334A"/>
    <w:rsid w:val="00287EC6"/>
    <w:rsid w:val="00292D1E"/>
    <w:rsid w:val="002C51D3"/>
    <w:rsid w:val="002D7118"/>
    <w:rsid w:val="002E7214"/>
    <w:rsid w:val="002F0519"/>
    <w:rsid w:val="002F06C8"/>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06A54"/>
    <w:rsid w:val="005200AB"/>
    <w:rsid w:val="00522385"/>
    <w:rsid w:val="00541204"/>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28A4"/>
    <w:rsid w:val="00726845"/>
    <w:rsid w:val="00752B41"/>
    <w:rsid w:val="0077170C"/>
    <w:rsid w:val="0078442E"/>
    <w:rsid w:val="007C1C95"/>
    <w:rsid w:val="007C2112"/>
    <w:rsid w:val="007E3932"/>
    <w:rsid w:val="00806185"/>
    <w:rsid w:val="00811B16"/>
    <w:rsid w:val="00821EA4"/>
    <w:rsid w:val="0085567C"/>
    <w:rsid w:val="008A49DF"/>
    <w:rsid w:val="008F656F"/>
    <w:rsid w:val="008F67CD"/>
    <w:rsid w:val="00916562"/>
    <w:rsid w:val="00941AE2"/>
    <w:rsid w:val="0095451A"/>
    <w:rsid w:val="00964800"/>
    <w:rsid w:val="0097601C"/>
    <w:rsid w:val="00991CE4"/>
    <w:rsid w:val="00992F2B"/>
    <w:rsid w:val="00996147"/>
    <w:rsid w:val="009B7621"/>
    <w:rsid w:val="009C0DFA"/>
    <w:rsid w:val="009C690C"/>
    <w:rsid w:val="009E2A56"/>
    <w:rsid w:val="00A06A01"/>
    <w:rsid w:val="00A1301D"/>
    <w:rsid w:val="00A418D1"/>
    <w:rsid w:val="00A45F7B"/>
    <w:rsid w:val="00A952FA"/>
    <w:rsid w:val="00AA0272"/>
    <w:rsid w:val="00B057E3"/>
    <w:rsid w:val="00B155EB"/>
    <w:rsid w:val="00B16F76"/>
    <w:rsid w:val="00B526C2"/>
    <w:rsid w:val="00B6174E"/>
    <w:rsid w:val="00B7064E"/>
    <w:rsid w:val="00B75497"/>
    <w:rsid w:val="00B96701"/>
    <w:rsid w:val="00BB4147"/>
    <w:rsid w:val="00BC52CE"/>
    <w:rsid w:val="00C02B4E"/>
    <w:rsid w:val="00C318C9"/>
    <w:rsid w:val="00C37A56"/>
    <w:rsid w:val="00C82B5E"/>
    <w:rsid w:val="00CA1FC2"/>
    <w:rsid w:val="00CC2E2A"/>
    <w:rsid w:val="00CC2E2F"/>
    <w:rsid w:val="00CC5FC7"/>
    <w:rsid w:val="00CE2A4F"/>
    <w:rsid w:val="00D03A3D"/>
    <w:rsid w:val="00D411F0"/>
    <w:rsid w:val="00D60CE0"/>
    <w:rsid w:val="00D7218C"/>
    <w:rsid w:val="00D8047F"/>
    <w:rsid w:val="00D84AEC"/>
    <w:rsid w:val="00DB1856"/>
    <w:rsid w:val="00DE4EC1"/>
    <w:rsid w:val="00DE7EA8"/>
    <w:rsid w:val="00E10879"/>
    <w:rsid w:val="00E161A9"/>
    <w:rsid w:val="00E25A53"/>
    <w:rsid w:val="00E4690C"/>
    <w:rsid w:val="00E55445"/>
    <w:rsid w:val="00E962DA"/>
    <w:rsid w:val="00E97528"/>
    <w:rsid w:val="00EC4E62"/>
    <w:rsid w:val="00EC7230"/>
    <w:rsid w:val="00ED07AA"/>
    <w:rsid w:val="00ED438E"/>
    <w:rsid w:val="00F03D23"/>
    <w:rsid w:val="00F04195"/>
    <w:rsid w:val="00F35A98"/>
    <w:rsid w:val="00F40AC3"/>
    <w:rsid w:val="00F673A4"/>
    <w:rsid w:val="00F70BDB"/>
    <w:rsid w:val="00F920FE"/>
    <w:rsid w:val="00F94359"/>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A952FA"/>
    <w:rPr>
      <w:color w:val="808080"/>
      <w:bdr w:space="0" w:sz="0" w:color="auto" w:val="none"/>
      <w:shd w:fill="CCFFFF" w:color="auto" w:val="clear"/>
    </w:rPr>
  </w:style>
  <w:style w:customStyle="true" w:styleId="eSPISCCParagraphDefaultFont" w:type="character">
    <w:name w:val="eSPIS_CC_Paragraph Default Font"/>
    <w:basedOn w:val="Naglaeno"/>
    <w:rsid w:val="00A952F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952FA"/>
    <w:rPr>
      <w:b/>
      <w:bCs/>
      <w:bdr w:space="0" w:sz="0" w:color="auto" w:val="none"/>
      <w:shd w:fill="FFFFCC" w:color="auto" w:val="clear"/>
      <w:lang w:val="hr-HR"/>
    </w:rPr>
  </w:style>
  <w:style w:customStyle="true" w:styleId="PozadinaSvijetloCrvena" w:type="character">
    <w:name w:val="Pozadina_SvijetloCrvena"/>
    <w:basedOn w:val="eSPISCCParagraphDefaultFont"/>
    <w:rsid w:val="00A952F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952F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A952FA"/>
    <w:rPr>
      <w:color w:val="808080"/>
      <w:bdr w:color="auto" w:space="0" w:sz="0" w:val="none"/>
      <w:shd w:color="auto" w:fill="CCFFFF" w:val="clear"/>
    </w:rPr>
  </w:style>
  <w:style w:customStyle="1" w:styleId="eSPISCCParagraphDefaultFont" w:type="character">
    <w:name w:val="eSPIS_CC_Paragraph Default Font"/>
    <w:basedOn w:val="Naglaeno"/>
    <w:rsid w:val="00A952F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952FA"/>
    <w:rPr>
      <w:b/>
      <w:bCs/>
      <w:bdr w:color="auto" w:space="0" w:sz="0" w:val="none"/>
      <w:shd w:color="auto" w:fill="FFFFCC" w:val="clear"/>
      <w:lang w:val="hr-HR"/>
    </w:rPr>
  </w:style>
  <w:style w:customStyle="1" w:styleId="PozadinaSvijetloCrvena" w:type="character">
    <w:name w:val="Pozadina_SvijetloCrvena"/>
    <w:basedOn w:val="eSPISCCParagraphDefaultFont"/>
    <w:rsid w:val="00A952F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952F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St-495/2016</izvorni_sadrzaj>
    <derivirana_varijabla naziv="DomainObject.Predmet.OznakaBroj_1">St-495/2016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Proizvodna zadruga DELICIAE</izvorni_sadrzaj>
    <derivirana_varijabla naziv="DomainObject.Predmet.ProtustrankaFormated_1">  Proizvodna zadruga DELICIAE</derivirana_varijabla>
  </DomainObject.Predmet.ProtustrankaFormated>
  <DomainObject.Predmet.ProtustrankaFormatedOIB>
    <izvorni_sadrzaj>  Proizvodna zadruga DELICIAE, OIB 53586345778</izvorni_sadrzaj>
    <derivirana_varijabla naziv="DomainObject.Predmet.ProtustrankaFormatedOIB_1">  Proizvodna zadruga DELICIAE, OIB 53586345778</derivirana_varijabla>
  </DomainObject.Predmet.ProtustrankaFormatedOIB>
  <DomainObject.Predmet.ProtustrankaFormatedWithAdress>
    <izvorni_sadrzaj> Proizvodna zadruga DELICIAE, Sv. Ivana Krstitelja 100, 31326 Darda</izvorni_sadrzaj>
    <derivirana_varijabla naziv="DomainObject.Predmet.ProtustrankaFormatedWithAdress_1"> Proizvodna zadruga DELICIAE, Sv. Ivana Krstitelja 100, 31326 Darda</derivirana_varijabla>
  </DomainObject.Predmet.ProtustrankaFormatedWithAdress>
  <DomainObject.Predmet.ProtustrankaFormatedWithAdressOIB>
    <izvorni_sadrzaj> Proizvodna zadruga DELICIAE, OIB 53586345778, Sv. Ivana Krstitelja 100, 31326 Darda</izvorni_sadrzaj>
    <derivirana_varijabla naziv="DomainObject.Predmet.ProtustrankaFormatedWithAdressOIB_1"> Proizvodna zadruga DELICIAE, OIB 53586345778, Sv. Ivana Krstitelja 100, 31326 Darda</derivirana_varijabla>
  </DomainObject.Predmet.ProtustrankaFormatedWithAdressOIB>
  <DomainObject.Predmet.ProtustrankaWithAdress>
    <izvorni_sadrzaj>Proizvodna zadruga DELICIAE Sv. Ivana Krstitelja 100, 31326 Darda</izvorni_sadrzaj>
    <derivirana_varijabla naziv="DomainObject.Predmet.ProtustrankaWithAdress_1">Proizvodna zadruga DELICIAE Sv. Ivana Krstitelja 100, 31326 Darda</derivirana_varijabla>
  </DomainObject.Predmet.ProtustrankaWithAdress>
  <DomainObject.Predmet.ProtustrankaWithAdressOIB>
    <izvorni_sadrzaj>Proizvodna zadruga DELICIAE, OIB 53586345778, Sv. Ivana Krstitelja 100, 31326 Darda</izvorni_sadrzaj>
    <derivirana_varijabla naziv="DomainObject.Predmet.ProtustrankaWithAdressOIB_1">Proizvodna zadruga DELICIAE, OIB 53586345778, Sv. Ivana Krstitelja 100, 31326 Darda</derivirana_varijabla>
  </DomainObject.Predmet.ProtustrankaWithAdressOIB>
  <DomainObject.Predmet.ProtustrankaNazivFormated>
    <izvorni_sadrzaj>Proizvodna zadruga DELICIAE</izvorni_sadrzaj>
    <derivirana_varijabla naziv="DomainObject.Predmet.ProtustrankaNazivFormated_1">Proizvodna zadruga DELICIAE</derivirana_varijabla>
  </DomainObject.Predmet.ProtustrankaNazivFormated>
  <DomainObject.Predmet.ProtustrankaNazivFormatedOIB>
    <izvorni_sadrzaj>Proizvodna zadruga DELICIAE, OIB 53586345778</izvorni_sadrzaj>
    <derivirana_varijabla naziv="DomainObject.Predmet.ProtustrankaNazivFormatedOIB_1">Proizvodna zadruga DELICIAE, OIB 53586345778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52634238587</izvorni_sadrzaj>
    <derivirana_varijabla naziv="DomainObject.Predmet.StrankaFormatedOIB_1">  REPUBLIKA HRVATSKA MINISTARSTVO FINANCIJA, OIB 52634238587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52634238587</izvorni_sadrzaj>
    <derivirana_varijabla naziv="DomainObject.Predmet.StrankaFormatedWithAdressOIB_1"> REPUBLIKA HRVATSKA MINISTARSTVO FINANCIJA, OIB 52634238587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52634238587</item>
    </izvorni_sadrzaj>
    <derivirana_varijabla naziv="DomainObject.Predmet.StrankaListFormatedOIB_1">
      <item>REPUBLIKA HRVATSKA MINISTARSTVO FINANCIJA, OIB 52634238587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52634238587</item>
    </izvorni_sadrzaj>
    <derivirana_varijabla naziv="DomainObject.Predmet.StrankaListFormatedWithAdressOIB_1">
      <item>REPUBLIKA HRVATSKA MINISTARSTVO FINANCIJA, OIB 52634238587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Proizvodna zadruga DELICIAE</item>
    </izvorni_sadrzaj>
    <derivirana_varijabla naziv="DomainObject.Predmet.ProtuStrankaListFormated_1">
      <item>Proizvodna zadruga DELICIAE</item>
    </derivirana_varijabla>
  </DomainObject.Predmet.ProtuStrankaListFormated>
  <DomainObject.Predmet.ProtuStrankaListFormatedOIB>
    <izvorni_sadrzaj>
      <item>Proizvodna zadruga DELICIAE, OIB 53586345778</item>
    </izvorni_sadrzaj>
    <derivirana_varijabla naziv="DomainObject.Predmet.ProtuStrankaListFormatedOIB_1">
      <item>Proizvodna zadruga DELICIAE, OIB 53586345778</item>
    </derivirana_varijabla>
  </DomainObject.Predmet.ProtuStrankaListFormatedOIB>
  <DomainObject.Predmet.ProtuStrankaListFormatedWithAdress>
    <izvorni_sadrzaj>
      <item>Proizvodna zadruga DELICIAE, Sv. Ivana Krstitelja 100, 31326 Darda</item>
    </izvorni_sadrzaj>
    <derivirana_varijabla naziv="DomainObject.Predmet.ProtuStrankaListFormatedWithAdress_1">
      <item>Proizvodna zadruga DELICIAE, Sv. Ivana Krstitelja 100, 31326 Darda</item>
    </derivirana_varijabla>
  </DomainObject.Predmet.ProtuStrankaListFormatedWithAdress>
  <DomainObject.Predmet.ProtuStrankaListFormatedWithAdressOIB>
    <izvorni_sadrzaj>
      <item>Proizvodna zadruga DELICIAE, OIB 53586345778, Sv. Ivana Krstitelja 100, 31326 Darda</item>
    </izvorni_sadrzaj>
    <derivirana_varijabla naziv="DomainObject.Predmet.ProtuStrankaListFormatedWithAdressOIB_1">
      <item>Proizvodna zadruga DELICIAE, OIB 53586345778, Sv. Ivana Krstitelja 100, 31326 Darda</item>
    </derivirana_varijabla>
  </DomainObject.Predmet.ProtuStrankaListFormatedWithAdressOIB>
  <DomainObject.Predmet.ProtuStrankaListNazivFormated>
    <izvorni_sadrzaj>
      <item>Proizvodna zadruga DELICIAE</item>
    </izvorni_sadrzaj>
    <derivirana_varijabla naziv="DomainObject.Predmet.ProtuStrankaListNazivFormated_1">
      <item>Proizvodna zadruga DELICIAE</item>
    </derivirana_varijabla>
  </DomainObject.Predmet.ProtuStrankaListNazivFormated>
  <DomainObject.Predmet.ProtuStrankaListNazivFormatedOIB>
    <izvorni_sadrzaj>
      <item>Proizvodna zadruga DELICIAE, OIB 53586345778</item>
    </izvorni_sadrzaj>
    <derivirana_varijabla naziv="DomainObject.Predmet.ProtuStrankaListNazivFormatedOIB_1">
      <item>Proizvodna zadruga DELICIAE, OIB 53586345778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Proizvodna zadruga DELICIAE</izvorni_sadrzaj>
    <derivirana_varijabla naziv="DomainObject.Predmet.ProtustrankaIDrugi_1">Proizvodna zadruga DELICIAE</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Proizvodna zadruga DELICIAE, OIB 53586345778, Sv. Ivana Krstitelja 100, 31326 Darda</izvorni_sadrzaj>
    <derivirana_varijabla naziv="DomainObject.Predmet.ProtustrankaIDrugiAdressOIB_1">Proizvodna zadruga DELICIAE, OIB 53586345778, Sv. Ivana Krstitelja 100,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Proizvodna zadruga DELICIAE</item>
      <item>REPUBLIKA HRVATSKA MINISTARSTVO FINANCIJA</item>
    </izvorni_sadrzaj>
    <derivirana_varijabla naziv="DomainObject.Predmet.SudioniciListNaziv_1">
      <item>Proizvodna zadruga DELICIAE</item>
      <item>REPUBLIKA HRVATSKA MINISTARSTVO FINANCIJA</item>
    </derivirana_varijabla>
  </DomainObject.Predmet.SudioniciListNaziv>
  <DomainObject.Predmet.SudioniciListAdressOIB>
    <izvorni_sadrzaj>
      <item>Proizvodna zadruga DELICIAE, OIB 53586345778, Sv. Ivana Krstitelja 100,31326 Darda</item>
      <item>REPUBLIKA HRVATSKA MINISTARSTVO FINANCIJA, OIB 52634238587</item>
    </izvorni_sadrzaj>
    <derivirana_varijabla naziv="DomainObject.Predmet.SudioniciListAdressOIB_1">
      <item>Proizvodna zadruga DELICIAE, OIB 53586345778, Sv. Ivana Krstitelja 100,31326 Darda</item>
      <item>REPUBLIKA HRVATSKA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53586345778</item>
      <item>, OIB 52634238587</item>
    </izvorni_sadrzaj>
    <derivirana_varijabla naziv="DomainObject.Predmet.SudioniciListNazivOIB_1">
      <item>, OIB 53586345778</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8EC295-A2F9-4F5B-9E5D-19E6B0362E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1079</properties:Words>
  <properties:Characters>6177</properties:Characters>
  <properties:Lines>169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2016-12-12T08:23:00Z</dcterms:created>
  <dc:creator>mkocijan</dc:creator>
  <cp:lastModifiedBy>Snježana Markotić Jurić</cp:lastModifiedBy>
  <cp:lastPrinted>2016-12-12T08:23:00Z</cp:lastPrinted>
  <dcterms:modified xmlns:xsi="http://www.w3.org/2001/XMLSchema-instance" xsi:type="dcterms:W3CDTF">2016-12-12T12:23:00Z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