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3897" w14:paraId="689389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05DE">
        <w:rPr>
          <w:rFonts w:hAnsi="Times New Roman" w:ascii="Times New Roman"/>
          <w:b/>
          <w:sz w:val="24"/>
          <w:szCs w:val="24"/>
        </w:rPr>
        <w:t>6</w:t>
      </w:r>
      <w:r w:rsidR="00DF6FBE">
        <w:rPr>
          <w:rFonts w:hAnsi="Times New Roman" w:ascii="Times New Roman"/>
          <w:b/>
          <w:sz w:val="24"/>
          <w:szCs w:val="24"/>
        </w:rPr>
        <w:t>417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939CC">
        <w:rPr>
          <w:rFonts w:hAnsi="Times New Roman" w:ascii="Times New Roman"/>
        </w:rPr>
        <w:t>6</w:t>
      </w:r>
      <w:r w:rsidR="00DF6FBE">
        <w:rPr>
          <w:rFonts w:hAnsi="Times New Roman" w:ascii="Times New Roman"/>
        </w:rPr>
        <w:t>417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DF6FBE">
        <w:rPr>
          <w:rFonts w:hAnsi="Times New Roman" w:ascii="Times New Roman"/>
        </w:rPr>
        <w:t xml:space="preserve"> </w:t>
      </w:r>
      <w:r w:rsidR="00DF6FBE" w:rsidRPr="00DF6FBE">
        <w:rPr>
          <w:rFonts w:hAnsi="Times New Roman" w:ascii="Times New Roman"/>
        </w:rPr>
        <w:t>Fina Regionalni centar Zagreb Podružnica Karlovac</w:t>
      </w:r>
      <w:r>
        <w:rPr>
          <w:rFonts w:hAnsi="Times New Roman" w:ascii="Times New Roman"/>
        </w:rPr>
        <w:t xml:space="preserve">, iz </w:t>
      </w:r>
      <w:r w:rsidR="00DF6FBE">
        <w:rPr>
          <w:rFonts w:hAnsi="Times New Roman" w:ascii="Times New Roman"/>
        </w:rPr>
        <w:t>Karlovca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10410" w:rsidRPr="00810410">
        <w:t xml:space="preserve"> </w:t>
      </w:r>
      <w:r w:rsidR="00DF6FBE" w:rsidRPr="00DF6FBE">
        <w:t>Vijeće srpske nacionalne manjine Općine Vojnić</w:t>
      </w:r>
      <w:r w:rsidR="00DF6FBE">
        <w:t xml:space="preserve"> </w:t>
      </w:r>
      <w:r w:rsidR="00AF09CD">
        <w:rPr>
          <w:rFonts w:hAnsi="Times New Roman" w:ascii="Times New Roman"/>
        </w:rPr>
        <w:t xml:space="preserve">iz </w:t>
      </w:r>
      <w:r w:rsidR="00DF6FBE">
        <w:rPr>
          <w:rFonts w:hAnsi="Times New Roman" w:ascii="Times New Roman"/>
        </w:rPr>
        <w:t>Vojnića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BA2864">
        <w:rPr>
          <w:rFonts w:hAnsi="Times New Roman" w:ascii="Times New Roman"/>
        </w:rPr>
        <w:t xml:space="preserve">  </w:t>
      </w:r>
      <w:r w:rsidR="00DF6FBE" w:rsidRPr="00DF6FBE">
        <w:rPr>
          <w:rFonts w:hAnsi="Times New Roman" w:ascii="Times New Roman"/>
        </w:rPr>
        <w:t>40870008321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3A4EEE"/>
    <w:rsid w:val="00411342"/>
    <w:rsid w:val="00517E91"/>
    <w:rsid w:val="00551FC1"/>
    <w:rsid w:val="00574F31"/>
    <w:rsid w:val="005A4E46"/>
    <w:rsid w:val="005B4B90"/>
    <w:rsid w:val="005E51D7"/>
    <w:rsid w:val="006005DE"/>
    <w:rsid w:val="00605679"/>
    <w:rsid w:val="006939CC"/>
    <w:rsid w:val="006B0621"/>
    <w:rsid w:val="00716ACC"/>
    <w:rsid w:val="0076105C"/>
    <w:rsid w:val="00790CDF"/>
    <w:rsid w:val="007B704F"/>
    <w:rsid w:val="00810410"/>
    <w:rsid w:val="00824CEF"/>
    <w:rsid w:val="008C6672"/>
    <w:rsid w:val="00956F72"/>
    <w:rsid w:val="00A45276"/>
    <w:rsid w:val="00A655F3"/>
    <w:rsid w:val="00AF09CD"/>
    <w:rsid w:val="00B64720"/>
    <w:rsid w:val="00BA2864"/>
    <w:rsid w:val="00C816A3"/>
    <w:rsid w:val="00CB2451"/>
    <w:rsid w:val="00CC1604"/>
    <w:rsid w:val="00DF6FBE"/>
    <w:rsid w:val="00E04CB2"/>
    <w:rsid w:val="00F05F9E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6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67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67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67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67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6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67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67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6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67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6417</izvorni_sadrzaj>
    <derivirana_varijabla naziv="DomainObject.Predmet.Broj_1">6417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St-6417/2015</izvorni_sadrzaj>
    <derivirana_varijabla naziv="DomainObject.Predmet.OznakaBroj_1">St-6417/2015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Vojnić</izvorni_sadrzaj>
    <derivirana_varijabla naziv="DomainObject.Predmet.ProtustrankaFormated_1">  Vijeće srpske nacionalne manjine Općine Vojnić</derivirana_varijabla>
  </DomainObject.Predmet.ProtustrankaFormated>
  <DomainObject.Predmet.ProtustrankaFormatedOIB>
    <izvorni_sadrzaj>  Vijeće srpske nacionalne manjine Općine Vojnić, OIB 40870008321</izvorni_sadrzaj>
    <derivirana_varijabla naziv="DomainObject.Predmet.ProtustrankaFormatedOIB_1">  Vijeće srpske nacionalne manjine Općine Vojnić, OIB 40870008321</derivirana_varijabla>
  </DomainObject.Predmet.ProtustrankaFormatedOIB>
  <DomainObject.Predmet.ProtustrankaFormatedWithAdress>
    <izvorni_sadrzaj> Vijeće srpske nacionalne manjine Općine Vojnić, Trg Stjepana Radića 1, 47220 Vojnić</izvorni_sadrzaj>
    <derivirana_varijabla naziv="DomainObject.Predmet.ProtustrankaFormatedWithAdress_1"> Vijeće srpske nacionalne manjine Općine Vojnić, Trg Stjepana Radića 1, 47220 Vojnić</derivirana_varijabla>
  </DomainObject.Predmet.ProtustrankaFormatedWithAdress>
  <DomainObject.Predmet.ProtustrankaFormatedWithAdressOIB>
    <izvorni_sadrzaj> Vijeće srpske nacionalne manjine Općine Vojnić, OIB 40870008321, Trg Stjepana Radića 1, 47220 Vojnić</izvorni_sadrzaj>
    <derivirana_varijabla naziv="DomainObject.Predmet.ProtustrankaFormatedWithAdressOIB_1"> Vijeće srpske nacionalne manjine Općine Vojnić, OIB 40870008321, Trg Stjepana Radića 1, 47220 Vojnić</derivirana_varijabla>
  </DomainObject.Predmet.ProtustrankaFormatedWithAdressOIB>
  <DomainObject.Predmet.ProtustrankaWithAdress>
    <izvorni_sadrzaj>Vijeće srpske nacionalne manjine Općine Vojnić Trg Stjepana Radića 1, 47220 Vojnić</izvorni_sadrzaj>
    <derivirana_varijabla naziv="DomainObject.Predmet.ProtustrankaWithAdress_1">Vijeće srpske nacionalne manjine Općine Vojnić Trg Stjepana Radića 1, 47220 Vojnić</derivirana_varijabla>
  </DomainObject.Predmet.ProtustrankaWithAdress>
  <DomainObject.Predmet.ProtustrankaWithAdressOIB>
    <izvorni_sadrzaj>Vijeće srpske nacionalne manjine Općine Vojnić, OIB 40870008321, Trg Stjepana Radića 1, 47220 Vojnić</izvorni_sadrzaj>
    <derivirana_varijabla naziv="DomainObject.Predmet.ProtustrankaWithAdressOIB_1">Vijeće srpske nacionalne manjine Općine Vojnić, OIB 40870008321, Trg Stjepana Radića 1, 47220 Vojnić</derivirana_varijabla>
  </DomainObject.Predmet.ProtustrankaWithAdressOIB>
  <DomainObject.Predmet.ProtustrankaNazivFormated>
    <izvorni_sadrzaj>Vijeće srpske nacionalne manjine Općine Vojnić</izvorni_sadrzaj>
    <derivirana_varijabla naziv="DomainObject.Predmet.ProtustrankaNazivFormated_1">Vijeće srpske nacionalne manjine Općine Vojnić</derivirana_varijabla>
  </DomainObject.Predmet.ProtustrankaNazivFormated>
  <DomainObject.Predmet.ProtustrankaNazivFormatedOIB>
    <izvorni_sadrzaj>Vijeće srpske nacionalne manjine Općine Vojnić, OIB 40870008321</izvorni_sadrzaj>
    <derivirana_varijabla naziv="DomainObject.Predmet.ProtustrankaNazivFormatedOIB_1">Vijeće srpske nacionalne manjine Općine Vojnić, OIB 40870008321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Vijeće srpske nacionalne manjine Općine Vojnić</item>
    </izvorni_sadrzaj>
    <derivirana_varijabla naziv="DomainObject.Predmet.ProtuStrankaListFormated_1">
      <item>Vijeće srpske nacionalne manjine Općine Vojnić</item>
    </derivirana_varijabla>
  </DomainObject.Predmet.ProtuStrankaListFormated>
  <DomainObject.Predmet.ProtuStrankaListFormatedOIB>
    <izvorni_sadrzaj>
      <item>Vijeće srpske nacionalne manjine Općine Vojnić, OIB 40870008321</item>
    </izvorni_sadrzaj>
    <derivirana_varijabla naziv="DomainObject.Predmet.ProtuStrankaListFormatedOIB_1">
      <item>Vijeće srpske nacionalne manjine Općine Vojnić, OIB 40870008321</item>
    </derivirana_varijabla>
  </DomainObject.Predmet.ProtuStrankaListFormatedOIB>
  <DomainObject.Predmet.ProtuStrankaListFormatedWithAdress>
    <izvorni_sadrzaj>
      <item>Vijeće srpske nacionalne manjine Općine Vojnić, Trg Stjepana Radića 1, 47220 Vojnić</item>
    </izvorni_sadrzaj>
    <derivirana_varijabla naziv="DomainObject.Predmet.ProtuStrankaListFormatedWithAdress_1">
      <item>Vijeće srpske nacionalne manjine Općine Vojnić, Trg Stjepana Radića 1, 47220 Vojnić</item>
    </derivirana_varijabla>
  </DomainObject.Predmet.ProtuStrankaListFormatedWithAdress>
  <DomainObject.Predmet.ProtuStrankaListFormatedWithAdressOIB>
    <izvorni_sadrzaj>
      <item>Vijeće srpske nacionalne manjine Općine Vojnić, OIB 40870008321, Trg Stjepana Radića 1, 47220 Vojnić</item>
    </izvorni_sadrzaj>
    <derivirana_varijabla naziv="DomainObject.Predmet.ProtuStrankaListFormatedWithAdressOIB_1">
      <item>Vijeće srpske nacionalne manjine Općine Vojnić, OIB 40870008321, Trg Stjepana Radića 1, 47220 Vojnić</item>
    </derivirana_varijabla>
  </DomainObject.Predmet.ProtuStrankaListFormatedWithAdressOIB>
  <DomainObject.Predmet.ProtuStrankaListNazivFormated>
    <izvorni_sadrzaj>
      <item>Vijeće srpske nacionalne manjine Općine Vojnić</item>
    </izvorni_sadrzaj>
    <derivirana_varijabla naziv="DomainObject.Predmet.ProtuStrankaListNazivFormated_1">
      <item>Vijeće srpske nacionalne manjine Općine Vojnić</item>
    </derivirana_varijabla>
  </DomainObject.Predmet.ProtuStrankaListNazivFormated>
  <DomainObject.Predmet.ProtuStrankaListNazivFormatedOIB>
    <izvorni_sadrzaj>
      <item>Vijeće srpske nacionalne manjine Općine Vojnić, OIB 40870008321</item>
    </izvorni_sadrzaj>
    <derivirana_varijabla naziv="DomainObject.Predmet.ProtuStrankaListNazivFormatedOIB_1">
      <item>Vijeće srpske nacionalne manjine Općine Vojnić, OIB 40870008321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Vijeće srpske nacionalne manjine Općine Vojnić</izvorni_sadrzaj>
    <derivirana_varijabla naziv="DomainObject.Predmet.ProtustrankaIDrugi_1">Vijeće srpske nacionalne manjine Općine Vojnić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Vijeće srpske nacionalne manjine Općine Vojnić, OIB 40870008321, Trg Stjepana Radića 1, 47220 Vojnić</izvorni_sadrzaj>
    <derivirana_varijabla naziv="DomainObject.Predmet.ProtustrankaIDrugiAdressOIB_1">Vijeće srpske nacionalne manjine Općine Vojnić, OIB 40870008321, Trg Stjepana Radića 1,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Vijeće srpske nacionalne manjine Općine Vojnić</item>
    </izvorni_sadrzaj>
    <derivirana_varijabla naziv="DomainObject.Predmet.SudioniciListNaziv_1">
      <item>Fina Regionalni centar Zagreb Podružnica Karlovac</item>
      <item>Vijeće srpske nacionalne manjine Općine Vojnić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Vijeće srpske nacionalne manjine Općine Vojnić, OIB 40870008321, Trg Stjepana Radića 1,47220 Vojnić</item>
    </izvorni_sadrzaj>
    <derivirana_varijabla naziv="DomainObject.Predmet.SudioniciListAdressOIB_1">
      <item>Fina Regionalni centar Zagreb Podružnica Karlovac, OIB 85821130368, Ul. Pavla Vitezovića 1,47000 Karlovac</item>
      <item>Vijeće srpske nacionalne manjine Općine Vojnić, OIB 40870008321, Trg Stjepana Radića 1,47220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40870008321</item>
    </izvorni_sadrzaj>
    <derivirana_varijabla naziv="DomainObject.Predmet.SudioniciListNazivOIB_1">
      <item>, OIB 85821130368</item>
      <item>, OIB 40870008321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804</properties:Characters>
  <properties:Lines>50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2016-04-16T07:23:00Z</cp:lastPrinted>
  <dcterms:modified xmlns:xsi="http://www.w3.org/2001/XMLSchema-instance" xsi:type="dcterms:W3CDTF">2016-04-16T07:24:00Z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