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088e" w14:paraId="a95088e" w:rsidRDefault="005101BE" w:rsidP="005101BE" w:rsidR="005101BE" w:rsidRPr="005101BE">
      <w:pPr>
        <w15:collapsed w:val="false"/>
        <w:rPr>
          <w:rFonts w:hAnsi="Times New Roman" w:ascii="Times New Roman"/>
        </w:rPr>
      </w:pPr>
      <w:bookmarkStart w:name="_GoBack" w:id="0"/>
      <w:bookmarkEnd w:id="0"/>
      <w:r w:rsidRPr="005101BE">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53C88" w:rsidR="005101BE" w:rsidRPr="005101BE">
        <w:tc>
          <w:tcPr>
            <w:tcW w:type="dxa" w:w="3060"/>
          </w:tcPr>
          <w:p w:rsidRDefault="005101BE" w:rsidP="005101BE" w:rsidR="005101BE" w:rsidRPr="005101BE">
            <w:pPr>
              <w:keepNext/>
              <w:tabs>
                <w:tab w:pos="2520" w:val="center"/>
                <w:tab w:pos="6840" w:val="left"/>
              </w:tabs>
              <w:outlineLvl w:val="1"/>
              <w:rPr>
                <w:rFonts w:hAnsi="Times New Roman" w:ascii="Times New Roman"/>
                <w:szCs w:val="24"/>
                <w:lang w:val="hr-HR"/>
              </w:rPr>
            </w:pPr>
            <w:r w:rsidRPr="005101BE">
              <w:rPr>
                <w:rFonts w:hAnsi="Times New Roman" w:ascii="Times New Roman"/>
                <w:szCs w:val="24"/>
                <w:lang w:val="hr-HR"/>
              </w:rPr>
              <w:t>REPUBLIKA HRVATSKA</w:t>
            </w:r>
          </w:p>
          <w:p w:rsidRDefault="005101BE" w:rsidP="005101BE" w:rsidR="005101BE" w:rsidRPr="005101BE">
            <w:pPr>
              <w:rPr>
                <w:rFonts w:hAnsi="Times New Roman" w:ascii="Times New Roman"/>
                <w:szCs w:val="24"/>
              </w:rPr>
            </w:pPr>
            <w:r w:rsidRPr="005101BE">
              <w:rPr>
                <w:rFonts w:hAnsi="Times New Roman" w:ascii="Times New Roman"/>
                <w:szCs w:val="24"/>
              </w:rPr>
              <w:t>Trgovački sud u Zagrebu</w:t>
            </w:r>
          </w:p>
          <w:p w:rsidRDefault="005101BE" w:rsidP="005101BE" w:rsidR="005101BE" w:rsidRPr="005101BE">
            <w:pPr>
              <w:rPr>
                <w:rFonts w:hAnsi="Times New Roman" w:ascii="Times New Roman"/>
                <w:szCs w:val="24"/>
              </w:rPr>
            </w:pPr>
            <w:r w:rsidRPr="005101BE">
              <w:rPr>
                <w:rFonts w:hAnsi="Times New Roman" w:ascii="Times New Roman"/>
                <w:szCs w:val="24"/>
              </w:rPr>
              <w:t>Zagreb, Amruševa 2/II</w:t>
            </w:r>
          </w:p>
        </w:tc>
      </w:tr>
    </w:tbl>
    <w:p w:rsidRDefault="005101BE" w:rsidP="005101BE" w:rsidR="005101BE" w:rsidRPr="005101BE">
      <w:pPr>
        <w:rPr>
          <w:rFonts w:hAnsi="Times New Roman" w:ascii="Times New Roman"/>
        </w:rPr>
      </w:pP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t xml:space="preserve">  </w:t>
      </w:r>
    </w:p>
    <w:p w:rsidRDefault="005101BE" w:rsidP="005101BE" w:rsidR="005101BE" w:rsidRPr="005101BE">
      <w:pPr>
        <w:jc w:val="center"/>
        <w:rPr>
          <w:rFonts w:hAnsi="Times New Roman" w:ascii="Times New Roman"/>
          <w:b/>
          <w:szCs w:val="24"/>
          <w:lang w:val="hr-HR"/>
        </w:rPr>
      </w:pPr>
    </w:p>
    <w:p w:rsidRDefault="005101BE" w:rsidP="005101BE" w:rsidR="005101BE" w:rsidRPr="005101BE">
      <w:pPr>
        <w:jc w:val="center"/>
        <w:rPr>
          <w:rFonts w:hAnsi="Times New Roman" w:ascii="Times New Roman"/>
          <w:szCs w:val="24"/>
          <w:lang w:val="hr-HR"/>
        </w:rPr>
      </w:pPr>
    </w:p>
    <w:p w:rsidRDefault="005101BE" w:rsidP="005101BE" w:rsidR="005101BE" w:rsidRPr="005101BE">
      <w:pPr>
        <w:jc w:val="center"/>
        <w:rPr>
          <w:rFonts w:hAnsi="Times New Roman" w:ascii="Times New Roman"/>
          <w:szCs w:val="24"/>
          <w:lang w:val="hr-HR"/>
        </w:rPr>
      </w:pPr>
      <w:r w:rsidRPr="005101BE">
        <w:rPr>
          <w:rFonts w:hAnsi="Times New Roman" w:ascii="Times New Roman"/>
          <w:szCs w:val="24"/>
          <w:lang w:val="hr-HR"/>
        </w:rPr>
        <w:t>R E P U B L I K A    H R V A T S K A</w:t>
      </w:r>
    </w:p>
    <w:p w:rsidRDefault="005101BE" w:rsidP="005101BE" w:rsidR="005101BE" w:rsidRPr="005101BE">
      <w:pPr>
        <w:jc w:val="center"/>
        <w:rPr>
          <w:rFonts w:hAnsi="Times New Roman" w:ascii="Times New Roman"/>
          <w:szCs w:val="24"/>
          <w:lang w:eastAsia="en-US" w:val="hr-HR"/>
        </w:rPr>
      </w:pPr>
      <w:r w:rsidRPr="005101BE">
        <w:rPr>
          <w:rFonts w:hAnsi="Times New Roman" w:ascii="Times New Roman"/>
          <w:szCs w:val="24"/>
          <w:lang w:eastAsia="en-US" w:val="hr-HR"/>
        </w:rPr>
        <w:t>R J E Š E NJ E</w:t>
      </w:r>
    </w:p>
    <w:p w:rsidRDefault="005101BE" w:rsidP="005101BE" w:rsidR="005101BE" w:rsidRPr="005101BE">
      <w:pPr>
        <w:jc w:val="both"/>
        <w:rPr>
          <w:rFonts w:hAnsi="Times New Roman" w:ascii="Times New Roman"/>
          <w:szCs w:val="24"/>
          <w:lang w:eastAsia="en-US" w:val="hr-HR"/>
        </w:rPr>
      </w:pPr>
    </w:p>
    <w:p w:rsidRDefault="005101BE" w:rsidP="00B928D2" w:rsidR="00B928D2">
      <w:pPr>
        <w:jc w:val="both"/>
        <w:rPr>
          <w:rFonts w:hAnsi="Times New Roman" w:ascii="Times New Roman"/>
          <w:szCs w:val="24"/>
          <w:lang w:eastAsia="en-US" w:val="hr-HR"/>
        </w:rPr>
      </w:pPr>
      <w:r w:rsidRPr="005101BE">
        <w:rPr>
          <w:rFonts w:hAnsi="Times New Roman" w:ascii="Times New Roman"/>
          <w:szCs w:val="24"/>
          <w:lang w:eastAsia="en-US" w:val="hr-HR"/>
        </w:rPr>
        <w:tab/>
        <w:t xml:space="preserve">Trgovački sud u Zagrebu, po sucu Nikoli Ribariću, u stečajnom predmetu u povodu zahtjeva FINANCIJSKE AGENCIJE, za provedbu stečajnog postupka nad dužnikom </w:t>
      </w:r>
      <w:r w:rsidR="00B928D2" w:rsidRPr="00B928D2">
        <w:rPr>
          <w:rFonts w:hAnsi="Times New Roman" w:ascii="Times New Roman"/>
          <w:szCs w:val="24"/>
          <w:lang w:eastAsia="en-US" w:val="hr-HR"/>
        </w:rPr>
        <w:t>SALVEO TRGOVINA d.o.o.</w:t>
      </w:r>
      <w:r w:rsidR="00B928D2">
        <w:rPr>
          <w:rFonts w:hAnsi="Times New Roman" w:ascii="Times New Roman"/>
          <w:szCs w:val="24"/>
          <w:lang w:eastAsia="en-US" w:val="hr-HR"/>
        </w:rPr>
        <w:t xml:space="preserve">, </w:t>
      </w:r>
      <w:r w:rsidR="00B928D2" w:rsidRPr="00B928D2">
        <w:rPr>
          <w:rFonts w:hAnsi="Times New Roman" w:ascii="Times New Roman"/>
          <w:szCs w:val="24"/>
          <w:lang w:eastAsia="en-US" w:val="hr-HR"/>
        </w:rPr>
        <w:t>Sesvete (Grad Zagreb)</w:t>
      </w:r>
      <w:r w:rsidR="00B928D2">
        <w:rPr>
          <w:rFonts w:hAnsi="Times New Roman" w:ascii="Times New Roman"/>
          <w:szCs w:val="24"/>
          <w:lang w:eastAsia="en-US" w:val="hr-HR"/>
        </w:rPr>
        <w:t xml:space="preserve">, </w:t>
      </w:r>
      <w:r w:rsidR="00B928D2" w:rsidRPr="00B928D2">
        <w:rPr>
          <w:rFonts w:hAnsi="Times New Roman" w:ascii="Times New Roman"/>
          <w:szCs w:val="24"/>
          <w:lang w:eastAsia="en-US" w:val="hr-HR"/>
        </w:rPr>
        <w:t>Rudolfa Ivankovića 39</w:t>
      </w:r>
      <w:r w:rsidR="00B928D2">
        <w:rPr>
          <w:rFonts w:hAnsi="Times New Roman" w:ascii="Times New Roman"/>
          <w:szCs w:val="24"/>
          <w:lang w:eastAsia="en-US" w:val="hr-HR"/>
        </w:rPr>
        <w:t xml:space="preserve">, OIB: </w:t>
      </w:r>
      <w:r w:rsidR="00B928D2" w:rsidRPr="00B928D2">
        <w:rPr>
          <w:rFonts w:hAnsi="Times New Roman" w:ascii="Times New Roman"/>
          <w:szCs w:val="24"/>
          <w:lang w:eastAsia="en-US" w:val="hr-HR"/>
        </w:rPr>
        <w:t>29668452704</w:t>
      </w:r>
      <w:r w:rsidR="00B928D2">
        <w:rPr>
          <w:rFonts w:hAnsi="Times New Roman" w:ascii="Times New Roman"/>
          <w:szCs w:val="24"/>
          <w:lang w:eastAsia="en-US" w:val="hr-HR"/>
        </w:rPr>
        <w:t>, dana 8 prosinca 2016. godine</w:t>
      </w:r>
    </w:p>
    <w:p w:rsidRDefault="00436B3E" w:rsidP="00436B3E" w:rsidR="00436B3E">
      <w:pPr>
        <w:jc w:val="both"/>
        <w:rPr>
          <w:rFonts w:hAnsi="Times New Roman" w:ascii="Times New Roman"/>
          <w:szCs w:val="24"/>
          <w:lang w:eastAsia="en-US" w:val="hr-HR"/>
        </w:rPr>
      </w:pPr>
    </w:p>
    <w:p w:rsidRDefault="00B928D2" w:rsidP="00436B3E" w:rsidR="00B928D2" w:rsidRPr="00436B3E">
      <w:pPr>
        <w:jc w:val="both"/>
        <w:rPr>
          <w:rFonts w:hAnsi="Times New Roman" w:ascii="Times New Roman"/>
          <w:szCs w:val="24"/>
          <w:lang w:eastAsia="en-US" w:val="hr-HR"/>
        </w:rPr>
      </w:pPr>
    </w:p>
    <w:p w:rsidRDefault="00182088" w:rsidP="00436B3E"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CC6E5F" w:rsidP="00937E6F" w:rsidR="00CC6E5F">
      <w:pPr>
        <w:ind w:firstLine="720"/>
        <w:jc w:val="both"/>
        <w:rPr>
          <w:rFonts w:hAnsi="Times New Roman" w:ascii="Times New Roman"/>
          <w:szCs w:val="24"/>
          <w:lang w:val="hr-HR"/>
        </w:rPr>
      </w:pPr>
    </w:p>
    <w:p w:rsidRDefault="00CC6E5F" w:rsidP="00B928D2" w:rsidR="00B928D2">
      <w:pPr>
        <w:jc w:val="both"/>
        <w:rPr>
          <w:rFonts w:hAnsi="Times New Roman" w:ascii="Times New Roman"/>
          <w:szCs w:val="24"/>
          <w:lang w:eastAsia="en-US" w:val="hr-HR"/>
        </w:rPr>
      </w:pPr>
      <w:r>
        <w:rPr>
          <w:rFonts w:hAnsi="Times New Roman" w:ascii="Times New Roman"/>
          <w:szCs w:val="24"/>
          <w:lang w:val="hr-HR"/>
        </w:rPr>
        <w:tab/>
      </w:r>
      <w:r w:rsidR="00571255">
        <w:rPr>
          <w:rFonts w:hAnsi="Times New Roman" w:ascii="Times New Roman"/>
          <w:szCs w:val="24"/>
          <w:lang w:val="hr-HR"/>
        </w:rPr>
        <w:t>Obustavlja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B928D2" w:rsidRPr="00B928D2">
        <w:rPr>
          <w:rFonts w:hAnsi="Times New Roman" w:ascii="Times New Roman"/>
          <w:szCs w:val="24"/>
          <w:lang w:eastAsia="en-US" w:val="hr-HR"/>
        </w:rPr>
        <w:t>SALVEO TRGOVINA d.o.o.</w:t>
      </w:r>
      <w:r w:rsidR="00B928D2">
        <w:rPr>
          <w:rFonts w:hAnsi="Times New Roman" w:ascii="Times New Roman"/>
          <w:szCs w:val="24"/>
          <w:lang w:eastAsia="en-US" w:val="hr-HR"/>
        </w:rPr>
        <w:t xml:space="preserve">, </w:t>
      </w:r>
      <w:r w:rsidR="00B928D2" w:rsidRPr="00B928D2">
        <w:rPr>
          <w:rFonts w:hAnsi="Times New Roman" w:ascii="Times New Roman"/>
          <w:szCs w:val="24"/>
          <w:lang w:eastAsia="en-US" w:val="hr-HR"/>
        </w:rPr>
        <w:t>Sesvete (Grad Zagreb)</w:t>
      </w:r>
      <w:r w:rsidR="00B928D2">
        <w:rPr>
          <w:rFonts w:hAnsi="Times New Roman" w:ascii="Times New Roman"/>
          <w:szCs w:val="24"/>
          <w:lang w:eastAsia="en-US" w:val="hr-HR"/>
        </w:rPr>
        <w:t xml:space="preserve">, </w:t>
      </w:r>
      <w:r w:rsidR="00B928D2" w:rsidRPr="00B928D2">
        <w:rPr>
          <w:rFonts w:hAnsi="Times New Roman" w:ascii="Times New Roman"/>
          <w:szCs w:val="24"/>
          <w:lang w:eastAsia="en-US" w:val="hr-HR"/>
        </w:rPr>
        <w:t>Rudolfa Ivankovića 39</w:t>
      </w:r>
      <w:r w:rsidR="00B928D2">
        <w:rPr>
          <w:rFonts w:hAnsi="Times New Roman" w:ascii="Times New Roman"/>
          <w:szCs w:val="24"/>
          <w:lang w:eastAsia="en-US" w:val="hr-HR"/>
        </w:rPr>
        <w:t xml:space="preserve">, OIB: </w:t>
      </w:r>
      <w:r w:rsidR="00B928D2" w:rsidRPr="00B928D2">
        <w:rPr>
          <w:rFonts w:hAnsi="Times New Roman" w:ascii="Times New Roman"/>
          <w:szCs w:val="24"/>
          <w:lang w:eastAsia="en-US" w:val="hr-HR"/>
        </w:rPr>
        <w:t>29668452704</w:t>
      </w:r>
    </w:p>
    <w:p w:rsidRDefault="00B928D2" w:rsidP="00B928D2" w:rsidR="00B928D2">
      <w:pPr>
        <w:jc w:val="both"/>
        <w:rPr>
          <w:rFonts w:hAnsi="Times New Roman" w:ascii="Times New Roman"/>
          <w:szCs w:val="24"/>
          <w:lang w:eastAsia="en-US" w:val="hr-HR"/>
        </w:rPr>
      </w:pPr>
    </w:p>
    <w:p w:rsidRDefault="00AB7883" w:rsidP="00B928D2" w:rsidR="00AB7883">
      <w:pPr>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5101BE" w:rsidR="005101BE" w:rsidRPr="005101BE">
      <w:pPr>
        <w:ind w:firstLine="555"/>
        <w:jc w:val="both"/>
        <w:rPr>
          <w:rFonts w:hAnsi="Times New Roman" w:ascii="Times New Roman"/>
          <w:szCs w:val="24"/>
          <w:lang w:eastAsia="en-US" w:val="hr-HR"/>
        </w:rPr>
      </w:pPr>
      <w:r w:rsidRPr="0085111E">
        <w:rPr>
          <w:rFonts w:hAnsi="Times New Roman" w:ascii="Times New Roman"/>
          <w:szCs w:val="24"/>
          <w:lang w:val="hr-HR"/>
        </w:rPr>
        <w:tab/>
      </w:r>
      <w:r w:rsidR="005101BE" w:rsidRPr="005101BE">
        <w:rPr>
          <w:rFonts w:hAnsi="Times New Roman" w:ascii="Times New Roman"/>
          <w:szCs w:val="24"/>
          <w:lang w:eastAsia="en-US" w:val="hr-HR"/>
        </w:rPr>
        <w:t>FINA-e Regionalni centar Zagre</w:t>
      </w:r>
      <w:r w:rsidR="001B618C">
        <w:rPr>
          <w:rFonts w:hAnsi="Times New Roman" w:ascii="Times New Roman"/>
          <w:szCs w:val="24"/>
          <w:lang w:eastAsia="en-US" w:val="hr-HR"/>
        </w:rPr>
        <w:t xml:space="preserve">b, </w:t>
      </w:r>
      <w:r w:rsidR="00B928D2">
        <w:rPr>
          <w:rFonts w:hAnsi="Times New Roman" w:ascii="Times New Roman"/>
          <w:szCs w:val="24"/>
          <w:lang w:eastAsia="en-US" w:val="hr-HR"/>
        </w:rPr>
        <w:t>podnijela je ovom sudu dana 29</w:t>
      </w:r>
      <w:r w:rsidR="005101BE" w:rsidRPr="005101BE">
        <w:rPr>
          <w:rFonts w:hAnsi="Times New Roman" w:ascii="Times New Roman"/>
          <w:szCs w:val="24"/>
          <w:lang w:eastAsia="en-US" w:val="hr-HR"/>
        </w:rPr>
        <w:t>.</w:t>
      </w:r>
      <w:r w:rsidR="00B928D2">
        <w:rPr>
          <w:rFonts w:hAnsi="Times New Roman" w:ascii="Times New Roman"/>
          <w:szCs w:val="24"/>
          <w:lang w:eastAsia="en-US" w:val="hr-HR"/>
        </w:rPr>
        <w:t xml:space="preserve"> travnja</w:t>
      </w:r>
      <w:r w:rsidR="001B618C">
        <w:rPr>
          <w:rFonts w:hAnsi="Times New Roman" w:ascii="Times New Roman"/>
          <w:szCs w:val="24"/>
          <w:lang w:eastAsia="en-US" w:val="hr-HR"/>
        </w:rPr>
        <w:t xml:space="preserve"> </w:t>
      </w:r>
      <w:r w:rsidR="005101BE" w:rsidRPr="005101BE">
        <w:rPr>
          <w:rFonts w:hAnsi="Times New Roman" w:ascii="Times New Roman"/>
          <w:szCs w:val="24"/>
          <w:lang w:eastAsia="en-US" w:val="hr-HR"/>
        </w:rPr>
        <w:t>2016. prijedlog za otvaranje stečajnog postupka nad dužnikom.</w:t>
      </w:r>
    </w:p>
    <w:p w:rsidRDefault="005101BE" w:rsidP="005101BE" w:rsidR="005101BE" w:rsidRPr="005101BE">
      <w:pPr>
        <w:ind w:firstLine="555"/>
        <w:jc w:val="both"/>
        <w:rPr>
          <w:rFonts w:hAnsi="Times New Roman" w:ascii="Times New Roman"/>
          <w:szCs w:val="24"/>
          <w:lang w:eastAsia="en-US" w:val="hr-HR"/>
        </w:rPr>
      </w:pPr>
    </w:p>
    <w:p w:rsidRDefault="005101BE" w:rsidP="005101BE" w:rsidR="005101BE">
      <w:pPr>
        <w:ind w:firstLine="709"/>
        <w:jc w:val="both"/>
        <w:rPr>
          <w:rFonts w:hAnsi="Times New Roman" w:ascii="Times New Roman"/>
          <w:szCs w:val="24"/>
          <w:lang w:eastAsia="en-US" w:val="hr-HR"/>
        </w:rPr>
      </w:pPr>
      <w:r w:rsidRPr="005101BE">
        <w:rPr>
          <w:rFonts w:hAnsi="Times New Roman" w:ascii="Times New Roman"/>
          <w:szCs w:val="24"/>
          <w:lang w:eastAsia="en-US" w:val="hr-HR"/>
        </w:rPr>
        <w:t xml:space="preserve">Prijedlog je podnesen na temelju čl. </w:t>
      </w:r>
      <w:r w:rsidR="00B928D2">
        <w:rPr>
          <w:rFonts w:hAnsi="Times New Roman" w:ascii="Times New Roman"/>
          <w:szCs w:val="24"/>
          <w:lang w:eastAsia="en-US" w:val="hr-HR"/>
        </w:rPr>
        <w:t>110</w:t>
      </w:r>
      <w:r w:rsidRPr="005101BE">
        <w:rPr>
          <w:rFonts w:hAnsi="Times New Roman" w:ascii="Times New Roman"/>
          <w:szCs w:val="24"/>
          <w:lang w:eastAsia="en-US" w:val="hr-HR"/>
        </w:rPr>
        <w:t xml:space="preserve">. st. </w:t>
      </w:r>
      <w:r w:rsidR="001B618C">
        <w:rPr>
          <w:rFonts w:hAnsi="Times New Roman" w:ascii="Times New Roman"/>
          <w:szCs w:val="24"/>
          <w:lang w:eastAsia="en-US" w:val="hr-HR"/>
        </w:rPr>
        <w:t>2</w:t>
      </w:r>
      <w:r w:rsidRPr="005101BE">
        <w:rPr>
          <w:rFonts w:hAnsi="Times New Roman" w:ascii="Times New Roman"/>
          <w:szCs w:val="24"/>
          <w:lang w:eastAsia="en-US" w:val="hr-HR"/>
        </w:rPr>
        <w:t xml:space="preserve">. Stečajnog zakona („Narodne novine“ broj 71/15, dalje: SZ). </w:t>
      </w:r>
    </w:p>
    <w:p w:rsidRDefault="001B618C" w:rsidP="005101BE" w:rsidR="001B618C" w:rsidRPr="005101BE">
      <w:pPr>
        <w:ind w:firstLine="709"/>
        <w:jc w:val="both"/>
        <w:rPr>
          <w:rFonts w:hAnsi="Times New Roman" w:ascii="Times New Roman"/>
          <w:szCs w:val="24"/>
          <w:lang w:eastAsia="en-US" w:val="hr-HR"/>
        </w:rPr>
      </w:pPr>
    </w:p>
    <w:p w:rsidRDefault="005101BE" w:rsidP="005101BE" w:rsidR="005101BE" w:rsidRPr="005101BE">
      <w:pPr>
        <w:ind w:firstLine="709"/>
        <w:jc w:val="both"/>
        <w:rPr>
          <w:rFonts w:hAnsi="Times New Roman" w:ascii="Times New Roman"/>
          <w:szCs w:val="24"/>
          <w:lang w:eastAsia="en-US"/>
        </w:rPr>
      </w:pPr>
      <w:r w:rsidRPr="005101BE">
        <w:rPr>
          <w:rFonts w:hAnsi="Times New Roman" w:ascii="Times New Roman"/>
          <w:szCs w:val="24"/>
          <w:lang w:eastAsia="en-US" w:val="hr-HR"/>
        </w:rPr>
        <w:t xml:space="preserve">Financijska agencija, kao predlagatelj, navela je u prijedlogu za otvaranje stečajnog postupka kako dužnik na dan </w:t>
      </w:r>
      <w:r w:rsidR="00B928D2">
        <w:rPr>
          <w:rFonts w:hAnsi="Times New Roman" w:ascii="Times New Roman"/>
          <w:szCs w:val="24"/>
          <w:lang w:eastAsia="en-US" w:val="hr-HR"/>
        </w:rPr>
        <w:t>27</w:t>
      </w:r>
      <w:r w:rsidRPr="005101BE">
        <w:rPr>
          <w:rFonts w:hAnsi="Times New Roman" w:ascii="Times New Roman"/>
          <w:szCs w:val="24"/>
          <w:lang w:eastAsia="en-US" w:val="hr-HR"/>
        </w:rPr>
        <w:t>.</w:t>
      </w:r>
      <w:r w:rsidR="00B928D2">
        <w:rPr>
          <w:rFonts w:hAnsi="Times New Roman" w:ascii="Times New Roman"/>
          <w:szCs w:val="24"/>
          <w:lang w:eastAsia="en-US" w:val="hr-HR"/>
        </w:rPr>
        <w:t xml:space="preserve"> travnja</w:t>
      </w:r>
      <w:r w:rsidRPr="005101BE">
        <w:rPr>
          <w:rFonts w:hAnsi="Times New Roman" w:ascii="Times New Roman"/>
          <w:szCs w:val="24"/>
          <w:lang w:eastAsia="en-US" w:val="hr-HR"/>
        </w:rPr>
        <w:t xml:space="preserve"> 201</w:t>
      </w:r>
      <w:r w:rsidR="001B618C">
        <w:rPr>
          <w:rFonts w:hAnsi="Times New Roman" w:ascii="Times New Roman"/>
          <w:szCs w:val="24"/>
          <w:lang w:eastAsia="en-US" w:val="hr-HR"/>
        </w:rPr>
        <w:t>5</w:t>
      </w:r>
      <w:r w:rsidRPr="005101BE">
        <w:rPr>
          <w:rFonts w:hAnsi="Times New Roman" w:ascii="Times New Roman"/>
          <w:szCs w:val="24"/>
          <w:lang w:eastAsia="en-US" w:val="hr-HR"/>
        </w:rPr>
        <w:t xml:space="preserve">. u Očevidniku redoslijeda osnova za plaćanje ima evidentirane neizvršene osnove za plaćanje u neprekinutom razdoblju od 120 dana, u ukupnom iznosu od </w:t>
      </w:r>
      <w:r w:rsidR="00B928D2">
        <w:rPr>
          <w:rFonts w:hAnsi="Times New Roman" w:ascii="Times New Roman"/>
          <w:szCs w:val="24"/>
          <w:lang w:eastAsia="en-US" w:val="hr-HR"/>
        </w:rPr>
        <w:t>24.855,37</w:t>
      </w:r>
      <w:r w:rsidRPr="005101BE">
        <w:rPr>
          <w:rFonts w:hAnsi="Times New Roman" w:ascii="Times New Roman"/>
          <w:szCs w:val="24"/>
          <w:lang w:eastAsia="en-US" w:val="hr-HR"/>
        </w:rPr>
        <w:t xml:space="preserve"> kn, kao i da dužnik ima 1 zaposlenog. </w:t>
      </w:r>
      <w:r w:rsidRPr="005101BE">
        <w:rPr>
          <w:rFonts w:hAnsi="Times New Roman" w:ascii="Times New Roman"/>
          <w:szCs w:val="24"/>
          <w:lang w:eastAsia="en-US"/>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101BE" w:rsidP="005101BE" w:rsidR="005101BE" w:rsidRPr="005101BE">
      <w:pPr>
        <w:jc w:val="both"/>
        <w:rPr>
          <w:rFonts w:hAnsi="Times New Roman" w:ascii="Times New Roman"/>
          <w:szCs w:val="24"/>
          <w:lang w:eastAsia="en-US" w:val="hr-HR"/>
        </w:rPr>
      </w:pPr>
    </w:p>
    <w:p w:rsidRDefault="005101BE" w:rsidP="005101BE" w:rsidR="005101BE" w:rsidRPr="005101BE">
      <w:pPr>
        <w:ind w:firstLine="709"/>
        <w:jc w:val="both"/>
        <w:rPr>
          <w:rFonts w:hAnsi="Times New Roman" w:ascii="Times New Roman"/>
          <w:szCs w:val="24"/>
          <w:lang w:eastAsia="en-US" w:val="hr-HR"/>
        </w:rPr>
      </w:pPr>
      <w:r w:rsidRPr="005101BE">
        <w:rPr>
          <w:rFonts w:hAnsi="Times New Roman" w:ascii="Times New Roman"/>
          <w:szCs w:val="24"/>
          <w:lang w:eastAsia="en-US"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5101BE" w:rsidR="00202877" w:rsidRPr="00202877">
      <w:pPr>
        <w:jc w:val="both"/>
        <w:rPr>
          <w:rFonts w:hAnsi="Times New Roman" w:ascii="Times New Roman"/>
          <w:szCs w:val="24"/>
          <w:lang w:val="hr-HR"/>
        </w:rPr>
      </w:pPr>
      <w:r w:rsidRPr="00202877">
        <w:rPr>
          <w:rFonts w:hAnsi="Times New Roman" w:ascii="Times New Roman"/>
          <w:szCs w:val="24"/>
          <w:lang w:val="hr-HR"/>
        </w:rPr>
        <w:tab/>
      </w:r>
    </w:p>
    <w:p w:rsidRDefault="00202877" w:rsidP="00202877" w:rsidR="00202877" w:rsidRPr="00202877">
      <w:pPr>
        <w:jc w:val="both"/>
        <w:rPr>
          <w:rFonts w:hAnsi="Times New Roman" w:ascii="Times New Roman"/>
          <w:szCs w:val="24"/>
          <w:lang w:val="hr-HR"/>
        </w:rPr>
      </w:pPr>
      <w:r>
        <w:rPr>
          <w:rFonts w:hAnsi="Times New Roman" w:ascii="Times New Roman"/>
          <w:szCs w:val="24"/>
          <w:lang w:val="hr-HR"/>
        </w:rPr>
        <w:tab/>
        <w:t xml:space="preserve">Podneskom od </w:t>
      </w:r>
      <w:r w:rsidR="009D4F9E">
        <w:rPr>
          <w:rFonts w:hAnsi="Times New Roman" w:ascii="Times New Roman"/>
          <w:szCs w:val="24"/>
          <w:lang w:val="hr-HR"/>
        </w:rPr>
        <w:t>5</w:t>
      </w:r>
      <w:r w:rsidR="006344E9">
        <w:rPr>
          <w:rFonts w:hAnsi="Times New Roman" w:ascii="Times New Roman"/>
          <w:szCs w:val="24"/>
          <w:lang w:val="hr-HR"/>
        </w:rPr>
        <w:t>.</w:t>
      </w:r>
      <w:r w:rsidR="00571255">
        <w:rPr>
          <w:rFonts w:hAnsi="Times New Roman" w:ascii="Times New Roman"/>
          <w:szCs w:val="24"/>
          <w:lang w:val="hr-HR"/>
        </w:rPr>
        <w:t>1</w:t>
      </w:r>
      <w:r w:rsidR="001B618C">
        <w:rPr>
          <w:rFonts w:hAnsi="Times New Roman" w:ascii="Times New Roman"/>
          <w:szCs w:val="24"/>
          <w:lang w:val="hr-HR"/>
        </w:rPr>
        <w:t>2</w:t>
      </w:r>
      <w:r w:rsidR="00571255">
        <w:rPr>
          <w:rFonts w:hAnsi="Times New Roman" w:ascii="Times New Roman"/>
          <w:szCs w:val="24"/>
          <w:lang w:val="hr-HR"/>
        </w:rPr>
        <w:t xml:space="preserve">.2016. godine </w:t>
      </w:r>
      <w:r w:rsidR="005101BE">
        <w:rPr>
          <w:rFonts w:hAnsi="Times New Roman" w:ascii="Times New Roman"/>
          <w:szCs w:val="24"/>
          <w:lang w:val="hr-HR"/>
        </w:rPr>
        <w:t xml:space="preserve">dužnik je dostavio </w:t>
      </w:r>
      <w:r w:rsidR="00571255">
        <w:rPr>
          <w:rFonts w:hAnsi="Times New Roman" w:ascii="Times New Roman"/>
          <w:szCs w:val="24"/>
          <w:lang w:val="hr-HR"/>
        </w:rPr>
        <w:t xml:space="preserve">Potvrdu FINA-e od </w:t>
      </w:r>
      <w:r w:rsidR="009D4F9E">
        <w:rPr>
          <w:rFonts w:hAnsi="Times New Roman" w:ascii="Times New Roman"/>
          <w:szCs w:val="24"/>
          <w:lang w:val="hr-HR"/>
        </w:rPr>
        <w:t>17</w:t>
      </w:r>
      <w:r w:rsidR="009237F2">
        <w:rPr>
          <w:rFonts w:hAnsi="Times New Roman" w:ascii="Times New Roman"/>
          <w:szCs w:val="24"/>
          <w:lang w:val="hr-HR"/>
        </w:rPr>
        <w:t>.</w:t>
      </w:r>
      <w:r w:rsidR="009D4F9E">
        <w:rPr>
          <w:rFonts w:hAnsi="Times New Roman" w:ascii="Times New Roman"/>
          <w:szCs w:val="24"/>
          <w:lang w:val="hr-HR"/>
        </w:rPr>
        <w:t>11</w:t>
      </w:r>
      <w:r w:rsidR="009237F2">
        <w:rPr>
          <w:rFonts w:hAnsi="Times New Roman" w:ascii="Times New Roman"/>
          <w:szCs w:val="24"/>
          <w:lang w:val="hr-HR"/>
        </w:rPr>
        <w:t>.2016.</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9D4F9E">
        <w:rPr>
          <w:rFonts w:hAnsi="Times New Roman" w:ascii="Times New Roman"/>
          <w:szCs w:val="24"/>
        </w:rPr>
        <w:t>17</w:t>
      </w:r>
      <w:r>
        <w:rPr>
          <w:rFonts w:hAnsi="Times New Roman" w:ascii="Times New Roman"/>
          <w:szCs w:val="24"/>
        </w:rPr>
        <w:t>.</w:t>
      </w:r>
      <w:r w:rsidR="00571255">
        <w:rPr>
          <w:rFonts w:hAnsi="Times New Roman" w:ascii="Times New Roman"/>
          <w:szCs w:val="24"/>
        </w:rPr>
        <w:t>1</w:t>
      </w:r>
      <w:r w:rsidR="009D4F9E">
        <w:rPr>
          <w:rFonts w:hAnsi="Times New Roman" w:ascii="Times New Roman"/>
          <w:szCs w:val="24"/>
        </w:rPr>
        <w:t>1</w:t>
      </w:r>
      <w:r>
        <w:rPr>
          <w:rFonts w:hAnsi="Times New Roman" w:ascii="Times New Roman"/>
          <w:szCs w:val="24"/>
        </w:rPr>
        <w:t>.2016.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lastRenderedPageBreak/>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rPr>
      </w:pPr>
      <w:r w:rsidRPr="00C5291B">
        <w:rPr>
          <w:rFonts w:hAnsi="Times New Roman" w:ascii="Times New Roman"/>
          <w:szCs w:val="24"/>
        </w:rPr>
        <w:tab/>
        <w:t>Uvido</w:t>
      </w:r>
      <w:r w:rsidR="00571255">
        <w:rPr>
          <w:rFonts w:hAnsi="Times New Roman" w:ascii="Times New Roman"/>
          <w:szCs w:val="24"/>
        </w:rPr>
        <w:t xml:space="preserve">m u Potvrdu FINA-e od </w:t>
      </w:r>
      <w:r w:rsidR="00C5761D">
        <w:rPr>
          <w:rFonts w:hAnsi="Times New Roman" w:ascii="Times New Roman"/>
          <w:szCs w:val="24"/>
        </w:rPr>
        <w:t>17. studenoga</w:t>
      </w:r>
      <w:r w:rsidRPr="00C5291B">
        <w:rPr>
          <w:rFonts w:hAnsi="Times New Roman" w:ascii="Times New Roman"/>
          <w:szCs w:val="24"/>
        </w:rPr>
        <w:t xml:space="preserve"> 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CC6E5F" w:rsidP="004D1B8A" w:rsidR="00CC6E5F">
      <w:pPr>
        <w:ind w:firstLine="708"/>
        <w:jc w:val="both"/>
        <w:rPr>
          <w:rFonts w:hAnsi="Times New Roman" w:ascii="Times New Roman"/>
          <w:szCs w:val="24"/>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C5761D">
        <w:rPr>
          <w:rFonts w:hAnsi="Times New Roman" w:ascii="Times New Roman"/>
          <w:szCs w:val="24"/>
          <w:lang w:val="hr-HR"/>
        </w:rPr>
        <w:t>8</w:t>
      </w:r>
      <w:r w:rsidR="004F5C8C">
        <w:rPr>
          <w:rFonts w:hAnsi="Times New Roman" w:ascii="Times New Roman"/>
          <w:szCs w:val="24"/>
          <w:lang w:val="hr-HR"/>
        </w:rPr>
        <w:t>.</w:t>
      </w:r>
      <w:r w:rsidR="001B618C">
        <w:rPr>
          <w:rFonts w:hAnsi="Times New Roman" w:ascii="Times New Roman"/>
          <w:szCs w:val="24"/>
          <w:lang w:val="hr-HR"/>
        </w:rPr>
        <w:t xml:space="preserve"> prosinca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AF2058" w:rsidP="00E91121" w:rsidR="00AF205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F2058" w:rsidP="00E91121" w:rsidR="00AF205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F2058" w:rsidP="00E91121" w:rsidR="00AF2058">
      <w:pPr>
        <w:pStyle w:val="Podnaslov"/>
        <w:ind w:firstLine="720" w:left="4320"/>
        <w:rPr>
          <w:rFonts w:hAnsi="Times New Roman" w:ascii="Times New Roman"/>
          <w:b w:val="false"/>
          <w:color w:val="auto"/>
          <w:szCs w:val="24"/>
        </w:rPr>
      </w:pPr>
    </w:p>
    <w:p w:rsidRDefault="00AF2058" w:rsidP="00E91121" w:rsidR="00AF205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F2058" w:rsidP="00E91121" w:rsidR="00AF205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4EAE" w:rsidP="00C5761D" w:rsidR="00F84EAE" w:rsidRPr="00FC1355">
      <w:pPr>
        <w:pStyle w:val="Podnaslov"/>
        <w:ind w:firstLine="708" w:left="4956"/>
        <w:rPr>
          <w:rFonts w:hAnsi="Times New Roman" w:ascii="Times New Roman"/>
          <w:b w:val="false"/>
          <w:color w:val="auto"/>
          <w:szCs w:val="24"/>
        </w:rPr>
      </w:pPr>
    </w:p>
    <w:p w:rsidRDefault="002F5D8B" w:rsidP="009237F2" w:rsidR="00D90D9F">
      <w:pPr>
        <w:pStyle w:val="Podnaslov"/>
        <w:ind w:firstLine="708" w:left="4956"/>
        <w:rPr>
          <w:rFonts w:hAnsi="Times New Roman" w:ascii="Times New Roman"/>
          <w:szCs w:val="24"/>
        </w:rPr>
      </w:pPr>
      <w:r>
        <w:rPr>
          <w:rFonts w:hAnsi="Times New Roman" w:ascii="Times New Roman"/>
          <w:b w:val="false"/>
          <w:color w:val="auto"/>
          <w:szCs w:val="24"/>
        </w:rPr>
        <w:t xml:space="preserve"> </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3B5F61" w:rsidR="003B5F61">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AF2058" w:rsidR="00AF2058">
      <w:pPr>
        <w:jc w:val="both"/>
        <w:rPr>
          <w:rFonts w:hAnsi="Times New Roman" w:ascii="Times New Roman"/>
          <w:szCs w:val="24"/>
          <w:lang w:val="hr-HR"/>
        </w:rPr>
      </w:pPr>
    </w:p>
    <w:p w:rsidRDefault="00182088" w:rsidP="004D1B8A" w:rsidR="00182088" w:rsidRPr="0085111E">
      <w:pPr>
        <w:jc w:val="both"/>
        <w:rPr>
          <w:rFonts w:hAnsi="Times New Roman" w:ascii="Times New Roman"/>
          <w:szCs w:val="24"/>
          <w:u w:val="single"/>
          <w:lang w:val="hr-HR"/>
        </w:rPr>
      </w:pPr>
    </w:p>
    <w:sectPr w:rsidSect="00202877" w:rsidR="00182088" w:rsidRPr="0085111E">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487177">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B928D2">
          <w:rPr>
            <w:rFonts w:hAnsi="Times New Roman" w:ascii="Times New Roman"/>
          </w:rPr>
          <w:t>4083/2016</w:t>
        </w:r>
        <w:r w:rsidR="00AF2058">
          <w:rPr>
            <w:rFonts w:hAnsi="Times New Roman" w:ascii="Times New Roman"/>
          </w:rPr>
          <w:t>-4</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12B50"/>
    <w:rsid w:val="00172663"/>
    <w:rsid w:val="001815A2"/>
    <w:rsid w:val="00182088"/>
    <w:rsid w:val="001B618C"/>
    <w:rsid w:val="001C16DF"/>
    <w:rsid w:val="00202877"/>
    <w:rsid w:val="0023619C"/>
    <w:rsid w:val="002E3C34"/>
    <w:rsid w:val="002F5D8B"/>
    <w:rsid w:val="00304EC8"/>
    <w:rsid w:val="003400FB"/>
    <w:rsid w:val="00384EBE"/>
    <w:rsid w:val="00397ACD"/>
    <w:rsid w:val="003A2858"/>
    <w:rsid w:val="003B5F61"/>
    <w:rsid w:val="0042162E"/>
    <w:rsid w:val="00426C45"/>
    <w:rsid w:val="00436B3E"/>
    <w:rsid w:val="00487177"/>
    <w:rsid w:val="004D1B8A"/>
    <w:rsid w:val="004F5C8C"/>
    <w:rsid w:val="005101BE"/>
    <w:rsid w:val="00532B71"/>
    <w:rsid w:val="00552233"/>
    <w:rsid w:val="00571255"/>
    <w:rsid w:val="005940E9"/>
    <w:rsid w:val="005C18D1"/>
    <w:rsid w:val="005D2504"/>
    <w:rsid w:val="006344E9"/>
    <w:rsid w:val="006356C5"/>
    <w:rsid w:val="007A29F9"/>
    <w:rsid w:val="007D17C4"/>
    <w:rsid w:val="007E64AB"/>
    <w:rsid w:val="00840E3D"/>
    <w:rsid w:val="0085111E"/>
    <w:rsid w:val="008B6367"/>
    <w:rsid w:val="008D4308"/>
    <w:rsid w:val="009237F2"/>
    <w:rsid w:val="00937E6F"/>
    <w:rsid w:val="00997BA9"/>
    <w:rsid w:val="009D4F9E"/>
    <w:rsid w:val="009E0B17"/>
    <w:rsid w:val="00A15EE7"/>
    <w:rsid w:val="00A771C8"/>
    <w:rsid w:val="00A95334"/>
    <w:rsid w:val="00AB7883"/>
    <w:rsid w:val="00AF2058"/>
    <w:rsid w:val="00AF40B4"/>
    <w:rsid w:val="00B03169"/>
    <w:rsid w:val="00B128B9"/>
    <w:rsid w:val="00B928D2"/>
    <w:rsid w:val="00C5291B"/>
    <w:rsid w:val="00C5761D"/>
    <w:rsid w:val="00CC6E5F"/>
    <w:rsid w:val="00CF2939"/>
    <w:rsid w:val="00D44D4F"/>
    <w:rsid w:val="00D90D9F"/>
    <w:rsid w:val="00D955F3"/>
    <w:rsid w:val="00DB29D2"/>
    <w:rsid w:val="00DB4528"/>
    <w:rsid w:val="00DC1D32"/>
    <w:rsid w:val="00EE5750"/>
    <w:rsid w:val="00F24653"/>
    <w:rsid w:val="00F62A72"/>
    <w:rsid w:val="00F667BC"/>
    <w:rsid w:val="00F84E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487177"/>
    <w:rPr>
      <w:color w:val="808080"/>
      <w:bdr w:space="0" w:sz="0" w:color="auto" w:val="none"/>
      <w:shd w:fill="auto" w:color="auto" w:val="clear"/>
    </w:rPr>
  </w:style>
  <w:style w:customStyle="true" w:styleId="eSPISCCParagraphDefaultFont" w:type="character">
    <w:name w:val="eSPIS_CC_Paragraph Default Font"/>
    <w:basedOn w:val="Zadanifontodlomka"/>
    <w:rsid w:val="004871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717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871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71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487177"/>
    <w:rPr>
      <w:color w:val="808080"/>
      <w:bdr w:color="auto" w:space="0" w:sz="0" w:val="none"/>
      <w:shd w:color="auto" w:fill="auto" w:val="clear"/>
    </w:rPr>
  </w:style>
  <w:style w:customStyle="1" w:styleId="eSPISCCParagraphDefaultFont" w:type="character">
    <w:name w:val="eSPIS_CC_Paragraph Default Font"/>
    <w:basedOn w:val="Zadanifontodlomka"/>
    <w:rsid w:val="004871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717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871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71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4083</izvorni_sadrzaj>
    <derivirana_varijabla naziv="DomainObject.Predmet.Broj_1">4083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St-4083/2016</izvorni_sadrzaj>
    <derivirana_varijabla naziv="DomainObject.Predmet.OznakaBroj_1">St-4083/2016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SALVEO TRGOVINA d.o.o.</izvorni_sadrzaj>
    <derivirana_varijabla naziv="DomainObject.Predmet.ProtustrankaFormated_1">  SALVEO TRGOVINA d.o.o.</derivirana_varijabla>
  </DomainObject.Predmet.ProtustrankaFormated>
  <DomainObject.Predmet.ProtustrankaFormatedOIB>
    <izvorni_sadrzaj>  SALVEO TRGOVINA d.o.o., OIB 29668452704</izvorni_sadrzaj>
    <derivirana_varijabla naziv="DomainObject.Predmet.ProtustrankaFormatedOIB_1">  SALVEO TRGOVINA d.o.o., OIB 29668452704</derivirana_varijabla>
  </DomainObject.Predmet.ProtustrankaFormatedOIB>
  <DomainObject.Predmet.ProtustrankaFormatedWithAdress>
    <izvorni_sadrzaj> SALVEO TRGOVINA d.o.o., Rudolfa Ivankovića 39, 10360 Sesvete</izvorni_sadrzaj>
    <derivirana_varijabla naziv="DomainObject.Predmet.ProtustrankaFormatedWithAdress_1"> SALVEO TRGOVINA d.o.o., Rudolfa Ivankovića 39, 10360 Sesvete</derivirana_varijabla>
  </DomainObject.Predmet.ProtustrankaFormatedWithAdress>
  <DomainObject.Predmet.ProtustrankaFormatedWithAdressOIB>
    <izvorni_sadrzaj> SALVEO TRGOVINA d.o.o., OIB 29668452704, Rudolfa Ivankovića 39, 10360 Sesvete</izvorni_sadrzaj>
    <derivirana_varijabla naziv="DomainObject.Predmet.ProtustrankaFormatedWithAdressOIB_1"> SALVEO TRGOVINA d.o.o., OIB 29668452704, Rudolfa Ivankovića 39, 10360 Sesvete</derivirana_varijabla>
  </DomainObject.Predmet.ProtustrankaFormatedWithAdressOIB>
  <DomainObject.Predmet.ProtustrankaWithAdress>
    <izvorni_sadrzaj>SALVEO TRGOVINA d.o.o. Rudolfa Ivankovića 39, 10360 Sesvete</izvorni_sadrzaj>
    <derivirana_varijabla naziv="DomainObject.Predmet.ProtustrankaWithAdress_1">SALVEO TRGOVINA d.o.o. Rudolfa Ivankovića 39, 10360 Sesvete</derivirana_varijabla>
  </DomainObject.Predmet.ProtustrankaWithAdress>
  <DomainObject.Predmet.ProtustrankaWithAdressOIB>
    <izvorni_sadrzaj>SALVEO TRGOVINA d.o.o., OIB 29668452704, Rudolfa Ivankovića 39, 10360 Sesvete</izvorni_sadrzaj>
    <derivirana_varijabla naziv="DomainObject.Predmet.ProtustrankaWithAdressOIB_1">SALVEO TRGOVINA d.o.o., OIB 29668452704, Rudolfa Ivankovića 39, 10360 Sesvete</derivirana_varijabla>
  </DomainObject.Predmet.ProtustrankaWithAdressOIB>
  <DomainObject.Predmet.ProtustrankaNazivFormated>
    <izvorni_sadrzaj>SALVEO TRGOVINA d.o.o.</izvorni_sadrzaj>
    <derivirana_varijabla naziv="DomainObject.Predmet.ProtustrankaNazivFormated_1">SALVEO TRGOVINA d.o.o.</derivirana_varijabla>
  </DomainObject.Predmet.ProtustrankaNazivFormated>
  <DomainObject.Predmet.ProtustrankaNazivFormatedOIB>
    <izvorni_sadrzaj>SALVEO TRGOVINA d.o.o., OIB 29668452704</izvorni_sadrzaj>
    <derivirana_varijabla naziv="DomainObject.Predmet.ProtustrankaNazivFormatedOIB_1">SALVEO TRGOVINA d.o.o., OIB 29668452704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SALVEO TRGOVINA d.o.o.</item>
    </izvorni_sadrzaj>
    <derivirana_varijabla naziv="DomainObject.Predmet.ProtuStrankaListFormated_1">
      <item>SALVEO TRGOVINA d.o.o.</item>
    </derivirana_varijabla>
  </DomainObject.Predmet.ProtuStrankaListFormated>
  <DomainObject.Predmet.ProtuStrankaListFormatedOIB>
    <izvorni_sadrzaj>
      <item>SALVEO TRGOVINA d.o.o., OIB 29668452704</item>
    </izvorni_sadrzaj>
    <derivirana_varijabla naziv="DomainObject.Predmet.ProtuStrankaListFormatedOIB_1">
      <item>SALVEO TRGOVINA d.o.o., OIB 29668452704</item>
    </derivirana_varijabla>
  </DomainObject.Predmet.ProtuStrankaListFormatedOIB>
  <DomainObject.Predmet.ProtuStrankaListFormatedWithAdress>
    <izvorni_sadrzaj>
      <item>SALVEO TRGOVINA d.o.o., Rudolfa Ivankovića 39, 10360 Sesvete</item>
    </izvorni_sadrzaj>
    <derivirana_varijabla naziv="DomainObject.Predmet.ProtuStrankaListFormatedWithAdress_1">
      <item>SALVEO TRGOVINA d.o.o., Rudolfa Ivankovića 39, 10360 Sesvete</item>
    </derivirana_varijabla>
  </DomainObject.Predmet.ProtuStrankaListFormatedWithAdress>
  <DomainObject.Predmet.ProtuStrankaListFormatedWithAdressOIB>
    <izvorni_sadrzaj>
      <item>SALVEO TRGOVINA d.o.o., OIB 29668452704, Rudolfa Ivankovića 39, 10360 Sesvete</item>
    </izvorni_sadrzaj>
    <derivirana_varijabla naziv="DomainObject.Predmet.ProtuStrankaListFormatedWithAdressOIB_1">
      <item>SALVEO TRGOVINA d.o.o., OIB 29668452704, Rudolfa Ivankovića 39, 10360 Sesvete</item>
    </derivirana_varijabla>
  </DomainObject.Predmet.ProtuStrankaListFormatedWithAdressOIB>
  <DomainObject.Predmet.ProtuStrankaListNazivFormated>
    <izvorni_sadrzaj>
      <item>SALVEO TRGOVINA d.o.o.</item>
    </izvorni_sadrzaj>
    <derivirana_varijabla naziv="DomainObject.Predmet.ProtuStrankaListNazivFormated_1">
      <item>SALVEO TRGOVINA d.o.o.</item>
    </derivirana_varijabla>
  </DomainObject.Predmet.ProtuStrankaListNazivFormated>
  <DomainObject.Predmet.ProtuStrankaListNazivFormatedOIB>
    <izvorni_sadrzaj>
      <item>SALVEO TRGOVINA d.o.o., OIB 29668452704</item>
    </izvorni_sadrzaj>
    <derivirana_varijabla naziv="DomainObject.Predmet.ProtuStrankaListNazivFormatedOIB_1">
      <item>SALVEO TRGOVINA d.o.o., OIB 29668452704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SALVEO TRGOVINA d.o.o.</izvorni_sadrzaj>
    <derivirana_varijabla naziv="DomainObject.Predmet.ProtustrankaIDrugi_1">SALVEO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SALVEO TRGOVINA d.o.o., OIB 29668452704, Rudolfa Ivankovića 39, 10360 Sesvete</izvorni_sadrzaj>
    <derivirana_varijabla naziv="DomainObject.Predmet.ProtustrankaIDrugiAdressOIB_1">SALVEO TRGOVINA d.o.o., OIB 29668452704, Rudolfa Ivankovića 39,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SALVEO TRGOVINA d.o.o.</item>
    </izvorni_sadrzaj>
    <derivirana_varijabla naziv="DomainObject.Predmet.SudioniciListNaziv_1">
      <item>FINA Regionalni centar Zagreb</item>
      <item>SALVEO TRGOVINA d.o.o.</item>
    </derivirana_varijabla>
  </DomainObject.Predmet.SudioniciListNaziv>
  <DomainObject.Predmet.SudioniciListAdressOIB>
    <izvorni_sadrzaj>
      <item>FINA Regionalni centar Zagreb, OIB 85821130368, Trg svibanjskih žrtava 1995. br. 1,10000 Zagreb</item>
      <item>SALVEO TRGOVINA d.o.o., OIB 29668452704, Rudolfa Ivankovića 39,10360 Sesvete</item>
    </izvorni_sadrzaj>
    <derivirana_varijabla naziv="DomainObject.Predmet.SudioniciListAdressOIB_1">
      <item>FINA Regionalni centar Zagreb, OIB 85821130368, Trg svibanjskih žrtava 1995. br. 1,10000 Zagreb</item>
      <item>SALVEO TRGOVINA d.o.o., OIB 29668452704, Rudolfa Ivankovića 39,10360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29668452704</item>
    </izvorni_sadrzaj>
    <derivirana_varijabla naziv="DomainObject.Predmet.SudioniciListNazivOIB_1">
      <item>, OIB 85821130368</item>
      <item>, OIB 29668452704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426</properties:Words>
  <properties:Characters>2353</properties:Characters>
  <properties:Lines>98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2016-12-08T09:11:00Z</dcterms:created>
  <dc:creator>Sudsko vijeæe</dc:creator>
  <cp:lastModifiedBy>Jadranka Zelić</cp:lastModifiedBy>
  <cp:lastPrinted>2016-12-08T09:10:00Z</cp:lastPrinted>
  <dcterms:modified xmlns:xsi="http://www.w3.org/2001/XMLSchema-instance" xsi:type="dcterms:W3CDTF">2016-12-08T09:11:00Z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