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ca23f0" w14:paraId="9ca23f0" w:rsidRDefault="000631F6" w:rsidP="000631F6" w:rsidR="000631F6" w:rsidRPr="00614FED">
      <w:pPr>
        <w15:collapsed w:val="false"/>
        <w:rPr>
          <w:rFonts w:hAnsi="Times New Roman" w:ascii="Times New Roman"/>
          <w:b/>
          <w:sz w:val="22"/>
          <w:szCs w:val="22"/>
          <w:lang w:val="hr-HR"/>
        </w:rPr>
      </w:pPr>
      <w:bookmarkStart w:name="_GoBack" w:id="0"/>
      <w:bookmarkEnd w:id="0"/>
    </w:p>
    <w:p w:rsidRDefault="000631F6" w:rsidP="000631F6" w:rsidR="000631F6" w:rsidRPr="00614FED">
      <w:pPr>
        <w:rPr>
          <w:rFonts w:eastAsia="Arial Unicode MS" w:hAnsi="Times New Roman" w:ascii="Times New Roman"/>
          <w:b/>
          <w:bCs/>
          <w:sz w:val="22"/>
          <w:szCs w:val="22"/>
          <w:lang w:val="hr-HR"/>
        </w:rPr>
      </w:pPr>
      <w:r w:rsidRPr="00614FED">
        <w:rPr>
          <w:rFonts w:hAnsi="Times New Roman" w:ascii="Times New Roman"/>
          <w:noProof/>
          <w:sz w:val="22"/>
          <w:szCs w:val="22"/>
          <w:lang w:val="hr-HR"/>
        </w:rPr>
        <w:t xml:space="preserve">        </w:t>
      </w:r>
      <w:r w:rsidRPr="00614FED">
        <w:rPr>
          <w:rFonts w:hAnsi="Times New Roman" w:ascii="Times New Roman"/>
          <w:noProof/>
          <w:sz w:val="22"/>
          <w:szCs w:val="22"/>
          <w:lang w:val="hr-HR"/>
        </w:rPr>
        <w:drawing>
          <wp:inline distR="0" distL="0" distB="0" distT="0">
            <wp:extent cy="771525" cx="581025"/>
            <wp:effectExtent b="0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14FED">
        <w:rPr>
          <w:rFonts w:hAnsi="Times New Roman" w:ascii="Times New Roman"/>
          <w:noProof/>
          <w:sz w:val="22"/>
          <w:szCs w:val="22"/>
          <w:lang w:val="hr-HR"/>
        </w:rPr>
        <w:tab/>
      </w:r>
      <w:r w:rsidRPr="00614FED">
        <w:rPr>
          <w:rFonts w:hAnsi="Times New Roman" w:ascii="Times New Roman"/>
          <w:noProof/>
          <w:sz w:val="22"/>
          <w:szCs w:val="22"/>
          <w:lang w:val="hr-HR"/>
        </w:rPr>
        <w:tab/>
      </w:r>
      <w:r w:rsidRPr="00614FED">
        <w:rPr>
          <w:rFonts w:hAnsi="Times New Roman" w:ascii="Times New Roman"/>
          <w:noProof/>
          <w:sz w:val="22"/>
          <w:szCs w:val="22"/>
          <w:lang w:val="hr-HR"/>
        </w:rPr>
        <w:tab/>
      </w:r>
      <w:r w:rsidRPr="00614FED">
        <w:rPr>
          <w:rFonts w:hAnsi="Times New Roman" w:ascii="Times New Roman"/>
          <w:noProof/>
          <w:sz w:val="22"/>
          <w:szCs w:val="22"/>
          <w:lang w:val="hr-HR"/>
        </w:rPr>
        <w:tab/>
      </w:r>
      <w:r w:rsidRPr="00614FED">
        <w:rPr>
          <w:rFonts w:hAnsi="Times New Roman" w:ascii="Times New Roman"/>
          <w:noProof/>
          <w:sz w:val="22"/>
          <w:szCs w:val="22"/>
          <w:lang w:val="hr-HR"/>
        </w:rPr>
        <w:tab/>
      </w:r>
      <w:r w:rsidRPr="00614FED">
        <w:rPr>
          <w:rFonts w:hAnsi="Times New Roman" w:ascii="Times New Roman"/>
          <w:noProof/>
          <w:sz w:val="22"/>
          <w:szCs w:val="22"/>
          <w:lang w:val="hr-HR"/>
        </w:rPr>
        <w:tab/>
        <w:t xml:space="preserve">               </w:t>
      </w:r>
    </w:p>
    <w:p w:rsidRDefault="000631F6" w:rsidP="000631F6" w:rsidR="000631F6" w:rsidRPr="00614FED">
      <w:pPr>
        <w:jc w:val="both"/>
        <w:rPr>
          <w:rFonts w:hAnsi="Times New Roman" w:ascii="Times New Roman"/>
          <w:sz w:val="22"/>
          <w:szCs w:val="22"/>
          <w:lang w:eastAsia="en-US" w:val="hr-HR"/>
        </w:rPr>
      </w:pPr>
      <w:r w:rsidRPr="00614FED">
        <w:rPr>
          <w:rFonts w:hAnsi="Times New Roman" w:ascii="Times New Roman"/>
          <w:b/>
          <w:sz w:val="22"/>
          <w:szCs w:val="22"/>
          <w:lang w:eastAsia="en-US" w:val="hr-HR"/>
        </w:rPr>
        <w:t xml:space="preserve">TRGOVAČKI SUD U SPLITU </w:t>
      </w:r>
      <w:r w:rsidRPr="00614FED">
        <w:rPr>
          <w:rFonts w:hAnsi="Times New Roman" w:ascii="Times New Roman"/>
          <w:sz w:val="22"/>
          <w:szCs w:val="22"/>
          <w:lang w:eastAsia="en-US" w:val="hr-HR"/>
        </w:rPr>
        <w:t xml:space="preserve">            </w:t>
      </w:r>
      <w:r w:rsidRPr="00614FED">
        <w:rPr>
          <w:rFonts w:hAnsi="Times New Roman" w:ascii="Times New Roman"/>
          <w:sz w:val="22"/>
          <w:szCs w:val="22"/>
          <w:lang w:eastAsia="en-US" w:val="hr-HR"/>
        </w:rPr>
        <w:tab/>
      </w:r>
      <w:r w:rsidRPr="00614FED">
        <w:rPr>
          <w:rFonts w:hAnsi="Times New Roman" w:ascii="Times New Roman"/>
          <w:sz w:val="22"/>
          <w:szCs w:val="22"/>
          <w:lang w:eastAsia="en-US" w:val="hr-HR"/>
        </w:rPr>
        <w:tab/>
      </w:r>
      <w:r w:rsidRPr="00614FED">
        <w:rPr>
          <w:rFonts w:hAnsi="Times New Roman" w:ascii="Times New Roman"/>
          <w:sz w:val="22"/>
          <w:szCs w:val="22"/>
          <w:lang w:eastAsia="en-US" w:val="hr-HR"/>
        </w:rPr>
        <w:tab/>
        <w:t xml:space="preserve">      </w:t>
      </w:r>
    </w:p>
    <w:p w:rsidRDefault="000631F6" w:rsidP="000631F6" w:rsidR="000631F6" w:rsidRPr="00614FED">
      <w:pPr>
        <w:rPr>
          <w:rFonts w:hAnsi="Times New Roman" w:ascii="Times New Roman"/>
          <w:b/>
          <w:sz w:val="22"/>
          <w:szCs w:val="22"/>
          <w:lang w:eastAsia="en-US" w:val="hr-HR"/>
        </w:rPr>
      </w:pPr>
      <w:r w:rsidRPr="00614FED">
        <w:rPr>
          <w:rFonts w:hAnsi="Times New Roman" w:ascii="Times New Roman"/>
          <w:b/>
          <w:sz w:val="22"/>
          <w:szCs w:val="22"/>
          <w:lang w:eastAsia="en-US" w:val="hr-HR"/>
        </w:rPr>
        <w:t>STALNA SLUŽBA U DUBROVNIKU</w:t>
      </w:r>
    </w:p>
    <w:p w:rsidRDefault="000631F6" w:rsidP="000631F6" w:rsidR="000631F6" w:rsidRPr="00614FED">
      <w:pPr>
        <w:rPr>
          <w:rFonts w:hAnsi="Times New Roman" w:ascii="Times New Roman"/>
          <w:b/>
          <w:sz w:val="22"/>
          <w:szCs w:val="22"/>
          <w:lang w:eastAsia="en-US" w:val="hr-HR"/>
        </w:rPr>
      </w:pPr>
      <w:proofErr w:type="spellStart"/>
      <w:r w:rsidRPr="00614FED">
        <w:rPr>
          <w:rFonts w:hAnsi="Times New Roman" w:ascii="Times New Roman"/>
          <w:b/>
          <w:sz w:val="22"/>
          <w:szCs w:val="22"/>
          <w:lang w:eastAsia="en-US" w:val="hr-HR"/>
        </w:rPr>
        <w:t>Dr.Ante</w:t>
      </w:r>
      <w:proofErr w:type="spellEnd"/>
      <w:r w:rsidRPr="00614FED">
        <w:rPr>
          <w:rFonts w:hAnsi="Times New Roman" w:ascii="Times New Roman"/>
          <w:b/>
          <w:sz w:val="22"/>
          <w:szCs w:val="22"/>
          <w:lang w:eastAsia="en-US" w:val="hr-HR"/>
        </w:rPr>
        <w:t xml:space="preserve"> Starčevića 23, Dubrovnik</w:t>
      </w:r>
    </w:p>
    <w:p w:rsidRDefault="000631F6" w:rsidP="000631F6" w:rsidR="000631F6" w:rsidRPr="00614FED">
      <w:pPr>
        <w:tabs>
          <w:tab w:pos="2190" w:val="left"/>
        </w:tabs>
        <w:rPr>
          <w:rFonts w:hAnsi="Times New Roman" w:ascii="Times New Roman"/>
          <w:b/>
          <w:sz w:val="22"/>
          <w:szCs w:val="22"/>
          <w:lang w:val="hr-HR"/>
        </w:rPr>
      </w:pPr>
      <w:r w:rsidRPr="00614FED">
        <w:rPr>
          <w:rFonts w:hAnsi="Times New Roman" w:ascii="Times New Roman"/>
          <w:b/>
          <w:sz w:val="22"/>
          <w:szCs w:val="22"/>
          <w:lang w:val="hr-HR"/>
        </w:rPr>
        <w:tab/>
      </w:r>
    </w:p>
    <w:p w:rsidRDefault="009E4F0E" w:rsidP="0086691F" w:rsidR="00DB4528" w:rsidRPr="00614FE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614FED">
        <w:rPr>
          <w:rFonts w:hAnsi="Times New Roman" w:ascii="Times New Roman"/>
          <w:b/>
          <w:sz w:val="22"/>
          <w:szCs w:val="22"/>
          <w:lang w:val="hr-HR"/>
        </w:rPr>
        <w:t xml:space="preserve">   </w:t>
      </w:r>
      <w:r w:rsidR="00DB4528" w:rsidRPr="00614FED">
        <w:rPr>
          <w:rFonts w:hAnsi="Times New Roman" w:ascii="Times New Roman"/>
          <w:b/>
          <w:sz w:val="22"/>
          <w:szCs w:val="22"/>
          <w:lang w:val="hr-HR"/>
        </w:rPr>
        <w:t>R E P U B L I K A    H R V A T S K A</w:t>
      </w:r>
    </w:p>
    <w:p w:rsidRDefault="000631F6" w:rsidP="00997BA9" w:rsidR="000631F6" w:rsidRPr="00614FED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9E4F0E" w:rsidP="00997BA9" w:rsidR="00997BA9" w:rsidRPr="00614FE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614FED">
        <w:rPr>
          <w:rFonts w:hAnsi="Times New Roman" w:ascii="Times New Roman"/>
          <w:b/>
          <w:sz w:val="22"/>
          <w:szCs w:val="22"/>
          <w:lang w:val="hr-HR"/>
        </w:rPr>
        <w:t xml:space="preserve"> </w:t>
      </w:r>
      <w:r w:rsidR="00182088" w:rsidRPr="00614FED">
        <w:rPr>
          <w:rFonts w:hAnsi="Times New Roman" w:ascii="Times New Roman"/>
          <w:b/>
          <w:sz w:val="22"/>
          <w:szCs w:val="22"/>
          <w:lang w:val="hr-HR"/>
        </w:rPr>
        <w:t>R J E Š E N J E</w:t>
      </w:r>
    </w:p>
    <w:p w:rsidRDefault="006E5D89" w:rsidP="00997BA9" w:rsidR="006E5D89" w:rsidRPr="00614FE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6E5D89" w:rsidP="006E5D89" w:rsidR="006E5D89" w:rsidRPr="00614FE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614FED">
        <w:rPr>
          <w:rFonts w:hAnsi="Times New Roman" w:ascii="Times New Roman"/>
          <w:sz w:val="22"/>
          <w:szCs w:val="22"/>
          <w:lang w:val="hr-HR"/>
        </w:rPr>
        <w:t xml:space="preserve">Trgovački sud u Splitu, Stalna služba u Dubrovniku, po sudskom savjetniku ovog suda </w:t>
      </w:r>
      <w:proofErr w:type="spellStart"/>
      <w:r w:rsidRPr="00614FED">
        <w:rPr>
          <w:rFonts w:hAnsi="Times New Roman" w:ascii="Times New Roman"/>
          <w:sz w:val="22"/>
          <w:szCs w:val="22"/>
          <w:lang w:val="hr-HR"/>
        </w:rPr>
        <w:t>Petroneli</w:t>
      </w:r>
      <w:proofErr w:type="spellEnd"/>
      <w:r w:rsidRPr="00614FED">
        <w:rPr>
          <w:rFonts w:hAnsi="Times New Roman" w:ascii="Times New Roman"/>
          <w:sz w:val="22"/>
          <w:szCs w:val="22"/>
          <w:lang w:val="hr-HR"/>
        </w:rPr>
        <w:t xml:space="preserve"> </w:t>
      </w:r>
      <w:proofErr w:type="spellStart"/>
      <w:r w:rsidRPr="00614FED">
        <w:rPr>
          <w:rFonts w:hAnsi="Times New Roman" w:ascii="Times New Roman"/>
          <w:sz w:val="22"/>
          <w:szCs w:val="22"/>
          <w:lang w:val="hr-HR"/>
        </w:rPr>
        <w:t>Jakobušić</w:t>
      </w:r>
      <w:proofErr w:type="spellEnd"/>
      <w:r w:rsidRPr="00614FED">
        <w:rPr>
          <w:rFonts w:hAnsi="Times New Roman" w:ascii="Times New Roman"/>
          <w:sz w:val="22"/>
          <w:szCs w:val="22"/>
          <w:lang w:val="hr-HR"/>
        </w:rPr>
        <w:t xml:space="preserve">, u pravnoj stvari podnositelja zahtjeva FINANCIJSKE AGENCIJE, Regionalni centar Split,  Podružnica Dubrovnik, Dubrovnik, Vukovarska 2, </w:t>
      </w:r>
      <w:r w:rsidR="009E0561" w:rsidRPr="00614FED">
        <w:rPr>
          <w:rFonts w:hAnsi="Times New Roman" w:ascii="Times New Roman"/>
          <w:sz w:val="22"/>
          <w:szCs w:val="22"/>
          <w:lang w:val="hr-HR"/>
        </w:rPr>
        <w:t>u skraćenom stečajnom postupku</w:t>
      </w:r>
      <w:r w:rsidRPr="00614FED">
        <w:rPr>
          <w:rFonts w:hAnsi="Times New Roman" w:ascii="Times New Roman"/>
          <w:sz w:val="22"/>
          <w:szCs w:val="22"/>
          <w:lang w:val="hr-HR"/>
        </w:rPr>
        <w:t xml:space="preserve"> nad dužnikom</w:t>
      </w:r>
      <w:r w:rsidR="008B47A2" w:rsidRPr="00614FED">
        <w:rPr>
          <w:rFonts w:hAnsi="Times New Roman" w:ascii="Times New Roman"/>
          <w:sz w:val="22"/>
          <w:szCs w:val="22"/>
        </w:rPr>
        <w:t xml:space="preserve"> F5MARKETING </w:t>
      </w:r>
      <w:proofErr w:type="spellStart"/>
      <w:r w:rsidR="008B47A2" w:rsidRPr="00614FED">
        <w:rPr>
          <w:rFonts w:hAnsi="Times New Roman" w:ascii="Times New Roman"/>
          <w:sz w:val="22"/>
          <w:szCs w:val="22"/>
        </w:rPr>
        <w:t>j.d.o.o</w:t>
      </w:r>
      <w:proofErr w:type="spellEnd"/>
      <w:r w:rsidR="008B47A2" w:rsidRPr="00614FED">
        <w:rPr>
          <w:rFonts w:hAnsi="Times New Roman" w:ascii="Times New Roman"/>
          <w:sz w:val="22"/>
          <w:szCs w:val="22"/>
        </w:rPr>
        <w:t xml:space="preserve">., </w:t>
      </w:r>
      <w:proofErr w:type="spellStart"/>
      <w:proofErr w:type="gramStart"/>
      <w:r w:rsidR="008B47A2" w:rsidRPr="00614FED">
        <w:rPr>
          <w:rFonts w:hAnsi="Times New Roman" w:ascii="Times New Roman"/>
          <w:sz w:val="22"/>
          <w:szCs w:val="22"/>
        </w:rPr>
        <w:t>za</w:t>
      </w:r>
      <w:proofErr w:type="spellEnd"/>
      <w:proofErr w:type="gramEnd"/>
      <w:r w:rsidR="008B47A2" w:rsidRPr="00614FED">
        <w:rPr>
          <w:rFonts w:hAnsi="Times New Roman" w:ascii="Times New Roman"/>
          <w:sz w:val="22"/>
          <w:szCs w:val="22"/>
        </w:rPr>
        <w:t xml:space="preserve">   marketing </w:t>
      </w:r>
      <w:proofErr w:type="spellStart"/>
      <w:r w:rsidR="008B47A2" w:rsidRPr="00614FED">
        <w:rPr>
          <w:rFonts w:hAnsi="Times New Roman" w:ascii="Times New Roman"/>
          <w:sz w:val="22"/>
          <w:szCs w:val="22"/>
        </w:rPr>
        <w:t>i</w:t>
      </w:r>
      <w:proofErr w:type="spellEnd"/>
      <w:r w:rsidR="008B47A2" w:rsidRPr="00614FED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8B47A2" w:rsidRPr="00614FED">
        <w:rPr>
          <w:rFonts w:hAnsi="Times New Roman" w:ascii="Times New Roman"/>
          <w:sz w:val="22"/>
          <w:szCs w:val="22"/>
        </w:rPr>
        <w:t>usluge</w:t>
      </w:r>
      <w:proofErr w:type="spellEnd"/>
      <w:r w:rsidR="008B47A2" w:rsidRPr="00614FED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8B47A2" w:rsidRPr="00614FED">
        <w:rPr>
          <w:rFonts w:hAnsi="Times New Roman" w:ascii="Times New Roman"/>
          <w:sz w:val="22"/>
          <w:szCs w:val="22"/>
        </w:rPr>
        <w:t>Metković</w:t>
      </w:r>
      <w:proofErr w:type="spellEnd"/>
      <w:r w:rsidR="008B47A2" w:rsidRPr="00614FED">
        <w:rPr>
          <w:rFonts w:hAnsi="Times New Roman" w:ascii="Times New Roman"/>
          <w:sz w:val="22"/>
          <w:szCs w:val="22"/>
        </w:rPr>
        <w:t xml:space="preserve">, </w:t>
      </w:r>
      <w:proofErr w:type="spellStart"/>
      <w:r w:rsidR="008B47A2" w:rsidRPr="00614FED">
        <w:rPr>
          <w:rFonts w:hAnsi="Times New Roman" w:ascii="Times New Roman"/>
          <w:sz w:val="22"/>
          <w:szCs w:val="22"/>
        </w:rPr>
        <w:t>Skale</w:t>
      </w:r>
      <w:proofErr w:type="spellEnd"/>
      <w:r w:rsidR="008B47A2" w:rsidRPr="00614FED">
        <w:rPr>
          <w:rFonts w:hAnsi="Times New Roman" w:ascii="Times New Roman"/>
          <w:sz w:val="22"/>
          <w:szCs w:val="22"/>
        </w:rPr>
        <w:t xml:space="preserve"> IX br.3, MBS: 060290493, OIB: 72372171099</w:t>
      </w:r>
      <w:r w:rsidR="00405038" w:rsidRPr="00614FED">
        <w:rPr>
          <w:rFonts w:hAnsi="Times New Roman" w:ascii="Times New Roman"/>
          <w:sz w:val="22"/>
          <w:szCs w:val="22"/>
        </w:rPr>
        <w:t xml:space="preserve">, </w:t>
      </w:r>
      <w:r w:rsidRPr="00614FED">
        <w:rPr>
          <w:rFonts w:hAnsi="Times New Roman" w:ascii="Times New Roman"/>
          <w:sz w:val="22"/>
          <w:szCs w:val="22"/>
          <w:lang w:val="hr-HR"/>
        </w:rPr>
        <w:t xml:space="preserve">dana </w:t>
      </w:r>
      <w:r w:rsidR="00576094" w:rsidRPr="00614FED">
        <w:rPr>
          <w:rFonts w:hAnsi="Times New Roman" w:ascii="Times New Roman"/>
          <w:sz w:val="22"/>
          <w:szCs w:val="22"/>
          <w:lang w:val="hr-HR"/>
        </w:rPr>
        <w:t>14</w:t>
      </w:r>
      <w:r w:rsidR="003B06EF" w:rsidRPr="00614FED">
        <w:rPr>
          <w:rFonts w:hAnsi="Times New Roman" w:ascii="Times New Roman"/>
          <w:sz w:val="22"/>
          <w:szCs w:val="22"/>
          <w:lang w:val="hr-HR"/>
        </w:rPr>
        <w:t xml:space="preserve">. srpnja </w:t>
      </w:r>
      <w:r w:rsidR="00CA0DA7" w:rsidRPr="00614FED">
        <w:rPr>
          <w:rFonts w:hAnsi="Times New Roman" w:ascii="Times New Roman"/>
          <w:sz w:val="22"/>
          <w:szCs w:val="22"/>
          <w:lang w:val="hr-HR"/>
        </w:rPr>
        <w:t>2016</w:t>
      </w:r>
      <w:r w:rsidRPr="00614FED">
        <w:rPr>
          <w:rFonts w:hAnsi="Times New Roman" w:ascii="Times New Roman"/>
          <w:sz w:val="22"/>
          <w:szCs w:val="22"/>
          <w:lang w:val="hr-HR"/>
        </w:rPr>
        <w:t xml:space="preserve">. godine </w:t>
      </w:r>
    </w:p>
    <w:p w:rsidRDefault="00B03169" w:rsidP="00997BA9" w:rsidR="00B03169" w:rsidRPr="00614FE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9D1550" w:rsidP="00997BA9" w:rsidR="009D1550" w:rsidRPr="00614FE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82088" w:rsidP="00997BA9" w:rsidR="00997BA9" w:rsidRPr="00614FE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614FED">
        <w:rPr>
          <w:rFonts w:hAnsi="Times New Roman" w:ascii="Times New Roman"/>
          <w:b/>
          <w:sz w:val="22"/>
          <w:szCs w:val="22"/>
          <w:lang w:val="hr-HR"/>
        </w:rPr>
        <w:t xml:space="preserve">r i j e š </w:t>
      </w:r>
      <w:r w:rsidR="00997BA9" w:rsidRPr="00614FED">
        <w:rPr>
          <w:rFonts w:hAnsi="Times New Roman" w:ascii="Times New Roman"/>
          <w:b/>
          <w:sz w:val="22"/>
          <w:szCs w:val="22"/>
          <w:lang w:val="hr-HR"/>
        </w:rPr>
        <w:t>i o    je</w:t>
      </w:r>
    </w:p>
    <w:p w:rsidRDefault="000631F6" w:rsidP="00997BA9" w:rsidR="000631F6" w:rsidRPr="00614FE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840E3D" w:rsidP="00997BA9" w:rsidR="00840E3D" w:rsidRPr="00614FE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63504C" w:rsidP="003B06EF" w:rsidR="00EE69E5" w:rsidRPr="00614FED">
      <w:pPr>
        <w:ind w:hanging="720" w:left="720"/>
        <w:jc w:val="both"/>
        <w:rPr>
          <w:rFonts w:hAnsi="Times New Roman" w:ascii="Times New Roman"/>
          <w:sz w:val="22"/>
          <w:szCs w:val="22"/>
          <w:lang w:val="hr-HR"/>
        </w:rPr>
      </w:pPr>
      <w:r w:rsidRPr="00614FED">
        <w:rPr>
          <w:rFonts w:hAnsi="Times New Roman" w:ascii="Times New Roman"/>
          <w:b/>
          <w:sz w:val="22"/>
          <w:szCs w:val="22"/>
        </w:rPr>
        <w:t>I</w:t>
      </w:r>
      <w:r w:rsidRPr="00614FED">
        <w:rPr>
          <w:rFonts w:hAnsi="Times New Roman" w:ascii="Times New Roman"/>
          <w:sz w:val="22"/>
          <w:szCs w:val="22"/>
        </w:rPr>
        <w:t xml:space="preserve">   </w:t>
      </w:r>
      <w:r w:rsidR="0074774C" w:rsidRPr="00614FED">
        <w:rPr>
          <w:rFonts w:hAnsi="Times New Roman" w:ascii="Times New Roman"/>
          <w:sz w:val="22"/>
          <w:szCs w:val="22"/>
        </w:rPr>
        <w:tab/>
      </w:r>
      <w:proofErr w:type="spellStart"/>
      <w:r w:rsidR="00EE69E5" w:rsidRPr="00614FED">
        <w:rPr>
          <w:rFonts w:hAnsi="Times New Roman" w:ascii="Times New Roman"/>
          <w:sz w:val="22"/>
          <w:szCs w:val="22"/>
        </w:rPr>
        <w:t>Otvara</w:t>
      </w:r>
      <w:proofErr w:type="spellEnd"/>
      <w:r w:rsidR="00EE69E5" w:rsidRPr="00614FED">
        <w:rPr>
          <w:rFonts w:hAnsi="Times New Roman" w:ascii="Times New Roman"/>
          <w:sz w:val="22"/>
          <w:szCs w:val="22"/>
        </w:rPr>
        <w:t xml:space="preserve"> se </w:t>
      </w:r>
      <w:proofErr w:type="spellStart"/>
      <w:r w:rsidR="00EE69E5" w:rsidRPr="00614FED">
        <w:rPr>
          <w:rFonts w:hAnsi="Times New Roman" w:ascii="Times New Roman"/>
          <w:sz w:val="22"/>
          <w:szCs w:val="22"/>
        </w:rPr>
        <w:t>stečajni</w:t>
      </w:r>
      <w:proofErr w:type="spellEnd"/>
      <w:r w:rsidR="00EE69E5" w:rsidRPr="00614FED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EE69E5" w:rsidRPr="00614FED">
        <w:rPr>
          <w:rFonts w:hAnsi="Times New Roman" w:ascii="Times New Roman"/>
          <w:sz w:val="22"/>
          <w:szCs w:val="22"/>
        </w:rPr>
        <w:t>postupak</w:t>
      </w:r>
      <w:proofErr w:type="spellEnd"/>
      <w:r w:rsidR="00EE69E5" w:rsidRPr="00614FED">
        <w:rPr>
          <w:rFonts w:hAnsi="Times New Roman" w:ascii="Times New Roman"/>
          <w:sz w:val="22"/>
          <w:szCs w:val="22"/>
        </w:rPr>
        <w:t xml:space="preserve"> </w:t>
      </w:r>
      <w:proofErr w:type="spellStart"/>
      <w:proofErr w:type="gramStart"/>
      <w:r w:rsidR="00EE69E5" w:rsidRPr="00614FED">
        <w:rPr>
          <w:rFonts w:hAnsi="Times New Roman" w:ascii="Times New Roman"/>
          <w:sz w:val="22"/>
          <w:szCs w:val="22"/>
        </w:rPr>
        <w:t>nad</w:t>
      </w:r>
      <w:proofErr w:type="spellEnd"/>
      <w:proofErr w:type="gramEnd"/>
      <w:r w:rsidR="00EE69E5" w:rsidRPr="00614FED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EE69E5" w:rsidRPr="00614FED">
        <w:rPr>
          <w:rFonts w:hAnsi="Times New Roman" w:ascii="Times New Roman"/>
          <w:sz w:val="22"/>
          <w:szCs w:val="22"/>
        </w:rPr>
        <w:t>dužnikom</w:t>
      </w:r>
      <w:proofErr w:type="spellEnd"/>
      <w:r w:rsidR="008B47A2" w:rsidRPr="00614FED">
        <w:rPr>
          <w:rFonts w:hAnsi="Times New Roman" w:ascii="Times New Roman"/>
          <w:sz w:val="22"/>
          <w:szCs w:val="22"/>
        </w:rPr>
        <w:t xml:space="preserve"> F5MARKETING </w:t>
      </w:r>
      <w:proofErr w:type="spellStart"/>
      <w:r w:rsidR="008B47A2" w:rsidRPr="00614FED">
        <w:rPr>
          <w:rFonts w:hAnsi="Times New Roman" w:ascii="Times New Roman"/>
          <w:sz w:val="22"/>
          <w:szCs w:val="22"/>
        </w:rPr>
        <w:t>j.d.o.o</w:t>
      </w:r>
      <w:proofErr w:type="spellEnd"/>
      <w:r w:rsidR="008B47A2" w:rsidRPr="00614FED">
        <w:rPr>
          <w:rFonts w:hAnsi="Times New Roman" w:ascii="Times New Roman"/>
          <w:sz w:val="22"/>
          <w:szCs w:val="22"/>
        </w:rPr>
        <w:t xml:space="preserve">., </w:t>
      </w:r>
      <w:proofErr w:type="spellStart"/>
      <w:r w:rsidR="008B47A2" w:rsidRPr="00614FED">
        <w:rPr>
          <w:rFonts w:hAnsi="Times New Roman" w:ascii="Times New Roman"/>
          <w:sz w:val="22"/>
          <w:szCs w:val="22"/>
        </w:rPr>
        <w:t>za</w:t>
      </w:r>
      <w:proofErr w:type="spellEnd"/>
      <w:r w:rsidR="008B47A2" w:rsidRPr="00614FED">
        <w:rPr>
          <w:rFonts w:hAnsi="Times New Roman" w:ascii="Times New Roman"/>
          <w:sz w:val="22"/>
          <w:szCs w:val="22"/>
        </w:rPr>
        <w:t xml:space="preserve">   marketing </w:t>
      </w:r>
      <w:proofErr w:type="spellStart"/>
      <w:r w:rsidR="008B47A2" w:rsidRPr="00614FED">
        <w:rPr>
          <w:rFonts w:hAnsi="Times New Roman" w:ascii="Times New Roman"/>
          <w:sz w:val="22"/>
          <w:szCs w:val="22"/>
        </w:rPr>
        <w:t>i</w:t>
      </w:r>
      <w:proofErr w:type="spellEnd"/>
      <w:r w:rsidR="008B47A2" w:rsidRPr="00614FED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8B47A2" w:rsidRPr="00614FED">
        <w:rPr>
          <w:rFonts w:hAnsi="Times New Roman" w:ascii="Times New Roman"/>
          <w:sz w:val="22"/>
          <w:szCs w:val="22"/>
        </w:rPr>
        <w:t>usluge</w:t>
      </w:r>
      <w:proofErr w:type="spellEnd"/>
      <w:r w:rsidR="008B47A2" w:rsidRPr="00614FED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8B47A2" w:rsidRPr="00614FED">
        <w:rPr>
          <w:rFonts w:hAnsi="Times New Roman" w:ascii="Times New Roman"/>
          <w:sz w:val="22"/>
          <w:szCs w:val="22"/>
        </w:rPr>
        <w:t>Metković</w:t>
      </w:r>
      <w:proofErr w:type="spellEnd"/>
      <w:r w:rsidR="008B47A2" w:rsidRPr="00614FED">
        <w:rPr>
          <w:rFonts w:hAnsi="Times New Roman" w:ascii="Times New Roman"/>
          <w:sz w:val="22"/>
          <w:szCs w:val="22"/>
        </w:rPr>
        <w:t xml:space="preserve">, </w:t>
      </w:r>
      <w:proofErr w:type="spellStart"/>
      <w:r w:rsidR="008B47A2" w:rsidRPr="00614FED">
        <w:rPr>
          <w:rFonts w:hAnsi="Times New Roman" w:ascii="Times New Roman"/>
          <w:sz w:val="22"/>
          <w:szCs w:val="22"/>
        </w:rPr>
        <w:t>Skale</w:t>
      </w:r>
      <w:proofErr w:type="spellEnd"/>
      <w:r w:rsidR="008B47A2" w:rsidRPr="00614FED">
        <w:rPr>
          <w:rFonts w:hAnsi="Times New Roman" w:ascii="Times New Roman"/>
          <w:sz w:val="22"/>
          <w:szCs w:val="22"/>
        </w:rPr>
        <w:t xml:space="preserve"> IX br.3, MBS: 060290493, OIB: 72372171099,</w:t>
      </w:r>
      <w:r w:rsidR="00405038" w:rsidRPr="00614FED">
        <w:rPr>
          <w:rFonts w:hAnsi="Times New Roman" w:ascii="Times New Roman"/>
          <w:sz w:val="22"/>
          <w:szCs w:val="22"/>
        </w:rPr>
        <w:t xml:space="preserve"> </w:t>
      </w:r>
      <w:r w:rsidR="00576094" w:rsidRPr="00614FED">
        <w:rPr>
          <w:rFonts w:hAnsi="Times New Roman" w:ascii="Times New Roman"/>
          <w:sz w:val="22"/>
          <w:szCs w:val="22"/>
          <w:lang w:val="hr-HR"/>
        </w:rPr>
        <w:t>dana 14</w:t>
      </w:r>
      <w:r w:rsidR="003B06EF" w:rsidRPr="00614FED">
        <w:rPr>
          <w:rFonts w:hAnsi="Times New Roman" w:ascii="Times New Roman"/>
          <w:sz w:val="22"/>
          <w:szCs w:val="22"/>
          <w:lang w:val="hr-HR"/>
        </w:rPr>
        <w:t xml:space="preserve">. srpnja 2016. godine </w:t>
      </w:r>
      <w:r w:rsidR="002810F6" w:rsidRPr="00614FED">
        <w:rPr>
          <w:rFonts w:hAnsi="Times New Roman" w:ascii="Times New Roman"/>
          <w:sz w:val="22"/>
          <w:szCs w:val="22"/>
        </w:rPr>
        <w:t xml:space="preserve">u </w:t>
      </w:r>
      <w:r w:rsidR="005F1B75">
        <w:rPr>
          <w:rFonts w:hAnsi="Times New Roman" w:ascii="Times New Roman"/>
          <w:sz w:val="22"/>
          <w:szCs w:val="22"/>
        </w:rPr>
        <w:t>10.20</w:t>
      </w:r>
      <w:r w:rsidR="00C14FA7" w:rsidRPr="00614FED">
        <w:rPr>
          <w:rFonts w:hAnsi="Times New Roman" w:ascii="Times New Roman"/>
          <w:sz w:val="22"/>
          <w:szCs w:val="22"/>
        </w:rPr>
        <w:t xml:space="preserve"> </w:t>
      </w:r>
      <w:r w:rsidR="002810F6" w:rsidRPr="00614FED">
        <w:rPr>
          <w:rFonts w:hAnsi="Times New Roman" w:ascii="Times New Roman"/>
          <w:sz w:val="22"/>
          <w:szCs w:val="22"/>
        </w:rPr>
        <w:t>sati</w:t>
      </w:r>
      <w:r w:rsidR="00EE69E5" w:rsidRPr="00614FED">
        <w:rPr>
          <w:rFonts w:hAnsi="Times New Roman" w:ascii="Times New Roman"/>
          <w:sz w:val="22"/>
          <w:szCs w:val="22"/>
        </w:rPr>
        <w:t xml:space="preserve">, </w:t>
      </w:r>
      <w:proofErr w:type="spellStart"/>
      <w:r w:rsidR="00EE69E5" w:rsidRPr="00614FED">
        <w:rPr>
          <w:rFonts w:hAnsi="Times New Roman" w:ascii="Times New Roman"/>
          <w:sz w:val="22"/>
          <w:szCs w:val="22"/>
        </w:rPr>
        <w:t>kada</w:t>
      </w:r>
      <w:proofErr w:type="spellEnd"/>
      <w:r w:rsidR="00EE69E5" w:rsidRPr="00614FED">
        <w:rPr>
          <w:rFonts w:hAnsi="Times New Roman" w:ascii="Times New Roman"/>
          <w:sz w:val="22"/>
          <w:szCs w:val="22"/>
        </w:rPr>
        <w:t xml:space="preserve"> je </w:t>
      </w:r>
      <w:proofErr w:type="spellStart"/>
      <w:r w:rsidR="00EE69E5" w:rsidRPr="00614FED">
        <w:rPr>
          <w:rFonts w:hAnsi="Times New Roman" w:ascii="Times New Roman"/>
          <w:sz w:val="22"/>
          <w:szCs w:val="22"/>
        </w:rPr>
        <w:t>ovo</w:t>
      </w:r>
      <w:proofErr w:type="spellEnd"/>
      <w:r w:rsidR="00EE69E5" w:rsidRPr="00614FED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EE69E5" w:rsidRPr="00614FED">
        <w:rPr>
          <w:rFonts w:hAnsi="Times New Roman" w:ascii="Times New Roman"/>
          <w:sz w:val="22"/>
          <w:szCs w:val="22"/>
        </w:rPr>
        <w:t>rješenje</w:t>
      </w:r>
      <w:proofErr w:type="spellEnd"/>
      <w:r w:rsidR="00B2463B" w:rsidRPr="00614FED">
        <w:rPr>
          <w:rFonts w:hAnsi="Times New Roman" w:ascii="Times New Roman"/>
          <w:sz w:val="22"/>
          <w:szCs w:val="22"/>
        </w:rPr>
        <w:t xml:space="preserve"> objavljeno na mrežnoj stranici e-Oglasna ploča ovog suda.</w:t>
      </w:r>
    </w:p>
    <w:p w:rsidRDefault="00B2463B" w:rsidP="0063504C" w:rsidR="00B2463B" w:rsidRPr="00614FED">
      <w:pPr>
        <w:pStyle w:val="BodyText21"/>
        <w:ind w:firstLine="0" w:left="1440"/>
        <w:rPr>
          <w:rFonts w:hAnsi="Times New Roman" w:ascii="Times New Roman"/>
          <w:b/>
          <w:sz w:val="22"/>
          <w:szCs w:val="22"/>
        </w:rPr>
      </w:pPr>
    </w:p>
    <w:p w:rsidRDefault="0063504C" w:rsidP="00B42D99" w:rsidR="00F23B92" w:rsidRPr="00614FED">
      <w:pPr>
        <w:pStyle w:val="BodyText21"/>
        <w:rPr>
          <w:rFonts w:hAnsi="Times New Roman" w:ascii="Times New Roman"/>
          <w:sz w:val="22"/>
          <w:szCs w:val="22"/>
        </w:rPr>
      </w:pPr>
      <w:r w:rsidRPr="00614FED">
        <w:rPr>
          <w:rFonts w:hAnsi="Times New Roman" w:ascii="Times New Roman"/>
          <w:b/>
          <w:sz w:val="22"/>
          <w:szCs w:val="22"/>
        </w:rPr>
        <w:t>II</w:t>
      </w:r>
      <w:r w:rsidRPr="00614FED">
        <w:rPr>
          <w:rFonts w:hAnsi="Times New Roman" w:ascii="Times New Roman"/>
          <w:sz w:val="22"/>
          <w:szCs w:val="22"/>
        </w:rPr>
        <w:t xml:space="preserve">   </w:t>
      </w:r>
      <w:r w:rsidR="0074774C" w:rsidRPr="00614FED">
        <w:rPr>
          <w:rFonts w:hAnsi="Times New Roman" w:ascii="Times New Roman"/>
          <w:sz w:val="22"/>
          <w:szCs w:val="22"/>
        </w:rPr>
        <w:tab/>
      </w:r>
      <w:r w:rsidR="00EE69E5" w:rsidRPr="00614FED">
        <w:rPr>
          <w:rFonts w:hAnsi="Times New Roman" w:ascii="Times New Roman"/>
          <w:sz w:val="22"/>
          <w:szCs w:val="22"/>
        </w:rPr>
        <w:t xml:space="preserve">Za stečajnog upravitelja imenuje </w:t>
      </w:r>
      <w:r w:rsidR="00614FED">
        <w:rPr>
          <w:rFonts w:hAnsi="Times New Roman" w:ascii="Times New Roman"/>
          <w:sz w:val="22"/>
          <w:szCs w:val="22"/>
        </w:rPr>
        <w:t>IVAN GJURAŠIĆ, Zagreb, Petrinjska 28, OIB: 66025260916.</w:t>
      </w:r>
    </w:p>
    <w:p w:rsidRDefault="00C76584" w:rsidP="009E4F0E" w:rsidR="00C76584" w:rsidRPr="00614FED">
      <w:pPr>
        <w:pStyle w:val="BodyText21"/>
        <w:rPr>
          <w:rFonts w:hAnsi="Times New Roman" w:ascii="Times New Roman"/>
          <w:sz w:val="22"/>
          <w:szCs w:val="22"/>
        </w:rPr>
      </w:pPr>
    </w:p>
    <w:p w:rsidRDefault="0063504C" w:rsidP="00B42D99" w:rsidR="00576094" w:rsidRPr="00614FED">
      <w:pPr>
        <w:ind w:hanging="720" w:left="720"/>
        <w:jc w:val="both"/>
        <w:rPr>
          <w:rFonts w:hAnsi="Times New Roman" w:ascii="Times New Roman"/>
          <w:sz w:val="22"/>
          <w:szCs w:val="22"/>
        </w:rPr>
      </w:pPr>
      <w:r w:rsidRPr="00614FED">
        <w:rPr>
          <w:rFonts w:hAnsi="Times New Roman" w:ascii="Times New Roman"/>
          <w:b/>
          <w:sz w:val="22"/>
          <w:szCs w:val="22"/>
          <w:lang w:val="hr-HR"/>
        </w:rPr>
        <w:t xml:space="preserve">III </w:t>
      </w:r>
      <w:r w:rsidR="0074774C" w:rsidRPr="00614FED">
        <w:rPr>
          <w:rFonts w:hAnsi="Times New Roman" w:ascii="Times New Roman"/>
          <w:sz w:val="22"/>
          <w:szCs w:val="22"/>
          <w:lang w:val="hr-HR"/>
        </w:rPr>
        <w:tab/>
      </w:r>
      <w:r w:rsidR="00EE69E5" w:rsidRPr="00614FED">
        <w:rPr>
          <w:rFonts w:hAnsi="Times New Roman" w:ascii="Times New Roman"/>
          <w:sz w:val="22"/>
          <w:szCs w:val="22"/>
          <w:lang w:val="hr-HR"/>
        </w:rPr>
        <w:t>Zaključuje se stečajni postupak nad dužnikom</w:t>
      </w:r>
      <w:r w:rsidR="00576094" w:rsidRPr="00614FED">
        <w:rPr>
          <w:rFonts w:hAnsi="Times New Roman" w:ascii="Times New Roman"/>
          <w:sz w:val="22"/>
          <w:szCs w:val="22"/>
        </w:rPr>
        <w:t xml:space="preserve"> </w:t>
      </w:r>
      <w:r w:rsidR="008B47A2" w:rsidRPr="00614FED">
        <w:rPr>
          <w:rFonts w:hAnsi="Times New Roman" w:ascii="Times New Roman"/>
          <w:sz w:val="22"/>
          <w:szCs w:val="22"/>
        </w:rPr>
        <w:t xml:space="preserve">F5MARKETING </w:t>
      </w:r>
      <w:proofErr w:type="spellStart"/>
      <w:r w:rsidR="008B47A2" w:rsidRPr="00614FED">
        <w:rPr>
          <w:rFonts w:hAnsi="Times New Roman" w:ascii="Times New Roman"/>
          <w:sz w:val="22"/>
          <w:szCs w:val="22"/>
        </w:rPr>
        <w:t>j.d.o.o</w:t>
      </w:r>
      <w:proofErr w:type="spellEnd"/>
      <w:r w:rsidR="008B47A2" w:rsidRPr="00614FED">
        <w:rPr>
          <w:rFonts w:hAnsi="Times New Roman" w:ascii="Times New Roman"/>
          <w:sz w:val="22"/>
          <w:szCs w:val="22"/>
        </w:rPr>
        <w:t xml:space="preserve">., </w:t>
      </w:r>
      <w:proofErr w:type="spellStart"/>
      <w:proofErr w:type="gramStart"/>
      <w:r w:rsidR="008B47A2" w:rsidRPr="00614FED">
        <w:rPr>
          <w:rFonts w:hAnsi="Times New Roman" w:ascii="Times New Roman"/>
          <w:sz w:val="22"/>
          <w:szCs w:val="22"/>
        </w:rPr>
        <w:t>za</w:t>
      </w:r>
      <w:proofErr w:type="spellEnd"/>
      <w:proofErr w:type="gramEnd"/>
      <w:r w:rsidR="008B47A2" w:rsidRPr="00614FED">
        <w:rPr>
          <w:rFonts w:hAnsi="Times New Roman" w:ascii="Times New Roman"/>
          <w:sz w:val="22"/>
          <w:szCs w:val="22"/>
        </w:rPr>
        <w:t xml:space="preserve">   marketing </w:t>
      </w:r>
      <w:proofErr w:type="spellStart"/>
      <w:r w:rsidR="008B47A2" w:rsidRPr="00614FED">
        <w:rPr>
          <w:rFonts w:hAnsi="Times New Roman" w:ascii="Times New Roman"/>
          <w:sz w:val="22"/>
          <w:szCs w:val="22"/>
        </w:rPr>
        <w:t>i</w:t>
      </w:r>
      <w:proofErr w:type="spellEnd"/>
      <w:r w:rsidR="008B47A2" w:rsidRPr="00614FED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8B47A2" w:rsidRPr="00614FED">
        <w:rPr>
          <w:rFonts w:hAnsi="Times New Roman" w:ascii="Times New Roman"/>
          <w:sz w:val="22"/>
          <w:szCs w:val="22"/>
        </w:rPr>
        <w:t>usluge</w:t>
      </w:r>
      <w:proofErr w:type="spellEnd"/>
      <w:r w:rsidR="008B47A2" w:rsidRPr="00614FED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8B47A2" w:rsidRPr="00614FED">
        <w:rPr>
          <w:rFonts w:hAnsi="Times New Roman" w:ascii="Times New Roman"/>
          <w:sz w:val="22"/>
          <w:szCs w:val="22"/>
        </w:rPr>
        <w:t>Metković</w:t>
      </w:r>
      <w:proofErr w:type="spellEnd"/>
      <w:r w:rsidR="008B47A2" w:rsidRPr="00614FED">
        <w:rPr>
          <w:rFonts w:hAnsi="Times New Roman" w:ascii="Times New Roman"/>
          <w:sz w:val="22"/>
          <w:szCs w:val="22"/>
        </w:rPr>
        <w:t xml:space="preserve">, </w:t>
      </w:r>
      <w:proofErr w:type="spellStart"/>
      <w:r w:rsidR="008B47A2" w:rsidRPr="00614FED">
        <w:rPr>
          <w:rFonts w:hAnsi="Times New Roman" w:ascii="Times New Roman"/>
          <w:sz w:val="22"/>
          <w:szCs w:val="22"/>
        </w:rPr>
        <w:t>Skale</w:t>
      </w:r>
      <w:proofErr w:type="spellEnd"/>
      <w:r w:rsidR="008B47A2" w:rsidRPr="00614FED">
        <w:rPr>
          <w:rFonts w:hAnsi="Times New Roman" w:ascii="Times New Roman"/>
          <w:sz w:val="22"/>
          <w:szCs w:val="22"/>
        </w:rPr>
        <w:t xml:space="preserve"> IX br.3, MBS: 060290493, OIB: 72372171099.</w:t>
      </w:r>
    </w:p>
    <w:p w:rsidRDefault="008B47A2" w:rsidP="00B42D99" w:rsidR="008B47A2" w:rsidRPr="00614FED">
      <w:pPr>
        <w:ind w:hanging="720" w:left="720"/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922E28" w:rsidP="00922E28" w:rsidR="00EE69E5" w:rsidRPr="00614FE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614FED">
        <w:rPr>
          <w:rFonts w:hAnsi="Times New Roman" w:ascii="Times New Roman"/>
          <w:b/>
          <w:sz w:val="22"/>
          <w:szCs w:val="22"/>
          <w:lang w:val="hr-HR"/>
        </w:rPr>
        <w:t>IV</w:t>
      </w:r>
      <w:r w:rsidRPr="00614FED">
        <w:rPr>
          <w:rFonts w:hAnsi="Times New Roman" w:ascii="Times New Roman"/>
          <w:sz w:val="22"/>
          <w:szCs w:val="22"/>
          <w:lang w:val="hr-HR"/>
        </w:rPr>
        <w:t xml:space="preserve">   </w:t>
      </w:r>
      <w:r w:rsidR="0074774C" w:rsidRPr="00614FED">
        <w:rPr>
          <w:rFonts w:hAnsi="Times New Roman" w:ascii="Times New Roman"/>
          <w:sz w:val="22"/>
          <w:szCs w:val="22"/>
          <w:lang w:val="hr-HR"/>
        </w:rPr>
        <w:tab/>
      </w:r>
      <w:r w:rsidR="00B2463B" w:rsidRPr="00614FED">
        <w:rPr>
          <w:rFonts w:hAnsi="Times New Roman" w:ascii="Times New Roman"/>
          <w:sz w:val="22"/>
          <w:szCs w:val="22"/>
          <w:lang w:val="hr-HR"/>
        </w:rPr>
        <w:t>Nakon po</w:t>
      </w:r>
      <w:r w:rsidR="00EE69E5" w:rsidRPr="00614FED">
        <w:rPr>
          <w:rFonts w:hAnsi="Times New Roman" w:ascii="Times New Roman"/>
          <w:sz w:val="22"/>
          <w:szCs w:val="22"/>
          <w:lang w:val="hr-HR"/>
        </w:rPr>
        <w:t xml:space="preserve"> pravomoćnosti </w:t>
      </w:r>
      <w:r w:rsidR="00D132F0" w:rsidRPr="00614FED">
        <w:rPr>
          <w:rFonts w:hAnsi="Times New Roman" w:ascii="Times New Roman"/>
          <w:sz w:val="22"/>
          <w:szCs w:val="22"/>
          <w:lang w:val="hr-HR"/>
        </w:rPr>
        <w:t xml:space="preserve">ovog rješenja </w:t>
      </w:r>
      <w:r w:rsidR="00EE69E5" w:rsidRPr="00614FED">
        <w:rPr>
          <w:rFonts w:hAnsi="Times New Roman" w:ascii="Times New Roman"/>
          <w:sz w:val="22"/>
          <w:szCs w:val="22"/>
          <w:lang w:val="hr-HR"/>
        </w:rPr>
        <w:t>dužnik</w:t>
      </w:r>
      <w:r w:rsidR="00B2463B" w:rsidRPr="00614FED">
        <w:rPr>
          <w:rFonts w:hAnsi="Times New Roman" w:ascii="Times New Roman"/>
          <w:sz w:val="22"/>
          <w:szCs w:val="22"/>
          <w:lang w:val="hr-HR"/>
        </w:rPr>
        <w:t xml:space="preserve"> će se </w:t>
      </w:r>
      <w:r w:rsidR="00EE69E5" w:rsidRPr="00614FED">
        <w:rPr>
          <w:rFonts w:hAnsi="Times New Roman" w:ascii="Times New Roman"/>
          <w:sz w:val="22"/>
          <w:szCs w:val="22"/>
          <w:lang w:val="hr-HR"/>
        </w:rPr>
        <w:t xml:space="preserve"> brisati iz sudskog registra.</w:t>
      </w:r>
    </w:p>
    <w:p w:rsidRDefault="000631F6" w:rsidP="000631F6" w:rsidR="000631F6" w:rsidRPr="00614FED">
      <w:pPr>
        <w:ind w:left="360"/>
        <w:rPr>
          <w:rFonts w:hAnsi="Times New Roman" w:ascii="Times New Roman"/>
          <w:sz w:val="22"/>
          <w:szCs w:val="22"/>
          <w:lang w:val="hr-HR"/>
        </w:rPr>
      </w:pPr>
    </w:p>
    <w:p w:rsidRDefault="000631F6" w:rsidP="000631F6" w:rsidR="000631F6" w:rsidRPr="00614FED">
      <w:pPr>
        <w:ind w:left="360"/>
        <w:rPr>
          <w:rFonts w:hAnsi="Times New Roman" w:ascii="Times New Roman"/>
          <w:sz w:val="22"/>
          <w:szCs w:val="22"/>
          <w:lang w:val="hr-HR"/>
        </w:rPr>
      </w:pPr>
    </w:p>
    <w:p w:rsidRDefault="00AB7883" w:rsidP="000631F6" w:rsidR="00AB7883" w:rsidRPr="00614FED">
      <w:pPr>
        <w:ind w:firstLine="360" w:left="3240"/>
        <w:rPr>
          <w:rFonts w:hAnsi="Times New Roman" w:ascii="Times New Roman"/>
          <w:b/>
          <w:sz w:val="22"/>
          <w:szCs w:val="22"/>
          <w:lang w:val="hr-HR"/>
        </w:rPr>
      </w:pPr>
      <w:r w:rsidRPr="00614FED">
        <w:rPr>
          <w:rFonts w:hAnsi="Times New Roman" w:ascii="Times New Roman"/>
          <w:b/>
          <w:sz w:val="22"/>
          <w:szCs w:val="22"/>
          <w:lang w:val="hr-HR"/>
        </w:rPr>
        <w:t>Obrazloženje</w:t>
      </w:r>
    </w:p>
    <w:p w:rsidRDefault="000631F6" w:rsidP="00B03169" w:rsidR="000631F6" w:rsidRPr="00614FED">
      <w:pPr>
        <w:ind w:left="360"/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AB7883" w:rsidR="00AB7883" w:rsidRPr="00614FE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2162E" w:rsidP="0042162E" w:rsidR="00D132F0" w:rsidRPr="00614FE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614FED">
        <w:rPr>
          <w:rFonts w:hAnsi="Times New Roman" w:ascii="Times New Roman"/>
          <w:sz w:val="22"/>
          <w:szCs w:val="22"/>
          <w:lang w:val="hr-HR"/>
        </w:rPr>
        <w:tab/>
        <w:t xml:space="preserve">Zahtjev za provedbu skraćenog stečajnog postupka podnijela je ovome sudu Financijska agencija </w:t>
      </w:r>
      <w:r w:rsidR="00D17164" w:rsidRPr="00614FED">
        <w:rPr>
          <w:rFonts w:hAnsi="Times New Roman" w:ascii="Times New Roman"/>
          <w:sz w:val="22"/>
          <w:szCs w:val="22"/>
          <w:lang w:val="hr-HR"/>
        </w:rPr>
        <w:t>RC Split, Podružnica Dubrovnik</w:t>
      </w:r>
      <w:r w:rsidR="0074774C" w:rsidRPr="00614FED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614FED">
        <w:rPr>
          <w:rFonts w:hAnsi="Times New Roman" w:ascii="Times New Roman"/>
          <w:sz w:val="22"/>
          <w:szCs w:val="22"/>
          <w:lang w:val="hr-HR"/>
        </w:rPr>
        <w:t>(dalje: FINA)</w:t>
      </w:r>
      <w:r w:rsidR="0063504C" w:rsidRPr="00614FED">
        <w:rPr>
          <w:rFonts w:hAnsi="Times New Roman" w:ascii="Times New Roman"/>
          <w:sz w:val="22"/>
          <w:szCs w:val="22"/>
          <w:lang w:val="hr-HR"/>
        </w:rPr>
        <w:t>, temeljem odredbe čl. 444</w:t>
      </w:r>
      <w:r w:rsidRPr="00614FED">
        <w:rPr>
          <w:rFonts w:hAnsi="Times New Roman" w:ascii="Times New Roman"/>
          <w:sz w:val="22"/>
          <w:szCs w:val="22"/>
          <w:lang w:val="hr-HR"/>
        </w:rPr>
        <w:t>. Stečajnog zakona (NN 71/15, dalje SZ</w:t>
      </w:r>
      <w:r w:rsidR="0074774C" w:rsidRPr="00614FED">
        <w:rPr>
          <w:rFonts w:hAnsi="Times New Roman" w:ascii="Times New Roman"/>
          <w:sz w:val="22"/>
          <w:szCs w:val="22"/>
          <w:lang w:val="hr-HR"/>
        </w:rPr>
        <w:t>-a</w:t>
      </w:r>
      <w:r w:rsidRPr="00614FED">
        <w:rPr>
          <w:rFonts w:hAnsi="Times New Roman" w:ascii="Times New Roman"/>
          <w:sz w:val="22"/>
          <w:szCs w:val="22"/>
          <w:lang w:val="hr-HR"/>
        </w:rPr>
        <w:t>)</w:t>
      </w:r>
      <w:r w:rsidR="007830BA" w:rsidRPr="00614FED">
        <w:rPr>
          <w:rFonts w:hAnsi="Times New Roman" w:ascii="Times New Roman"/>
          <w:sz w:val="22"/>
          <w:szCs w:val="22"/>
          <w:lang w:val="hr-HR"/>
        </w:rPr>
        <w:t>.</w:t>
      </w:r>
    </w:p>
    <w:p w:rsidRDefault="00D17164" w:rsidP="0042162E" w:rsidR="00D17164" w:rsidRPr="00614FE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EE69E5" w:rsidP="0042162E" w:rsidR="0074774C" w:rsidRPr="00614FE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614FED">
        <w:rPr>
          <w:rFonts w:hAnsi="Times New Roman" w:ascii="Times New Roman"/>
          <w:sz w:val="22"/>
          <w:szCs w:val="22"/>
          <w:lang w:val="hr-HR"/>
        </w:rPr>
        <w:tab/>
      </w:r>
      <w:r w:rsidR="00802A6B" w:rsidRPr="00614FED">
        <w:rPr>
          <w:rFonts w:hAnsi="Times New Roman" w:ascii="Times New Roman"/>
          <w:sz w:val="22"/>
          <w:szCs w:val="22"/>
          <w:lang w:val="hr-HR"/>
        </w:rPr>
        <w:t>S obzirom da su bile ispunjene pretpostavke iz čl.428. SZ-a</w:t>
      </w:r>
      <w:r w:rsidR="007830BA" w:rsidRPr="00614FED">
        <w:rPr>
          <w:rFonts w:hAnsi="Times New Roman" w:ascii="Times New Roman"/>
          <w:sz w:val="22"/>
          <w:szCs w:val="22"/>
          <w:lang w:val="hr-HR"/>
        </w:rPr>
        <w:t>,</w:t>
      </w:r>
      <w:r w:rsidR="00802A6B" w:rsidRPr="00614FE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7830BA" w:rsidRPr="00614FED">
        <w:rPr>
          <w:rFonts w:hAnsi="Times New Roman" w:ascii="Times New Roman"/>
          <w:sz w:val="22"/>
          <w:szCs w:val="22"/>
          <w:lang w:val="hr-HR"/>
        </w:rPr>
        <w:t xml:space="preserve">sud je </w:t>
      </w:r>
      <w:r w:rsidR="00802A6B" w:rsidRPr="00614FED">
        <w:rPr>
          <w:rFonts w:hAnsi="Times New Roman" w:ascii="Times New Roman"/>
          <w:sz w:val="22"/>
          <w:szCs w:val="22"/>
          <w:lang w:val="hr-HR"/>
        </w:rPr>
        <w:t>primjenom čl. 430. i 431. SZ-a, objavio</w:t>
      </w:r>
      <w:r w:rsidR="00B771DA" w:rsidRPr="00614FED">
        <w:rPr>
          <w:rFonts w:hAnsi="Times New Roman" w:ascii="Times New Roman"/>
          <w:sz w:val="22"/>
          <w:szCs w:val="22"/>
          <w:lang w:val="hr-HR"/>
        </w:rPr>
        <w:t xml:space="preserve"> oglas na e-</w:t>
      </w:r>
      <w:r w:rsidR="007830BA" w:rsidRPr="00614FED">
        <w:rPr>
          <w:rFonts w:hAnsi="Times New Roman" w:ascii="Times New Roman"/>
          <w:sz w:val="22"/>
          <w:szCs w:val="22"/>
          <w:lang w:val="hr-HR"/>
        </w:rPr>
        <w:t xml:space="preserve">oglasnoj ploči </w:t>
      </w:r>
      <w:r w:rsidR="008B47A2" w:rsidRPr="00614FED">
        <w:rPr>
          <w:rFonts w:hAnsi="Times New Roman" w:ascii="Times New Roman"/>
          <w:sz w:val="22"/>
          <w:szCs w:val="22"/>
          <w:lang w:val="hr-HR"/>
        </w:rPr>
        <w:t xml:space="preserve">suda 24. veljače </w:t>
      </w:r>
      <w:r w:rsidR="003B06EF" w:rsidRPr="00614FED">
        <w:rPr>
          <w:rFonts w:hAnsi="Times New Roman" w:ascii="Times New Roman"/>
          <w:sz w:val="22"/>
          <w:szCs w:val="22"/>
          <w:lang w:val="hr-HR"/>
        </w:rPr>
        <w:t>2016</w:t>
      </w:r>
      <w:r w:rsidR="007B143D" w:rsidRPr="00614FED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D17164" w:rsidRPr="00614FED">
        <w:rPr>
          <w:rFonts w:hAnsi="Times New Roman" w:ascii="Times New Roman"/>
          <w:sz w:val="22"/>
          <w:szCs w:val="22"/>
          <w:lang w:val="hr-HR"/>
        </w:rPr>
        <w:t>godine</w:t>
      </w:r>
      <w:r w:rsidR="00802A6B" w:rsidRPr="00614FED">
        <w:rPr>
          <w:rFonts w:hAnsi="Times New Roman" w:ascii="Times New Roman"/>
          <w:sz w:val="22"/>
          <w:szCs w:val="22"/>
          <w:lang w:val="hr-HR"/>
        </w:rPr>
        <w:t xml:space="preserve"> kojim su pozvane</w:t>
      </w:r>
      <w:r w:rsidR="007830BA" w:rsidRPr="00614FED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614FED">
        <w:rPr>
          <w:rFonts w:hAnsi="Times New Roman" w:ascii="Times New Roman"/>
          <w:sz w:val="22"/>
          <w:szCs w:val="22"/>
          <w:lang w:val="hr-HR"/>
        </w:rPr>
        <w:t>osobe ovlaštene za zastupanje dužnika po zakonu</w:t>
      </w:r>
      <w:r w:rsidR="0074774C" w:rsidRPr="00614FED">
        <w:rPr>
          <w:rFonts w:hAnsi="Times New Roman" w:ascii="Times New Roman"/>
          <w:sz w:val="22"/>
          <w:szCs w:val="22"/>
          <w:lang w:val="hr-HR"/>
        </w:rPr>
        <w:t xml:space="preserve">, u roku 15 dana </w:t>
      </w:r>
      <w:r w:rsidRPr="00614FED">
        <w:rPr>
          <w:rFonts w:hAnsi="Times New Roman" w:ascii="Times New Roman"/>
          <w:sz w:val="22"/>
          <w:szCs w:val="22"/>
          <w:lang w:val="hr-HR"/>
        </w:rPr>
        <w:t>dostaviti javnobilježnički ovjerovljen popis imovine i obveza</w:t>
      </w:r>
      <w:r w:rsidR="0063504C" w:rsidRPr="00614FE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B2463B" w:rsidRPr="00614FED">
        <w:rPr>
          <w:rFonts w:hAnsi="Times New Roman" w:ascii="Times New Roman"/>
          <w:sz w:val="22"/>
          <w:szCs w:val="22"/>
          <w:lang w:val="hr-HR"/>
        </w:rPr>
        <w:t xml:space="preserve">dužnika </w:t>
      </w:r>
      <w:r w:rsidRPr="00614FED">
        <w:rPr>
          <w:rFonts w:hAnsi="Times New Roman" w:ascii="Times New Roman"/>
          <w:sz w:val="22"/>
          <w:szCs w:val="22"/>
          <w:lang w:val="hr-HR"/>
        </w:rPr>
        <w:t xml:space="preserve"> na propisanom obrascu</w:t>
      </w:r>
      <w:r w:rsidR="00B2463B" w:rsidRPr="00614FE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802A6B" w:rsidRPr="00614FED">
        <w:rPr>
          <w:rFonts w:hAnsi="Times New Roman" w:ascii="Times New Roman"/>
          <w:sz w:val="22"/>
          <w:szCs w:val="22"/>
          <w:lang w:val="hr-HR"/>
        </w:rPr>
        <w:t xml:space="preserve"> i kojim je pozvao dužnikove vjerovnike</w:t>
      </w:r>
      <w:r w:rsidR="0074774C" w:rsidRPr="00614FED">
        <w:rPr>
          <w:rFonts w:hAnsi="Times New Roman" w:ascii="Times New Roman"/>
          <w:sz w:val="22"/>
          <w:szCs w:val="22"/>
          <w:lang w:val="hr-HR"/>
        </w:rPr>
        <w:t xml:space="preserve"> najkasnije u rok</w:t>
      </w:r>
      <w:r w:rsidR="00802A6B" w:rsidRPr="00614FED">
        <w:rPr>
          <w:rFonts w:hAnsi="Times New Roman" w:ascii="Times New Roman"/>
          <w:sz w:val="22"/>
          <w:szCs w:val="22"/>
          <w:lang w:val="hr-HR"/>
        </w:rPr>
        <w:t>u 45 dana od dana objave oglasa</w:t>
      </w:r>
      <w:r w:rsidR="0074774C" w:rsidRPr="00614FED">
        <w:rPr>
          <w:rFonts w:hAnsi="Times New Roman" w:ascii="Times New Roman"/>
          <w:sz w:val="22"/>
          <w:szCs w:val="22"/>
          <w:lang w:val="hr-HR"/>
        </w:rPr>
        <w:t xml:space="preserve"> predložiti otvaranje stečajnog postupka nad dužnikom uz upozorenje na pravne posljedice nepodnošenja </w:t>
      </w:r>
      <w:r w:rsidR="00802A6B" w:rsidRPr="00614FED">
        <w:rPr>
          <w:rFonts w:hAnsi="Times New Roman" w:ascii="Times New Roman"/>
          <w:sz w:val="22"/>
          <w:szCs w:val="22"/>
          <w:lang w:val="hr-HR"/>
        </w:rPr>
        <w:t>istog.</w:t>
      </w:r>
    </w:p>
    <w:p w:rsidRDefault="00AE7FE2" w:rsidP="00AE7FE2" w:rsidR="00AE7FE2" w:rsidRPr="00614FE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7830BA" w:rsidP="00AE7FE2" w:rsidR="007830BA" w:rsidRPr="00614FE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67F16" w:rsidP="0042162E" w:rsidR="00867F16" w:rsidRPr="00614FE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614FED">
        <w:rPr>
          <w:rFonts w:hAnsi="Times New Roman" w:ascii="Times New Roman"/>
          <w:sz w:val="22"/>
          <w:szCs w:val="22"/>
          <w:lang w:val="hr-HR"/>
        </w:rPr>
        <w:lastRenderedPageBreak/>
        <w:t xml:space="preserve"> </w:t>
      </w:r>
      <w:r w:rsidR="00D132F0" w:rsidRPr="00614FED">
        <w:rPr>
          <w:rFonts w:hAnsi="Times New Roman" w:ascii="Times New Roman"/>
          <w:sz w:val="22"/>
          <w:szCs w:val="22"/>
          <w:lang w:val="hr-HR"/>
        </w:rPr>
        <w:t xml:space="preserve">        </w:t>
      </w:r>
      <w:r w:rsidR="0074774C" w:rsidRPr="00614FED">
        <w:rPr>
          <w:rFonts w:hAnsi="Times New Roman" w:ascii="Times New Roman"/>
          <w:sz w:val="22"/>
          <w:szCs w:val="22"/>
          <w:lang w:val="hr-HR"/>
        </w:rPr>
        <w:t xml:space="preserve"> Zastupnik po zakonu nije </w:t>
      </w:r>
      <w:r w:rsidR="00AE7FE2" w:rsidRPr="00614FED">
        <w:rPr>
          <w:rFonts w:hAnsi="Times New Roman" w:ascii="Times New Roman"/>
          <w:sz w:val="22"/>
          <w:szCs w:val="22"/>
          <w:lang w:val="hr-HR"/>
        </w:rPr>
        <w:t xml:space="preserve">u ostavljenom roku 15 dana od dana objave  oglasa podnio sudu </w:t>
      </w:r>
      <w:r w:rsidR="00113DFE" w:rsidRPr="00614FED">
        <w:rPr>
          <w:rFonts w:hAnsi="Times New Roman" w:ascii="Times New Roman"/>
          <w:sz w:val="22"/>
          <w:szCs w:val="22"/>
          <w:lang w:val="hr-HR"/>
        </w:rPr>
        <w:t>javnobilježnički</w:t>
      </w:r>
      <w:r w:rsidR="00AE7FE2" w:rsidRPr="00614FED">
        <w:rPr>
          <w:rFonts w:hAnsi="Times New Roman" w:ascii="Times New Roman"/>
          <w:sz w:val="22"/>
          <w:szCs w:val="22"/>
          <w:lang w:val="hr-HR"/>
        </w:rPr>
        <w:t xml:space="preserve"> ovjerovljen popis imovine i obveza, </w:t>
      </w:r>
      <w:r w:rsidR="0074774C" w:rsidRPr="00614FED">
        <w:rPr>
          <w:rFonts w:hAnsi="Times New Roman" w:ascii="Times New Roman"/>
          <w:sz w:val="22"/>
          <w:szCs w:val="22"/>
          <w:lang w:val="hr-HR"/>
        </w:rPr>
        <w:t>n</w:t>
      </w:r>
      <w:r w:rsidRPr="00614FED">
        <w:rPr>
          <w:rFonts w:hAnsi="Times New Roman" w:ascii="Times New Roman"/>
          <w:sz w:val="22"/>
          <w:szCs w:val="22"/>
          <w:lang w:val="hr-HR"/>
        </w:rPr>
        <w:t xml:space="preserve">iti </w:t>
      </w:r>
      <w:r w:rsidR="00F36208" w:rsidRPr="00614FED">
        <w:rPr>
          <w:rFonts w:hAnsi="Times New Roman" w:ascii="Times New Roman"/>
          <w:sz w:val="22"/>
          <w:szCs w:val="22"/>
          <w:lang w:val="hr-HR"/>
        </w:rPr>
        <w:t>je ijedan vjerovnik</w:t>
      </w:r>
      <w:r w:rsidRPr="00614FED">
        <w:rPr>
          <w:rFonts w:hAnsi="Times New Roman" w:ascii="Times New Roman"/>
          <w:sz w:val="22"/>
          <w:szCs w:val="22"/>
          <w:lang w:val="hr-HR"/>
        </w:rPr>
        <w:t xml:space="preserve"> u ostavljenom roku</w:t>
      </w:r>
      <w:r w:rsidR="00AE7FE2" w:rsidRPr="00614FE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113DFE" w:rsidRPr="00614FED">
        <w:rPr>
          <w:rFonts w:hAnsi="Times New Roman" w:ascii="Times New Roman"/>
          <w:sz w:val="22"/>
          <w:szCs w:val="22"/>
          <w:lang w:val="hr-HR"/>
        </w:rPr>
        <w:t>od 45 dana</w:t>
      </w:r>
      <w:r w:rsidR="00AE7FE2" w:rsidRPr="00614FED">
        <w:rPr>
          <w:rFonts w:hAnsi="Times New Roman" w:ascii="Times New Roman"/>
          <w:sz w:val="22"/>
          <w:szCs w:val="22"/>
          <w:lang w:val="hr-HR"/>
        </w:rPr>
        <w:t xml:space="preserve"> od objave oglasa</w:t>
      </w:r>
      <w:r w:rsidRPr="00614FE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AE7FE2" w:rsidRPr="00614FED">
        <w:rPr>
          <w:rFonts w:hAnsi="Times New Roman" w:ascii="Times New Roman"/>
          <w:sz w:val="22"/>
          <w:szCs w:val="22"/>
          <w:lang w:val="hr-HR"/>
        </w:rPr>
        <w:t>predložio otvaranje</w:t>
      </w:r>
      <w:r w:rsidRPr="00614FED">
        <w:rPr>
          <w:rFonts w:hAnsi="Times New Roman" w:ascii="Times New Roman"/>
          <w:sz w:val="22"/>
          <w:szCs w:val="22"/>
          <w:lang w:val="hr-HR"/>
        </w:rPr>
        <w:t xml:space="preserve"> stečajnog postupka. </w:t>
      </w:r>
    </w:p>
    <w:p w:rsidRDefault="00867F16" w:rsidP="0042162E" w:rsidR="00867F16" w:rsidRPr="00614FE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E7FE2" w:rsidP="00AE7FE2" w:rsidR="00AE7FE2" w:rsidRPr="00614FED">
      <w:pPr>
        <w:ind w:firstLine="720"/>
        <w:jc w:val="both"/>
        <w:rPr>
          <w:rFonts w:hAnsi="Times New Roman" w:ascii="Times New Roman"/>
          <w:sz w:val="22"/>
          <w:szCs w:val="22"/>
          <w:lang w:val="hr-HR"/>
        </w:rPr>
      </w:pPr>
      <w:r w:rsidRPr="00614FED">
        <w:rPr>
          <w:rFonts w:hAnsi="Times New Roman" w:ascii="Times New Roman"/>
          <w:sz w:val="22"/>
          <w:szCs w:val="22"/>
          <w:lang w:val="hr-HR"/>
        </w:rPr>
        <w:t>Slijedom navedenog, smatra se da je d</w:t>
      </w:r>
      <w:r w:rsidR="00113DFE" w:rsidRPr="00614FED">
        <w:rPr>
          <w:rFonts w:hAnsi="Times New Roman" w:ascii="Times New Roman"/>
          <w:sz w:val="22"/>
          <w:szCs w:val="22"/>
          <w:lang w:val="hr-HR"/>
        </w:rPr>
        <w:t>užnik</w:t>
      </w:r>
      <w:r w:rsidRPr="00614FED">
        <w:rPr>
          <w:rFonts w:hAnsi="Times New Roman" w:ascii="Times New Roman"/>
          <w:sz w:val="22"/>
          <w:szCs w:val="22"/>
          <w:lang w:val="hr-HR"/>
        </w:rPr>
        <w:t xml:space="preserve"> nesposoban za plaćanje,</w:t>
      </w:r>
      <w:r w:rsidR="00113DFE" w:rsidRPr="00614FED">
        <w:rPr>
          <w:rFonts w:hAnsi="Times New Roman" w:ascii="Times New Roman"/>
          <w:sz w:val="22"/>
          <w:szCs w:val="22"/>
          <w:lang w:val="hr-HR"/>
        </w:rPr>
        <w:t xml:space="preserve"> pa je</w:t>
      </w:r>
      <w:r w:rsidR="003579F7" w:rsidRPr="00614FED">
        <w:rPr>
          <w:rFonts w:hAnsi="Times New Roman" w:ascii="Times New Roman"/>
          <w:sz w:val="22"/>
          <w:szCs w:val="22"/>
          <w:lang w:val="hr-HR"/>
        </w:rPr>
        <w:t xml:space="preserve"> temeljem čl. 431. SZ-a,</w:t>
      </w:r>
      <w:r w:rsidRPr="00614FED">
        <w:rPr>
          <w:rFonts w:hAnsi="Times New Roman" w:ascii="Times New Roman"/>
          <w:sz w:val="22"/>
          <w:szCs w:val="22"/>
          <w:lang w:val="hr-HR"/>
        </w:rPr>
        <w:t xml:space="preserve"> a u vezi čl. 435.  SZ-a, odlučeno kao u izreci ovog rješenja.</w:t>
      </w:r>
    </w:p>
    <w:p w:rsidRDefault="00AE7FE2" w:rsidP="00AE7FE2" w:rsidR="00AE7FE2" w:rsidRPr="00614FE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E7FE2" w:rsidP="00AE7FE2" w:rsidR="00AE7FE2" w:rsidRPr="00614FED">
      <w:pPr>
        <w:ind w:firstLine="720"/>
        <w:jc w:val="both"/>
        <w:rPr>
          <w:rFonts w:hAnsi="Times New Roman" w:ascii="Times New Roman"/>
          <w:sz w:val="22"/>
          <w:szCs w:val="22"/>
          <w:lang w:val="hr-HR"/>
        </w:rPr>
      </w:pPr>
      <w:r w:rsidRPr="00614FED">
        <w:rPr>
          <w:rFonts w:hAnsi="Times New Roman" w:ascii="Times New Roman"/>
          <w:sz w:val="22"/>
          <w:szCs w:val="22"/>
          <w:lang w:val="hr-HR"/>
        </w:rPr>
        <w:t>Izbor stečajnog upravitelja odabran je primjenom odredbe čl. 432. SZ-a.</w:t>
      </w:r>
    </w:p>
    <w:p w:rsidRDefault="00AE7FE2" w:rsidP="00AE7FE2" w:rsidR="00AE7FE2" w:rsidRPr="00614FE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EE69E5" w:rsidP="0042162E" w:rsidR="00EE69E5" w:rsidRPr="00614FED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9E0561" w:rsidP="00532B71" w:rsidR="00D44D4F" w:rsidRPr="00614FE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614FED">
        <w:rPr>
          <w:rFonts w:hAnsi="Times New Roman" w:ascii="Times New Roman"/>
          <w:b/>
          <w:sz w:val="22"/>
          <w:szCs w:val="22"/>
          <w:lang w:val="hr-HR"/>
        </w:rPr>
        <w:t>U Dubrovniku</w:t>
      </w:r>
      <w:r w:rsidR="00576094" w:rsidRPr="00614FED">
        <w:rPr>
          <w:rFonts w:hAnsi="Times New Roman" w:ascii="Times New Roman"/>
          <w:b/>
          <w:sz w:val="22"/>
          <w:szCs w:val="22"/>
          <w:lang w:val="hr-HR"/>
        </w:rPr>
        <w:t xml:space="preserve"> 14</w:t>
      </w:r>
      <w:r w:rsidR="003B06EF" w:rsidRPr="00614FED">
        <w:rPr>
          <w:rFonts w:hAnsi="Times New Roman" w:ascii="Times New Roman"/>
          <w:b/>
          <w:sz w:val="22"/>
          <w:szCs w:val="22"/>
          <w:lang w:val="hr-HR"/>
        </w:rPr>
        <w:t>. srpnja</w:t>
      </w:r>
      <w:r w:rsidR="007B143D" w:rsidRPr="00614FED">
        <w:rPr>
          <w:rFonts w:hAnsi="Times New Roman" w:ascii="Times New Roman"/>
          <w:b/>
          <w:sz w:val="22"/>
          <w:szCs w:val="22"/>
          <w:lang w:val="hr-HR"/>
        </w:rPr>
        <w:t xml:space="preserve"> </w:t>
      </w:r>
      <w:r w:rsidR="00CA0DA7" w:rsidRPr="00614FED">
        <w:rPr>
          <w:rFonts w:hAnsi="Times New Roman" w:ascii="Times New Roman"/>
          <w:b/>
          <w:sz w:val="22"/>
          <w:szCs w:val="22"/>
          <w:lang w:val="hr-HR"/>
        </w:rPr>
        <w:t xml:space="preserve"> 2016</w:t>
      </w:r>
      <w:r w:rsidR="00D44D4F" w:rsidRPr="00614FED">
        <w:rPr>
          <w:rFonts w:hAnsi="Times New Roman" w:ascii="Times New Roman"/>
          <w:b/>
          <w:sz w:val="22"/>
          <w:szCs w:val="22"/>
          <w:lang w:val="hr-HR"/>
        </w:rPr>
        <w:t>. godine</w:t>
      </w:r>
    </w:p>
    <w:p w:rsidRDefault="00543A17" w:rsidP="00532B71" w:rsidR="00543A17" w:rsidRPr="00614FE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D44D4F" w:rsidP="00D44D4F" w:rsidR="00D44D4F" w:rsidRPr="00614FE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9E0561" w:rsidP="009E0561" w:rsidR="009E0561" w:rsidRPr="00614FED">
      <w:pPr>
        <w:ind w:firstLine="720" w:left="5760"/>
        <w:rPr>
          <w:rFonts w:hAnsi="Times New Roman" w:ascii="Times New Roman"/>
          <w:b/>
          <w:sz w:val="22"/>
          <w:szCs w:val="22"/>
          <w:lang w:val="hr-HR"/>
        </w:rPr>
      </w:pPr>
    </w:p>
    <w:p w:rsidRDefault="009E0561" w:rsidP="009E0561" w:rsidR="0063504C" w:rsidRPr="00614FED">
      <w:pPr>
        <w:ind w:firstLine="720" w:left="5760"/>
        <w:rPr>
          <w:rFonts w:hAnsi="Times New Roman" w:ascii="Times New Roman"/>
          <w:b/>
          <w:sz w:val="22"/>
          <w:szCs w:val="22"/>
          <w:lang w:val="hr-HR"/>
        </w:rPr>
      </w:pPr>
      <w:r w:rsidRPr="00614FED">
        <w:rPr>
          <w:rFonts w:hAnsi="Times New Roman" w:ascii="Times New Roman"/>
          <w:b/>
          <w:sz w:val="22"/>
          <w:szCs w:val="22"/>
          <w:lang w:val="hr-HR"/>
        </w:rPr>
        <w:t>Sudski savjetnik</w:t>
      </w:r>
      <w:r w:rsidR="00C04A49" w:rsidRPr="00614FED">
        <w:rPr>
          <w:rFonts w:hAnsi="Times New Roman" w:ascii="Times New Roman"/>
          <w:b/>
          <w:sz w:val="22"/>
          <w:szCs w:val="22"/>
          <w:lang w:val="hr-HR"/>
        </w:rPr>
        <w:t>:</w:t>
      </w:r>
    </w:p>
    <w:p w:rsidRDefault="009E0561" w:rsidP="009E0561" w:rsidR="009E0561" w:rsidRPr="00614FED">
      <w:pPr>
        <w:ind w:firstLine="720" w:left="5760"/>
        <w:rPr>
          <w:rFonts w:hAnsi="Times New Roman" w:ascii="Times New Roman"/>
          <w:b/>
          <w:sz w:val="22"/>
          <w:szCs w:val="22"/>
          <w:lang w:val="hr-HR"/>
        </w:rPr>
      </w:pPr>
    </w:p>
    <w:p w:rsidRDefault="009E0561" w:rsidP="009E0561" w:rsidR="009E0561" w:rsidRPr="00614FED">
      <w:pPr>
        <w:ind w:firstLine="720" w:left="5760"/>
        <w:rPr>
          <w:rFonts w:hAnsi="Times New Roman" w:ascii="Times New Roman"/>
          <w:b/>
          <w:sz w:val="22"/>
          <w:szCs w:val="22"/>
          <w:lang w:val="hr-HR"/>
        </w:rPr>
      </w:pPr>
      <w:r w:rsidRPr="00614FED">
        <w:rPr>
          <w:rFonts w:hAnsi="Times New Roman" w:ascii="Times New Roman"/>
          <w:b/>
          <w:sz w:val="22"/>
          <w:szCs w:val="22"/>
          <w:lang w:val="hr-HR"/>
        </w:rPr>
        <w:t xml:space="preserve">Petronela </w:t>
      </w:r>
      <w:proofErr w:type="spellStart"/>
      <w:r w:rsidRPr="00614FED">
        <w:rPr>
          <w:rFonts w:hAnsi="Times New Roman" w:ascii="Times New Roman"/>
          <w:b/>
          <w:sz w:val="22"/>
          <w:szCs w:val="22"/>
          <w:lang w:val="hr-HR"/>
        </w:rPr>
        <w:t>Jakobušić</w:t>
      </w:r>
      <w:proofErr w:type="spellEnd"/>
      <w:r w:rsidR="00147895">
        <w:rPr>
          <w:rFonts w:hAnsi="Times New Roman" w:ascii="Times New Roman"/>
          <w:b/>
          <w:sz w:val="22"/>
          <w:szCs w:val="22"/>
          <w:lang w:val="hr-HR"/>
        </w:rPr>
        <w:t>, v.r.</w:t>
      </w:r>
    </w:p>
    <w:p w:rsidRDefault="000631F6" w:rsidP="009E0561" w:rsidR="000631F6" w:rsidRPr="00614FED">
      <w:pPr>
        <w:ind w:firstLine="720" w:left="5760"/>
        <w:rPr>
          <w:rFonts w:hAnsi="Times New Roman" w:ascii="Times New Roman"/>
          <w:b/>
          <w:sz w:val="22"/>
          <w:szCs w:val="22"/>
          <w:lang w:val="hr-HR"/>
        </w:rPr>
      </w:pPr>
    </w:p>
    <w:p w:rsidRDefault="009E0561" w:rsidP="009E0561" w:rsidR="009E0561" w:rsidRPr="00614FED">
      <w:pPr>
        <w:ind w:firstLine="720" w:left="5760"/>
        <w:rPr>
          <w:rFonts w:hAnsi="Times New Roman" w:ascii="Times New Roman"/>
          <w:b/>
          <w:sz w:val="22"/>
          <w:szCs w:val="22"/>
          <w:lang w:val="hr-HR"/>
        </w:rPr>
      </w:pPr>
    </w:p>
    <w:p w:rsidRDefault="009E0561" w:rsidP="009E0561" w:rsidR="009E0561" w:rsidRPr="00614FED">
      <w:pPr>
        <w:ind w:firstLine="720" w:left="5040"/>
        <w:jc w:val="right"/>
        <w:rPr>
          <w:rFonts w:hAnsi="Times New Roman" w:ascii="Times New Roman"/>
          <w:b/>
          <w:sz w:val="22"/>
          <w:szCs w:val="22"/>
          <w:lang w:val="hr-HR"/>
        </w:rPr>
      </w:pPr>
    </w:p>
    <w:p w:rsidRDefault="0063504C" w:rsidP="0063504C" w:rsidR="0063504C" w:rsidRPr="00614FED">
      <w:pPr>
        <w:ind w:firstLine="720" w:left="5040"/>
        <w:jc w:val="right"/>
        <w:rPr>
          <w:rFonts w:hAnsi="Times New Roman" w:ascii="Times New Roman"/>
          <w:b/>
          <w:sz w:val="22"/>
          <w:szCs w:val="22"/>
          <w:lang w:val="hr-HR"/>
        </w:rPr>
      </w:pPr>
    </w:p>
    <w:p w:rsidRDefault="0063504C" w:rsidR="0063504C" w:rsidRPr="00614FED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614FED">
        <w:rPr>
          <w:rFonts w:hAnsi="Times New Roman" w:ascii="Times New Roman"/>
          <w:b/>
          <w:sz w:val="22"/>
          <w:szCs w:val="22"/>
          <w:lang w:val="hr-HR"/>
        </w:rPr>
        <w:t>UPUTA O PRAVNOM LIJEKU:</w:t>
      </w:r>
    </w:p>
    <w:p w:rsidRDefault="009575D2" w:rsidR="009575D2" w:rsidRPr="00614FED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9575D2" w:rsidP="009575D2" w:rsidR="009575D2" w:rsidRPr="00614FED">
      <w:pPr>
        <w:spacing w:before="100"/>
        <w:jc w:val="both"/>
        <w:rPr>
          <w:rFonts w:hAnsi="Times New Roman" w:ascii="Times New Roman"/>
          <w:color w:themeColor="text1" w:val="000000"/>
          <w:sz w:val="22"/>
          <w:szCs w:val="22"/>
          <w:lang w:val="hr-HR"/>
        </w:rPr>
      </w:pPr>
      <w:r w:rsidRPr="00614FED">
        <w:rPr>
          <w:rFonts w:hAnsi="Times New Roman" w:ascii="Times New Roman"/>
          <w:color w:themeColor="text1" w:val="000000"/>
          <w:sz w:val="22"/>
          <w:szCs w:val="22"/>
          <w:lang w:val="hr-HR"/>
        </w:rPr>
        <w:t xml:space="preserve">Protiv ovog rješenja dopuštena je žalba. Žalba se može izjaviti u roku od osam dana od dostave rješenja, a dostava ovog rješenja smatra se obavljenom istekom osmog dana od dana njegove objave na mrežnoj stranici e-Oglasna ploča sudova. Žalba se podnosi ovom sudu, pismeno u tri primjerka. O žalbi odlučuje sudac pojedinac ovog suda </w:t>
      </w:r>
      <w:r w:rsidRPr="00614FED">
        <w:rPr>
          <w:rFonts w:hAnsi="Times New Roman" w:ascii="Times New Roman"/>
          <w:sz w:val="22"/>
          <w:szCs w:val="22"/>
          <w:lang w:val="hr-HR"/>
        </w:rPr>
        <w:t>(čl. 436. st. 1. i 2. SZ-a).</w:t>
      </w:r>
      <w:r w:rsidRPr="00614FED">
        <w:rPr>
          <w:rFonts w:hAnsi="Times New Roman" w:ascii="Times New Roman"/>
          <w:color w:themeColor="text1" w:val="000000"/>
          <w:sz w:val="22"/>
          <w:szCs w:val="22"/>
          <w:lang w:val="hr-HR"/>
        </w:rPr>
        <w:t xml:space="preserve"> O žalbi protiv odluke suca u prvom stupnju odlučuje Visoki trgovački sud Republike Hrvatske. </w:t>
      </w:r>
    </w:p>
    <w:p w:rsidRDefault="00405038" w:rsidP="00802A6B" w:rsidR="00802A6B" w:rsidRPr="00614FE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614FED">
        <w:rPr>
          <w:rFonts w:hAnsi="Times New Roman" w:ascii="Times New Roman"/>
          <w:sz w:val="22"/>
          <w:szCs w:val="22"/>
          <w:lang w:val="hr-HR"/>
        </w:rPr>
        <w:t xml:space="preserve">Protiv točke I. </w:t>
      </w:r>
      <w:r w:rsidR="00802A6B" w:rsidRPr="00614FED">
        <w:rPr>
          <w:rFonts w:hAnsi="Times New Roman" w:ascii="Times New Roman"/>
          <w:sz w:val="22"/>
          <w:szCs w:val="22"/>
          <w:lang w:val="hr-HR"/>
        </w:rPr>
        <w:t xml:space="preserve"> rješenja žalbu može podnijeti osoba koja je bila zastupnik po zakonu dužnika pravne osobe do dana nastupanja pravnih posljedica otvaranja stečajnog postupka (čl. 128. st. 8. SZ-a).</w:t>
      </w:r>
    </w:p>
    <w:p w:rsidRDefault="00AB7883" w:rsidR="00AB7883" w:rsidRPr="00614FE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63504C" w:rsidR="0063504C" w:rsidRPr="00614FED">
      <w:pPr>
        <w:jc w:val="both"/>
        <w:rPr>
          <w:rFonts w:hAnsi="Times New Roman" w:ascii="Times New Roman"/>
          <w:b/>
          <w:i/>
          <w:sz w:val="22"/>
          <w:szCs w:val="22"/>
          <w:lang w:val="hr-HR"/>
        </w:rPr>
      </w:pPr>
    </w:p>
    <w:p w:rsidRDefault="00D44D4F" w:rsidR="00D44D4F" w:rsidRPr="00614FED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614FED">
        <w:rPr>
          <w:rFonts w:hAnsi="Times New Roman" w:ascii="Times New Roman"/>
          <w:b/>
          <w:sz w:val="22"/>
          <w:szCs w:val="22"/>
          <w:lang w:val="hr-HR"/>
        </w:rPr>
        <w:t>DN</w:t>
      </w:r>
      <w:r w:rsidR="009E0561" w:rsidRPr="00614FED">
        <w:rPr>
          <w:rFonts w:hAnsi="Times New Roman" w:ascii="Times New Roman"/>
          <w:b/>
          <w:sz w:val="22"/>
          <w:szCs w:val="22"/>
          <w:lang w:val="hr-HR"/>
        </w:rPr>
        <w:t>-</w:t>
      </w:r>
      <w:r w:rsidRPr="00614FED">
        <w:rPr>
          <w:rFonts w:hAnsi="Times New Roman" w:ascii="Times New Roman"/>
          <w:b/>
          <w:sz w:val="22"/>
          <w:szCs w:val="22"/>
          <w:lang w:val="hr-HR"/>
        </w:rPr>
        <w:t>a:</w:t>
      </w:r>
    </w:p>
    <w:p w:rsidRDefault="008C33F5" w:rsidR="008C33F5" w:rsidRPr="00614FED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D85FF7" w:rsidP="00D85FF7" w:rsidR="00D85FF7" w:rsidRPr="00614FED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614FED">
        <w:rPr>
          <w:rFonts w:hAnsi="Times New Roman" w:ascii="Times New Roman"/>
          <w:b/>
          <w:sz w:val="22"/>
          <w:szCs w:val="22"/>
          <w:lang w:val="hr-HR"/>
        </w:rPr>
        <w:t xml:space="preserve">-  </w:t>
      </w:r>
      <w:r w:rsidRPr="00614FED">
        <w:rPr>
          <w:rFonts w:hAnsi="Times New Roman" w:ascii="Times New Roman"/>
          <w:sz w:val="22"/>
          <w:szCs w:val="22"/>
          <w:lang w:val="hr-HR"/>
        </w:rPr>
        <w:t>Podnositelju zahtjeva: FINA,</w:t>
      </w:r>
    </w:p>
    <w:p w:rsidRDefault="007B143D" w:rsidP="00D85FF7" w:rsidR="006B718B" w:rsidRPr="00614FE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614FED">
        <w:rPr>
          <w:rFonts w:hAnsi="Times New Roman" w:ascii="Times New Roman"/>
          <w:sz w:val="22"/>
          <w:szCs w:val="22"/>
          <w:lang w:val="hr-HR"/>
        </w:rPr>
        <w:t>-  Dužniku,</w:t>
      </w:r>
    </w:p>
    <w:p w:rsidRDefault="00D85FF7" w:rsidP="00D85FF7" w:rsidR="00D85FF7" w:rsidRPr="00614FE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614FED">
        <w:rPr>
          <w:rFonts w:hAnsi="Times New Roman" w:ascii="Times New Roman"/>
          <w:sz w:val="22"/>
          <w:szCs w:val="22"/>
          <w:lang w:val="hr-HR"/>
        </w:rPr>
        <w:t xml:space="preserve">-  Porezna uprava, </w:t>
      </w:r>
    </w:p>
    <w:p w:rsidRDefault="00576094" w:rsidP="00D85FF7" w:rsidR="00576094" w:rsidRPr="00614FE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614FED">
        <w:rPr>
          <w:rFonts w:hAnsi="Times New Roman" w:ascii="Times New Roman"/>
          <w:sz w:val="22"/>
          <w:szCs w:val="22"/>
          <w:lang w:val="hr-HR"/>
        </w:rPr>
        <w:t xml:space="preserve">-  </w:t>
      </w:r>
      <w:r w:rsidR="000B0370" w:rsidRPr="00614FED">
        <w:rPr>
          <w:rFonts w:hAnsi="Times New Roman" w:ascii="Times New Roman"/>
          <w:sz w:val="22"/>
          <w:szCs w:val="22"/>
          <w:lang w:val="hr-HR"/>
        </w:rPr>
        <w:t xml:space="preserve">Splitska </w:t>
      </w:r>
      <w:r w:rsidRPr="00614FED">
        <w:rPr>
          <w:rFonts w:hAnsi="Times New Roman" w:ascii="Times New Roman"/>
          <w:sz w:val="22"/>
          <w:szCs w:val="22"/>
          <w:lang w:val="hr-HR"/>
        </w:rPr>
        <w:t>banka d.d.,</w:t>
      </w:r>
    </w:p>
    <w:p w:rsidRDefault="00D85FF7" w:rsidP="00D85FF7" w:rsidR="00D85FF7" w:rsidRPr="00614FE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614FED">
        <w:rPr>
          <w:rFonts w:hAnsi="Times New Roman" w:ascii="Times New Roman"/>
          <w:sz w:val="22"/>
          <w:szCs w:val="22"/>
          <w:lang w:val="hr-HR"/>
        </w:rPr>
        <w:t>-  ŽDO Dubrovnik,</w:t>
      </w:r>
    </w:p>
    <w:p w:rsidRDefault="00D85FF7" w:rsidP="00D85FF7" w:rsidR="00D85FF7" w:rsidRPr="00614FE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614FED">
        <w:rPr>
          <w:rFonts w:hAnsi="Times New Roman" w:ascii="Times New Roman"/>
          <w:sz w:val="22"/>
          <w:szCs w:val="22"/>
          <w:lang w:val="hr-HR"/>
        </w:rPr>
        <w:t xml:space="preserve">-  </w:t>
      </w:r>
      <w:r w:rsidR="009575D2" w:rsidRPr="00614FED">
        <w:rPr>
          <w:rFonts w:hAnsi="Times New Roman" w:ascii="Times New Roman"/>
          <w:sz w:val="22"/>
          <w:szCs w:val="22"/>
          <w:lang w:val="hr-HR"/>
        </w:rPr>
        <w:t>sudskom r</w:t>
      </w:r>
      <w:r w:rsidR="005A24FE" w:rsidRPr="00614FED">
        <w:rPr>
          <w:rFonts w:hAnsi="Times New Roman" w:ascii="Times New Roman"/>
          <w:sz w:val="22"/>
          <w:szCs w:val="22"/>
          <w:lang w:val="hr-HR"/>
        </w:rPr>
        <w:t>egistru,</w:t>
      </w:r>
      <w:r w:rsidR="00F23B92" w:rsidRPr="00614FED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614FED">
        <w:rPr>
          <w:rFonts w:hAnsi="Times New Roman" w:ascii="Times New Roman"/>
          <w:sz w:val="22"/>
          <w:szCs w:val="22"/>
          <w:lang w:val="hr-HR"/>
        </w:rPr>
        <w:t>odmah i po pravomoćnosti,</w:t>
      </w:r>
    </w:p>
    <w:p w:rsidRDefault="00D85FF7" w:rsidP="00D85FF7" w:rsidR="00D85FF7" w:rsidRPr="00614FE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614FED">
        <w:rPr>
          <w:rFonts w:hAnsi="Times New Roman" w:ascii="Times New Roman"/>
          <w:sz w:val="22"/>
          <w:szCs w:val="22"/>
          <w:lang w:val="hr-HR"/>
        </w:rPr>
        <w:t>-  stečajnom upravitelju,</w:t>
      </w:r>
    </w:p>
    <w:p w:rsidRDefault="00D85FF7" w:rsidP="00D85FF7" w:rsidR="00D85FF7" w:rsidRPr="00614FE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614FED">
        <w:rPr>
          <w:rFonts w:hAnsi="Times New Roman" w:ascii="Times New Roman"/>
          <w:sz w:val="22"/>
          <w:szCs w:val="22"/>
          <w:lang w:val="hr-HR"/>
        </w:rPr>
        <w:t>-  e-Oglasne ploča.</w:t>
      </w:r>
    </w:p>
    <w:p w:rsidRDefault="00D85FF7" w:rsidP="00D85FF7" w:rsidR="00D85FF7" w:rsidRPr="00614FE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0B1328" w:rsidP="00D85FF7" w:rsidR="000B1328" w:rsidRPr="00614FE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0B1328" w:rsidR="000B1328" w:rsidRPr="00614FE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D44D4F" w:rsidR="00D44D4F" w:rsidRPr="00614FE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D44D4F" w:rsidP="00D44D4F" w:rsidR="00D44D4F" w:rsidRPr="00614FED">
      <w:pPr>
        <w:jc w:val="center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D44D4F" w:rsidP="00D44D4F" w:rsidR="00D44D4F" w:rsidRPr="00614FED">
      <w:pPr>
        <w:jc w:val="center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82088" w:rsidP="00D44D4F" w:rsidR="00182088" w:rsidRPr="00614FED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5136CA" w:rsidR="005136CA" w:rsidRPr="00614FED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sectPr w:rsidSect="00840E3D" w:rsidR="005136CA" w:rsidRPr="00614FED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DE645C" w:rsidR="00840E3D">
        <w:pPr>
          <w:pStyle w:val="Zaglavlje"/>
          <w:jc w:val="center"/>
        </w:pPr>
        <w:r>
          <w:t xml:space="preserve">                                                           </w:t>
        </w:r>
        <w:r w:rsidRPr="009E0561">
          <w:rPr>
            <w:rFonts w:hAnsi="Times New Roman" w:ascii="Times New Roman"/>
            <w:b/>
          </w:rPr>
          <w:t xml:space="preserve">2                                               </w:t>
        </w:r>
        <w:r w:rsidR="00CA0DA7">
          <w:rPr>
            <w:rFonts w:hAnsi="Times New Roman" w:ascii="Times New Roman"/>
            <w:b/>
          </w:rPr>
          <w:t xml:space="preserve">8. </w:t>
        </w:r>
        <w:r w:rsidR="00C14FA7">
          <w:rPr>
            <w:rFonts w:hAnsi="Times New Roman" w:ascii="Times New Roman"/>
            <w:b/>
          </w:rPr>
          <w:t>St-</w:t>
        </w:r>
        <w:r w:rsidR="008B47A2">
          <w:rPr>
            <w:rFonts w:hAnsi="Times New Roman" w:ascii="Times New Roman"/>
            <w:b/>
          </w:rPr>
          <w:t>442</w:t>
        </w:r>
        <w:r w:rsidRPr="009E0561">
          <w:rPr>
            <w:rFonts w:hAnsi="Times New Roman" w:ascii="Times New Roman"/>
            <w:b/>
          </w:rPr>
          <w:t>/201</w:t>
        </w:r>
        <w:r w:rsidR="00CA0DA7">
          <w:rPr>
            <w:rFonts w:hAnsi="Times New Roman" w:ascii="Times New Roman"/>
            <w:b/>
          </w:rPr>
          <w:t>6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0631F6">
    <w:pPr>
      <w:pStyle w:val="Zaglavlje"/>
      <w:rPr>
        <w:rFonts w:hAnsi="Times New Roman" w:ascii="Times New Roman"/>
        <w:b/>
        <w:lang w:val="hr-HR"/>
      </w:rPr>
    </w:pPr>
    <w:r>
      <w:rPr>
        <w:lang w:val="hr-HR"/>
      </w:rPr>
      <w:tab/>
    </w:r>
    <w:r>
      <w:rPr>
        <w:lang w:val="hr-HR"/>
      </w:rPr>
      <w:tab/>
    </w:r>
    <w:r w:rsidR="00290CBB">
      <w:rPr>
        <w:rFonts w:hAnsi="Times New Roman" w:ascii="Times New Roman"/>
        <w:b/>
        <w:lang w:val="hr-HR"/>
      </w:rPr>
      <w:t xml:space="preserve">8. </w:t>
    </w:r>
    <w:r w:rsidR="008B47A2">
      <w:rPr>
        <w:rFonts w:hAnsi="Times New Roman" w:ascii="Times New Roman"/>
        <w:b/>
        <w:lang w:val="hr-HR"/>
      </w:rPr>
      <w:t>St-442</w:t>
    </w:r>
    <w:r w:rsidR="00CA0DA7">
      <w:rPr>
        <w:rFonts w:hAnsi="Times New Roman" w:ascii="Times New Roman"/>
        <w:b/>
        <w:lang w:val="hr-HR"/>
      </w:rPr>
      <w:t>/2016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942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43C9E"/>
    <w:rsid w:val="00061EB8"/>
    <w:rsid w:val="000631F6"/>
    <w:rsid w:val="000B0370"/>
    <w:rsid w:val="000B1328"/>
    <w:rsid w:val="000B609B"/>
    <w:rsid w:val="000C03B3"/>
    <w:rsid w:val="000C47B3"/>
    <w:rsid w:val="00112B50"/>
    <w:rsid w:val="00113DFE"/>
    <w:rsid w:val="00147895"/>
    <w:rsid w:val="00182088"/>
    <w:rsid w:val="00206DF3"/>
    <w:rsid w:val="00264E96"/>
    <w:rsid w:val="002810F6"/>
    <w:rsid w:val="00290CBB"/>
    <w:rsid w:val="002A7AFC"/>
    <w:rsid w:val="00347560"/>
    <w:rsid w:val="0035624E"/>
    <w:rsid w:val="003579F7"/>
    <w:rsid w:val="003A41EB"/>
    <w:rsid w:val="003B06EF"/>
    <w:rsid w:val="003C2FAD"/>
    <w:rsid w:val="003C4B00"/>
    <w:rsid w:val="004021FD"/>
    <w:rsid w:val="00405038"/>
    <w:rsid w:val="00412880"/>
    <w:rsid w:val="0042162E"/>
    <w:rsid w:val="004D0269"/>
    <w:rsid w:val="005136CA"/>
    <w:rsid w:val="00532B71"/>
    <w:rsid w:val="00543388"/>
    <w:rsid w:val="00543A17"/>
    <w:rsid w:val="00576094"/>
    <w:rsid w:val="005940E9"/>
    <w:rsid w:val="005A24FE"/>
    <w:rsid w:val="005A2FAD"/>
    <w:rsid w:val="005F1B75"/>
    <w:rsid w:val="00614FED"/>
    <w:rsid w:val="0063504C"/>
    <w:rsid w:val="006356C5"/>
    <w:rsid w:val="006B49F1"/>
    <w:rsid w:val="006B718B"/>
    <w:rsid w:val="006D2F5F"/>
    <w:rsid w:val="006E5D89"/>
    <w:rsid w:val="0071260A"/>
    <w:rsid w:val="00730EAB"/>
    <w:rsid w:val="00740C32"/>
    <w:rsid w:val="0074774C"/>
    <w:rsid w:val="007830BA"/>
    <w:rsid w:val="007A29F9"/>
    <w:rsid w:val="007B143D"/>
    <w:rsid w:val="00802A6B"/>
    <w:rsid w:val="0082023B"/>
    <w:rsid w:val="00822FBB"/>
    <w:rsid w:val="00840E3D"/>
    <w:rsid w:val="00861E04"/>
    <w:rsid w:val="00867F16"/>
    <w:rsid w:val="008B47A2"/>
    <w:rsid w:val="008C14BC"/>
    <w:rsid w:val="008C33F5"/>
    <w:rsid w:val="00922E28"/>
    <w:rsid w:val="009575D2"/>
    <w:rsid w:val="00997BA9"/>
    <w:rsid w:val="009A598A"/>
    <w:rsid w:val="009B231C"/>
    <w:rsid w:val="009B7EE2"/>
    <w:rsid w:val="009D1550"/>
    <w:rsid w:val="009E0561"/>
    <w:rsid w:val="009E4F0E"/>
    <w:rsid w:val="009F5765"/>
    <w:rsid w:val="00A95334"/>
    <w:rsid w:val="00AB7883"/>
    <w:rsid w:val="00AC6B3C"/>
    <w:rsid w:val="00AE7FE2"/>
    <w:rsid w:val="00AF40B4"/>
    <w:rsid w:val="00B00B43"/>
    <w:rsid w:val="00B03169"/>
    <w:rsid w:val="00B2463B"/>
    <w:rsid w:val="00B42D99"/>
    <w:rsid w:val="00B43C67"/>
    <w:rsid w:val="00B771DA"/>
    <w:rsid w:val="00BA11C5"/>
    <w:rsid w:val="00BA5D42"/>
    <w:rsid w:val="00BA65C3"/>
    <w:rsid w:val="00C04A49"/>
    <w:rsid w:val="00C14FA7"/>
    <w:rsid w:val="00C2019E"/>
    <w:rsid w:val="00C57CAF"/>
    <w:rsid w:val="00C76584"/>
    <w:rsid w:val="00CA0DA7"/>
    <w:rsid w:val="00CF2939"/>
    <w:rsid w:val="00D132F0"/>
    <w:rsid w:val="00D17164"/>
    <w:rsid w:val="00D31B49"/>
    <w:rsid w:val="00D44D4F"/>
    <w:rsid w:val="00D85FF7"/>
    <w:rsid w:val="00D955F3"/>
    <w:rsid w:val="00DB29D2"/>
    <w:rsid w:val="00DB4528"/>
    <w:rsid w:val="00DE645C"/>
    <w:rsid w:val="00EC636A"/>
    <w:rsid w:val="00EE5750"/>
    <w:rsid w:val="00EE69E5"/>
    <w:rsid w:val="00F23B92"/>
    <w:rsid w:val="00F36208"/>
    <w:rsid w:val="00F62A72"/>
    <w:rsid w:val="00F667BC"/>
    <w:rsid w:val="00FF34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42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C2FA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C2FA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C2FA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C2FA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C2FA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C2FA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C2FA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C2FA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C2FA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C2FA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3089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srpnja 2016.</izvorni_sadrzaj>
    <derivirana_varijabla naziv="DomainObject.DatumDonosenjaOdluke_1">14.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Petronela</izvorni_sadrzaj>
    <derivirana_varijabla naziv="DomainObject.DonositeljOdluke.Ime_1">Petronela</derivirana_varijabla>
  </DomainObject.DonositeljOdluke.Ime>
  <DomainObject.DonositeljOdluke.Prezime>
    <izvorni_sadrzaj>Jakobušić</izvorni_sadrzaj>
    <derivirana_varijabla naziv="DomainObject.DonositeljOdluke.Prezime_1">Jakobušić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442</izvorni_sadrzaj>
    <derivirana_varijabla naziv="DomainObject.Predmet.Broj_1">442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veljače 2016.</izvorni_sadrzaj>
    <derivirana_varijabla naziv="DomainObject.Predmet.DatumOsnivanja_1">12.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st.1. SZ</izvorni_sadrzaj>
    <derivirana_varijabla naziv="DomainObject.Predmet.Opis_1">čl.444.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St-442/2016</izvorni_sadrzaj>
    <derivirana_varijabla naziv="DomainObject.Predmet.OznakaBroj_1">St-442/2016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F5MARKETING jednostavno društvo s ograničenom odgovornošću za marketing i usluge</izvorni_sadrzaj>
    <derivirana_varijabla naziv="DomainObject.Predmet.ProtustrankaFormated_1">  F5MARKETING jednostavno društvo s ograničenom odgovornošću za marketing i usluge</derivirana_varijabla>
  </DomainObject.Predmet.ProtustrankaFormated>
  <DomainObject.Predmet.ProtustrankaFormatedOIB>
    <izvorni_sadrzaj>  F5MARKETING jednostavno društvo s ograničenom odgovornošću za marketing i usluge, OIB 72372171099</izvorni_sadrzaj>
    <derivirana_varijabla naziv="DomainObject.Predmet.ProtustrankaFormatedOIB_1">  F5MARKETING jednostavno društvo s ograničenom odgovornošću za marketing i usluge, OIB 72372171099</derivirana_varijabla>
  </DomainObject.Predmet.ProtustrankaFormatedOIB>
  <DomainObject.Predmet.ProtustrankaFormatedWithAdress>
    <izvorni_sadrzaj> F5MARKETING jednostavno društvo s ograničenom odgovornošću za marketing i usluge, Skale IX br.3, 20350 Metković</izvorni_sadrzaj>
    <derivirana_varijabla naziv="DomainObject.Predmet.ProtustrankaFormatedWithAdress_1"> F5MARKETING jednostavno društvo s ograničenom odgovornošću za marketing i usluge, Skale IX br.3, 20350 Metković</derivirana_varijabla>
  </DomainObject.Predmet.ProtustrankaFormatedWithAdress>
  <DomainObject.Predmet.ProtustrankaFormatedWithAdressOIB>
    <izvorni_sadrzaj> F5MARKETING jednostavno društvo s ograničenom odgovornošću za marketing i usluge, OIB 72372171099, Skale IX br.3, 20350 Metković</izvorni_sadrzaj>
    <derivirana_varijabla naziv="DomainObject.Predmet.ProtustrankaFormatedWithAdressOIB_1"> F5MARKETING jednostavno društvo s ograničenom odgovornošću za marketing i usluge, OIB 72372171099, Skale IX br.3, 20350 Metković</derivirana_varijabla>
  </DomainObject.Predmet.ProtustrankaFormatedWithAdressOIB>
  <DomainObject.Predmet.ProtustrankaWithAdress>
    <izvorni_sadrzaj>F5MARKETING jednostavno društvo s ograničenom odgovornošću za marketing i usluge Skale IX br.3, 20350 Metković</izvorni_sadrzaj>
    <derivirana_varijabla naziv="DomainObject.Predmet.ProtustrankaWithAdress_1">F5MARKETING jednostavno društvo s ograničenom odgovornošću za marketing i usluge Skale IX br.3, 20350 Metković</derivirana_varijabla>
  </DomainObject.Predmet.ProtustrankaWithAdress>
  <DomainObject.Predmet.ProtustrankaWithAdressOIB>
    <izvorni_sadrzaj>F5MARKETING jednostavno društvo s ograničenom odgovornošću za marketing i usluge, OIB 72372171099, Skale IX br.3, 20350 Metković</izvorni_sadrzaj>
    <derivirana_varijabla naziv="DomainObject.Predmet.ProtustrankaWithAdressOIB_1">F5MARKETING jednostavno društvo s ograničenom odgovornošću za marketing i usluge, OIB 72372171099, Skale IX br.3, 20350 Metković</derivirana_varijabla>
  </DomainObject.Predmet.ProtustrankaWithAdressOIB>
  <DomainObject.Predmet.ProtustrankaNazivFormated>
    <izvorni_sadrzaj>F5MARKETING jednostavno društvo s ograničenom odgovornošću za marketing i usluge</izvorni_sadrzaj>
    <derivirana_varijabla naziv="DomainObject.Predmet.ProtustrankaNazivFormated_1">F5MARKETING jednostavno društvo s ograničenom odgovornošću za marketing i usluge</derivirana_varijabla>
  </DomainObject.Predmet.ProtustrankaNazivFormated>
  <DomainObject.Predmet.ProtustrankaNazivFormatedOIB>
    <izvorni_sadrzaj>F5MARKETING jednostavno društvo s ograničenom odgovornošću za marketing i usluge, OIB 72372171099</izvorni_sadrzaj>
    <derivirana_varijabla naziv="DomainObject.Predmet.ProtustrankaNazivFormatedOIB_1">F5MARKETING jednostavno društvo s ograničenom odgovornošću za marketing i usluge, OIB 72372171099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 SS DU</izvorni_sadrzaj>
    <derivirana_varijabla naziv="DomainObject.Predmet.Referada.Naziv_1">referada 8 SS DU</derivirana_varijabla>
  </DomainObject.Predmet.Referada.Naziv>
  <DomainObject.Predmet.Referada.Oznaka>
    <izvorni_sadrzaj>ref.8 SS  </izvorni_sadrzaj>
    <derivirana_varijabla naziv="DomainObject.Predmet.Referada.Oznaka_1">ref.8 SS 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Petronela Jakobušić</izvorni_sadrzaj>
    <derivirana_varijabla naziv="DomainObject.Predmet.Referada.Sudac_1">Petronela Jakobušić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 SS DU</izvorni_sadrzaj>
    <derivirana_varijabla naziv="DomainObject.Predmet.TrenutnaLokacijaSpisa.Naziv_1">referada 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4462.48</izvorni_sadrzaj>
    <derivirana_varijabla naziv="DomainObject.Predmet.TrenutnaVrijednost_1">4462.48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F5MARKETING jednostavno društvo s ograničenom odgovornošću za marketing i usluge</item>
    </izvorni_sadrzaj>
    <derivirana_varijabla naziv="DomainObject.Predmet.ProtuStrankaListFormated_1">
      <item>F5MARKETING jednostavno društvo s ograničenom odgovornošću za marketing i usluge</item>
    </derivirana_varijabla>
  </DomainObject.Predmet.ProtuStrankaListFormated>
  <DomainObject.Predmet.ProtuStrankaListFormatedOIB>
    <izvorni_sadrzaj>
      <item>F5MARKETING jednostavno društvo s ograničenom odgovornošću za marketing i usluge, OIB 72372171099</item>
    </izvorni_sadrzaj>
    <derivirana_varijabla naziv="DomainObject.Predmet.ProtuStrankaListFormatedOIB_1">
      <item>F5MARKETING jednostavno društvo s ograničenom odgovornošću za marketing i usluge, OIB 72372171099</item>
    </derivirana_varijabla>
  </DomainObject.Predmet.ProtuStrankaListFormatedOIB>
  <DomainObject.Predmet.ProtuStrankaListFormatedWithAdress>
    <izvorni_sadrzaj>
      <item>F5MARKETING jednostavno društvo s ograničenom odgovornošću za marketing i usluge, Skale IX br.3, 20350 Metković</item>
    </izvorni_sadrzaj>
    <derivirana_varijabla naziv="DomainObject.Predmet.ProtuStrankaListFormatedWithAdress_1">
      <item>F5MARKETING jednostavno društvo s ograničenom odgovornošću za marketing i usluge, Skale IX br.3, 20350 Metković</item>
    </derivirana_varijabla>
  </DomainObject.Predmet.ProtuStrankaListFormatedWithAdress>
  <DomainObject.Predmet.ProtuStrankaListFormatedWithAdressOIB>
    <izvorni_sadrzaj>
      <item>F5MARKETING jednostavno društvo s ograničenom odgovornošću za marketing i usluge, OIB 72372171099, Skale IX br.3, 20350 Metković</item>
    </izvorni_sadrzaj>
    <derivirana_varijabla naziv="DomainObject.Predmet.ProtuStrankaListFormatedWithAdressOIB_1">
      <item>F5MARKETING jednostavno društvo s ograničenom odgovornošću za marketing i usluge, OIB 72372171099, Skale IX br.3, 20350 Metković</item>
    </derivirana_varijabla>
  </DomainObject.Predmet.ProtuStrankaListFormatedWithAdressOIB>
  <DomainObject.Predmet.ProtuStrankaListNazivFormated>
    <izvorni_sadrzaj>
      <item>F5MARKETING jednostavno društvo s ograničenom odgovornošću za marketing i usluge</item>
    </izvorni_sadrzaj>
    <derivirana_varijabla naziv="DomainObject.Predmet.ProtuStrankaListNazivFormated_1">
      <item>F5MARKETING jednostavno društvo s ograničenom odgovornošću za marketing i usluge</item>
    </derivirana_varijabla>
  </DomainObject.Predmet.ProtuStrankaListNazivFormated>
  <DomainObject.Predmet.ProtuStrankaListNazivFormatedOIB>
    <izvorni_sadrzaj>
      <item>F5MARKETING jednostavno društvo s ograničenom odgovornošću za marketing i usluge, OIB 72372171099</item>
    </izvorni_sadrzaj>
    <derivirana_varijabla naziv="DomainObject.Predmet.ProtuStrankaListNazivFormatedOIB_1">
      <item>F5MARKETING jednostavno društvo s ograničenom odgovornošću za marketing i usluge, OIB 72372171099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srpnja 2016.</izvorni_sadrzaj>
    <derivirana_varijabla naziv="DomainObject.Datum_1">14.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F5MARKETING jednostavno društvo s ograničenom odgovornošću za marketing i usluge</izvorni_sadrzaj>
    <derivirana_varijabla naziv="DomainObject.Predmet.ProtustrankaIDrugi_1">F5MARKETING jednostavno društvo s ograničenom odgovornošću za marketing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F5MARKETING jednostavno društvo s ograničenom odgovornošću za marketing i usluge, OIB 72372171099, Skale IX br.3, 20350 Metković</izvorni_sadrzaj>
    <derivirana_varijabla naziv="DomainObject.Predmet.ProtustrankaIDrugiAdressOIB_1">F5MARKETING jednostavno društvo s ograničenom odgovornošću za marketing i usluge, OIB 72372171099, Skale IX br.3, 20350 Metković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F5MARKETING jednostavno društvo s ograničenom odgovornošću za marketing i usluge</item>
    </izvorni_sadrzaj>
    <derivirana_varijabla naziv="DomainObject.Predmet.SudioniciListNaziv_1">
      <item>FINA, RC Split, Podružnica Dubrovnik</item>
      <item>F5MARKETING jednostavno društvo s ograničenom odgovornošću za marketing i usluge</item>
    </derivirana_varijabla>
  </DomainObject.Predmet.SudioniciListNaziv>
  <DomainObject.Predmet.SudioniciListAdressOIB>
    <izvorni_sadrzaj>
      <item>FINA, RC Split, Podružnica Dubrovnik, OIB 85821130368, Vukovarska 2,20000 Dubrovnik</item>
      <item>F5MARKETING jednostavno društvo s ograničenom odgovornošću za marketing i usluge, OIB 72372171099, Skale IX br.3,20350 Metković</item>
    </izvorni_sadrzaj>
    <derivirana_varijabla naziv="DomainObject.Predmet.SudioniciListAdressOIB_1">
      <item>FINA, RC Split, Podružnica Dubrovnik, OIB 85821130368, Vukovarska 2,20000 Dubrovnik</item>
      <item>F5MARKETING jednostavno društvo s ograničenom odgovornošću za marketing i usluge, OIB 72372171099, Skale IX br.3,20350 Metković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72372171099</item>
    </izvorni_sadrzaj>
    <derivirana_varijabla naziv="DomainObject.Predmet.SudioniciListNazivOIB_1">
      <item>, OIB 85821130368</item>
      <item>, OIB 72372171099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B2B164E-D630-4DDB-B1E6-5204DBCA8F5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523</properties:Words>
  <properties:Characters>2820</properties:Characters>
  <properties:Lines>97</properties:Lines>
  <properties:Paragraphs>32</properties:Paragraphs>
  <properties:TotalTime>238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3421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2015-12-28T07:16:00Z</dcterms:created>
  <dc:creator>Sudsko vijeæe</dc:creator>
  <cp:lastModifiedBy>Augustina Majčica</cp:lastModifiedBy>
  <cp:lastPrinted>2016-07-14T08:12:00Z</cp:lastPrinted>
  <dcterms:modified xmlns:xsi="http://www.w3.org/2001/XMLSchema-instance" xsi:type="dcterms:W3CDTF">2016-07-14T08:12:00Z</dcterms:modified>
  <cp:revision>56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